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C77" w:rsidRDefault="00871E17">
      <w:r>
        <w:rPr>
          <w:noProof/>
          <w:lang w:eastAsia="ru-RU"/>
        </w:rPr>
        <w:drawing>
          <wp:inline distT="0" distB="0" distL="0" distR="0">
            <wp:extent cx="5614674" cy="6699739"/>
            <wp:effectExtent l="19050" t="0" r="5076" b="0"/>
            <wp:docPr id="1" name="Рисунок 1" descr="G:\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396" cy="670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FE" w:rsidRDefault="003926FE">
      <w:r w:rsidRPr="003926FE">
        <w:rPr>
          <w:noProof/>
          <w:lang w:eastAsia="ru-RU"/>
        </w:rPr>
        <w:lastRenderedPageBreak/>
        <w:drawing>
          <wp:inline distT="0" distB="0" distL="0" distR="0">
            <wp:extent cx="5940425" cy="4599359"/>
            <wp:effectExtent l="19050" t="0" r="3175" b="0"/>
            <wp:docPr id="5" name="Рисунок 2" descr="C:\Users\Пользователь\Downloads\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0002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FE" w:rsidRDefault="003926FE"/>
    <w:p w:rsidR="00871E17" w:rsidRDefault="00871E17">
      <w:r>
        <w:rPr>
          <w:noProof/>
          <w:lang w:eastAsia="ru-RU"/>
        </w:rPr>
        <w:lastRenderedPageBreak/>
        <w:drawing>
          <wp:inline distT="0" distB="0" distL="0" distR="0">
            <wp:extent cx="5414596" cy="5075922"/>
            <wp:effectExtent l="19050" t="0" r="0" b="0"/>
            <wp:docPr id="2" name="Рисунок 2" descr="G:\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315" cy="507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FE" w:rsidRDefault="003926FE"/>
    <w:p w:rsidR="003926FE" w:rsidRDefault="003926FE"/>
    <w:p w:rsidR="003926FE" w:rsidRDefault="003926FE" w:rsidP="00A848C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6773" cy="3331521"/>
            <wp:effectExtent l="19050" t="0" r="7327" b="0"/>
            <wp:docPr id="3" name="Рисунок 1" descr="C:\Users\Пользователь\Downloads\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0003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810" cy="333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FE" w:rsidRPr="003F7EDA" w:rsidRDefault="003F7EDA" w:rsidP="003F7EDA">
      <w:pPr>
        <w:jc w:val="both"/>
        <w:rPr>
          <w:i/>
          <w:sz w:val="28"/>
          <w:szCs w:val="28"/>
        </w:rPr>
      </w:pPr>
      <w:r w:rsidRPr="003F7EDA">
        <w:rPr>
          <w:i/>
          <w:sz w:val="28"/>
          <w:szCs w:val="28"/>
        </w:rPr>
        <w:lastRenderedPageBreak/>
        <w:t>Задания подготовлены священником протоиереем Сергием Евсеевым в помощь педагогам, преподающим модуль «Основы православной культуры»</w:t>
      </w:r>
      <w:r>
        <w:rPr>
          <w:i/>
          <w:sz w:val="28"/>
          <w:szCs w:val="28"/>
        </w:rPr>
        <w:t>.</w:t>
      </w:r>
    </w:p>
    <w:sectPr w:rsidR="003926FE" w:rsidRPr="003F7EDA" w:rsidSect="00331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/>
  <w:rsids>
    <w:rsidRoot w:val="00871E17"/>
    <w:rsid w:val="00331C77"/>
    <w:rsid w:val="003926FE"/>
    <w:rsid w:val="003F7EDA"/>
    <w:rsid w:val="00871E17"/>
    <w:rsid w:val="00A3189A"/>
    <w:rsid w:val="00A848CF"/>
    <w:rsid w:val="00C22AAF"/>
    <w:rsid w:val="00D23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C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E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FEF592-2E8C-4D96-AC1A-432FE9C2B4A0}"/>
</file>

<file path=customXml/itemProps2.xml><?xml version="1.0" encoding="utf-8"?>
<ds:datastoreItem xmlns:ds="http://schemas.openxmlformats.org/officeDocument/2006/customXml" ds:itemID="{C0A8E486-3029-4A43-8CE2-59762EFCE2CD}"/>
</file>

<file path=customXml/itemProps3.xml><?xml version="1.0" encoding="utf-8"?>
<ds:datastoreItem xmlns:ds="http://schemas.openxmlformats.org/officeDocument/2006/customXml" ds:itemID="{4791DD0A-0691-4FDE-AB28-6497DE8FE2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2020-04-14T19:19:00Z</dcterms:created>
  <dcterms:modified xsi:type="dcterms:W3CDTF">2020-04-14T19:28:00Z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