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1958" w14:textId="343E55D3" w:rsidR="00517D9A" w:rsidRDefault="00517D9A" w:rsidP="00517D9A">
      <w:pPr>
        <w:pStyle w:val="Default"/>
        <w:spacing w:line="276" w:lineRule="auto"/>
        <w:ind w:left="5529"/>
        <w:jc w:val="right"/>
      </w:pPr>
      <w:r w:rsidRPr="004F6D9A">
        <w:t>Приложение №</w:t>
      </w:r>
      <w:r>
        <w:t xml:space="preserve"> 1</w:t>
      </w:r>
    </w:p>
    <w:p w14:paraId="25862541" w14:textId="77777777" w:rsidR="00517D9A" w:rsidRDefault="00517D9A" w:rsidP="00517D9A">
      <w:pPr>
        <w:ind w:left="5529"/>
        <w:jc w:val="right"/>
      </w:pPr>
      <w:r w:rsidRPr="007F643D">
        <w:t>УТВЕРЖД</w:t>
      </w:r>
      <w:r>
        <w:t>ЕНО</w:t>
      </w:r>
      <w:r>
        <w:br/>
        <w:t>п</w:t>
      </w:r>
      <w:r w:rsidRPr="00E769DE">
        <w:t xml:space="preserve">риказом </w:t>
      </w:r>
      <w:r w:rsidRPr="007F643D">
        <w:t>ОГБПОУ «Костромской</w:t>
      </w:r>
    </w:p>
    <w:p w14:paraId="264FF1C0" w14:textId="77777777" w:rsidR="00517D9A" w:rsidRDefault="00517D9A" w:rsidP="00517D9A">
      <w:pPr>
        <w:ind w:left="5529"/>
        <w:jc w:val="right"/>
      </w:pPr>
      <w:r w:rsidRPr="007F643D">
        <w:t>торгово-экономический колледж»</w:t>
      </w:r>
    </w:p>
    <w:p w14:paraId="63FA22FF" w14:textId="77777777" w:rsidR="00517D9A" w:rsidRPr="002073BE" w:rsidRDefault="00517D9A" w:rsidP="00517D9A">
      <w:pPr>
        <w:suppressAutoHyphens/>
        <w:ind w:left="5529"/>
        <w:jc w:val="right"/>
        <w:rPr>
          <w:bCs/>
          <w:iCs/>
          <w:lang w:eastAsia="zh-CN"/>
        </w:rPr>
      </w:pPr>
      <w:r w:rsidRPr="002073BE">
        <w:rPr>
          <w:bCs/>
          <w:iCs/>
          <w:lang w:eastAsia="zh-CN"/>
        </w:rPr>
        <w:t>от «</w:t>
      </w:r>
      <w:r>
        <w:rPr>
          <w:bCs/>
          <w:iCs/>
          <w:lang w:eastAsia="zh-CN"/>
        </w:rPr>
        <w:t>29</w:t>
      </w:r>
      <w:r w:rsidRPr="002073BE">
        <w:rPr>
          <w:bCs/>
          <w:iCs/>
          <w:lang w:eastAsia="zh-CN"/>
        </w:rPr>
        <w:t xml:space="preserve">» </w:t>
      </w:r>
      <w:r>
        <w:rPr>
          <w:bCs/>
          <w:iCs/>
          <w:lang w:eastAsia="zh-CN"/>
        </w:rPr>
        <w:t xml:space="preserve">августа </w:t>
      </w:r>
      <w:r w:rsidRPr="002073BE">
        <w:rPr>
          <w:bCs/>
          <w:iCs/>
          <w:lang w:eastAsia="zh-CN"/>
        </w:rPr>
        <w:t>202</w:t>
      </w:r>
      <w:r>
        <w:rPr>
          <w:bCs/>
          <w:iCs/>
          <w:lang w:eastAsia="zh-CN"/>
        </w:rPr>
        <w:t>3</w:t>
      </w:r>
      <w:r w:rsidRPr="002073BE">
        <w:rPr>
          <w:bCs/>
          <w:iCs/>
          <w:lang w:eastAsia="zh-CN"/>
        </w:rPr>
        <w:t xml:space="preserve"> г. № </w:t>
      </w:r>
      <w:r>
        <w:rPr>
          <w:bCs/>
          <w:iCs/>
          <w:lang w:eastAsia="zh-CN"/>
        </w:rPr>
        <w:t>256/п</w:t>
      </w:r>
    </w:p>
    <w:p w14:paraId="796D0083" w14:textId="2AB6A97E"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14:paraId="65B98FBC" w14:textId="77777777" w:rsidR="00422CC8" w:rsidRPr="008B23B1" w:rsidRDefault="00422CC8" w:rsidP="00422CC8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ПОЛОЖЕНИЕ</w:t>
      </w:r>
    </w:p>
    <w:p w14:paraId="1ACBF9BD" w14:textId="2D27AA46" w:rsidR="00422CC8" w:rsidRPr="008B23B1" w:rsidRDefault="00422CC8" w:rsidP="00422CC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</w:t>
      </w:r>
      <w:r w:rsidR="00517D9A">
        <w:rPr>
          <w:sz w:val="28"/>
          <w:szCs w:val="28"/>
        </w:rPr>
        <w:t>ОМ</w:t>
      </w:r>
      <w:r>
        <w:rPr>
          <w:sz w:val="28"/>
          <w:szCs w:val="28"/>
        </w:rPr>
        <w:t xml:space="preserve"> МЕТОДИЧЕСК</w:t>
      </w:r>
      <w:r w:rsidR="00517D9A">
        <w:rPr>
          <w:sz w:val="28"/>
          <w:szCs w:val="28"/>
        </w:rPr>
        <w:t>ОМ</w:t>
      </w:r>
      <w:r>
        <w:rPr>
          <w:sz w:val="28"/>
          <w:szCs w:val="28"/>
        </w:rPr>
        <w:t xml:space="preserve"> ОБЪЕДИНЕНИ</w:t>
      </w:r>
      <w:r w:rsidR="00517D9A">
        <w:rPr>
          <w:sz w:val="28"/>
          <w:szCs w:val="28"/>
        </w:rPr>
        <w:t xml:space="preserve">И </w:t>
      </w:r>
    </w:p>
    <w:p w14:paraId="1E38845B" w14:textId="53558A8F" w:rsidR="00422CC8" w:rsidRDefault="00517D9A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517D9A">
        <w:rPr>
          <w:sz w:val="28"/>
          <w:szCs w:val="28"/>
        </w:rPr>
        <w:t>МАСТЕРОВ И ПРЕПОДАВАТЕЛЕЙ ПРОФЕССИОНАЛЬНОГО ОБУЧЕНИЯ ПО ПРОФИЛЮ «ЭКОНОМИКА И УПРАВЛЕНИЕ»</w:t>
      </w:r>
      <w:r w:rsidRPr="00517D9A">
        <w:rPr>
          <w:sz w:val="28"/>
          <w:szCs w:val="28"/>
        </w:rPr>
        <w:br/>
      </w:r>
      <w:r w:rsidR="00422CC8" w:rsidRPr="00836F58">
        <w:rPr>
          <w:b/>
          <w:bCs/>
          <w:iCs/>
          <w:sz w:val="28"/>
          <w:szCs w:val="28"/>
        </w:rPr>
        <w:t>1. Общие положения</w:t>
      </w:r>
    </w:p>
    <w:p w14:paraId="793A4F7A" w14:textId="77777777"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4D07F2E8" w14:textId="522AFF48"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порядок создания и организации деятельности </w:t>
      </w:r>
      <w:r w:rsidRPr="008F1AD6">
        <w:rPr>
          <w:rFonts w:ascii="Times New Roman" w:hAnsi="Times New Roman"/>
          <w:sz w:val="28"/>
          <w:szCs w:val="28"/>
        </w:rPr>
        <w:t>региональн</w:t>
      </w:r>
      <w:r w:rsidR="00B60E90">
        <w:rPr>
          <w:rFonts w:ascii="Times New Roman" w:hAnsi="Times New Roman"/>
          <w:sz w:val="28"/>
          <w:szCs w:val="28"/>
        </w:rPr>
        <w:t>ого</w:t>
      </w:r>
      <w:r w:rsidRPr="008F1AD6">
        <w:rPr>
          <w:rFonts w:ascii="Times New Roman" w:hAnsi="Times New Roman"/>
          <w:sz w:val="28"/>
          <w:szCs w:val="28"/>
        </w:rPr>
        <w:t xml:space="preserve"> методическ</w:t>
      </w:r>
      <w:r w:rsidR="00B60E90">
        <w:rPr>
          <w:rFonts w:ascii="Times New Roman" w:hAnsi="Times New Roman"/>
          <w:sz w:val="28"/>
          <w:szCs w:val="28"/>
        </w:rPr>
        <w:t>ого</w:t>
      </w:r>
      <w:r w:rsidRPr="008F1AD6">
        <w:rPr>
          <w:rFonts w:ascii="Times New Roman" w:hAnsi="Times New Roman"/>
          <w:sz w:val="28"/>
          <w:szCs w:val="28"/>
        </w:rPr>
        <w:t xml:space="preserve"> объединени</w:t>
      </w:r>
      <w:r w:rsidR="00B60E90">
        <w:rPr>
          <w:rFonts w:ascii="Times New Roman" w:hAnsi="Times New Roman"/>
          <w:sz w:val="28"/>
          <w:szCs w:val="28"/>
        </w:rPr>
        <w:t>я мастеров и преподавателей профессионального обучения по профилю «Экономика и управление» (далее – методическое объединение)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44FE8439" w14:textId="4999F666"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</w:t>
      </w:r>
      <w:r w:rsidR="00B60E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объединени</w:t>
      </w:r>
      <w:r w:rsidR="00B60E90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</w:t>
      </w:r>
      <w:r w:rsidR="00B60E90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>тся на б</w:t>
      </w:r>
      <w:r>
        <w:rPr>
          <w:rFonts w:ascii="Times New Roman" w:hAnsi="Times New Roman"/>
          <w:sz w:val="28"/>
          <w:szCs w:val="28"/>
        </w:rPr>
        <w:t>азе профессиональн</w:t>
      </w:r>
      <w:r w:rsidR="00B60E9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B60E90">
        <w:rPr>
          <w:rFonts w:ascii="Times New Roman" w:hAnsi="Times New Roman"/>
          <w:sz w:val="28"/>
          <w:szCs w:val="28"/>
        </w:rPr>
        <w:t>ой</w:t>
      </w:r>
      <w:r w:rsidRPr="008F1AD6">
        <w:rPr>
          <w:rFonts w:ascii="Times New Roman" w:hAnsi="Times New Roman"/>
          <w:sz w:val="28"/>
          <w:szCs w:val="28"/>
        </w:rPr>
        <w:t xml:space="preserve"> организаци</w:t>
      </w:r>
      <w:r w:rsidR="00B60E90">
        <w:rPr>
          <w:rFonts w:ascii="Times New Roman" w:hAnsi="Times New Roman"/>
          <w:sz w:val="28"/>
          <w:szCs w:val="28"/>
        </w:rPr>
        <w:t xml:space="preserve">и ОГБПОУ «Костромской торгово-экономический колледж» </w:t>
      </w:r>
      <w:r w:rsidRPr="008F1AD6">
        <w:rPr>
          <w:rFonts w:ascii="Times New Roman" w:hAnsi="Times New Roman"/>
          <w:sz w:val="28"/>
          <w:szCs w:val="28"/>
        </w:rPr>
        <w:t>в соответствии с приказом департамента образования и науки Костромской области.</w:t>
      </w:r>
    </w:p>
    <w:p w14:paraId="732365A8" w14:textId="0C334695"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</w:t>
      </w:r>
      <w:r w:rsidR="00B60E9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B60E90">
        <w:rPr>
          <w:rFonts w:ascii="Times New Roman" w:hAnsi="Times New Roman"/>
          <w:sz w:val="28"/>
          <w:szCs w:val="28"/>
        </w:rPr>
        <w:t>я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Pr="008F1AD6">
        <w:rPr>
          <w:rFonts w:ascii="Times New Roman" w:hAnsi="Times New Roman"/>
          <w:sz w:val="28"/>
          <w:szCs w:val="28"/>
        </w:rPr>
        <w:t>заседания, открытые уроки, внеаудиторные мероприятия, семинары, семинар-совещания, консультативные советы, конференции, творческие мастерские, круглые столы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14:paraId="2FFFCDE7" w14:textId="3BE2430E"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</w:t>
      </w:r>
      <w:r w:rsidR="008575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объединени</w:t>
      </w:r>
      <w:r w:rsidR="008575B5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</w:t>
      </w:r>
      <w:r>
        <w:rPr>
          <w:rFonts w:ascii="Times New Roman" w:hAnsi="Times New Roman"/>
          <w:sz w:val="28"/>
          <w:szCs w:val="28"/>
        </w:rPr>
        <w:t>ганизаций Костромской области.</w:t>
      </w:r>
    </w:p>
    <w:p w14:paraId="038AD1BE" w14:textId="2DF35401"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</w:t>
      </w:r>
      <w:r w:rsidR="008575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объединени</w:t>
      </w:r>
      <w:r w:rsidR="008575B5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 организу</w:t>
      </w:r>
      <w:r w:rsidR="008575B5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14:paraId="7F9D09B0" w14:textId="5FC25723"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Методическ</w:t>
      </w:r>
      <w:r w:rsidR="008575B5">
        <w:rPr>
          <w:rFonts w:ascii="Times New Roman" w:hAnsi="Times New Roman"/>
          <w:sz w:val="28"/>
          <w:szCs w:val="28"/>
        </w:rPr>
        <w:t>о</w:t>
      </w:r>
      <w:r w:rsidRPr="008F1AD6">
        <w:rPr>
          <w:rFonts w:ascii="Times New Roman" w:hAnsi="Times New Roman"/>
          <w:sz w:val="28"/>
          <w:szCs w:val="28"/>
        </w:rPr>
        <w:t>е объединени</w:t>
      </w:r>
      <w:r w:rsidR="008575B5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14:paraId="46899076" w14:textId="79D46151"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</w:t>
      </w:r>
      <w:r w:rsidR="008575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объединени</w:t>
      </w:r>
      <w:r w:rsidR="008575B5">
        <w:rPr>
          <w:rFonts w:ascii="Times New Roman" w:hAnsi="Times New Roman"/>
          <w:sz w:val="28"/>
          <w:szCs w:val="28"/>
        </w:rPr>
        <w:t>е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Pr="008F1AD6">
        <w:rPr>
          <w:rFonts w:ascii="Times New Roman" w:hAnsi="Times New Roman"/>
          <w:sz w:val="28"/>
          <w:szCs w:val="28"/>
        </w:rPr>
        <w:t xml:space="preserve"> гласность принимаемых р</w:t>
      </w:r>
      <w:r>
        <w:rPr>
          <w:rFonts w:ascii="Times New Roman" w:hAnsi="Times New Roman"/>
          <w:sz w:val="28"/>
          <w:szCs w:val="28"/>
        </w:rPr>
        <w:t>ешений,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>
        <w:rPr>
          <w:rFonts w:ascii="Times New Roman" w:hAnsi="Times New Roman"/>
          <w:sz w:val="28"/>
          <w:szCs w:val="28"/>
        </w:rPr>
        <w:t>,</w:t>
      </w:r>
      <w:r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14:paraId="2677CB85" w14:textId="19E711AA" w:rsidR="00422CC8" w:rsidRPr="002006A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</w:t>
      </w:r>
      <w:r w:rsidR="00AB70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объединени</w:t>
      </w:r>
      <w:r w:rsidR="00AB703F">
        <w:rPr>
          <w:rFonts w:ascii="Times New Roman" w:hAnsi="Times New Roman"/>
          <w:sz w:val="28"/>
          <w:szCs w:val="28"/>
        </w:rPr>
        <w:t>е</w:t>
      </w:r>
      <w:r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14:paraId="5CC78030" w14:textId="2B97B44C" w:rsidR="00422CC8" w:rsidRPr="00836F58" w:rsidRDefault="00422CC8" w:rsidP="00422CC8">
      <w:pPr>
        <w:spacing w:before="240"/>
        <w:jc w:val="center"/>
        <w:rPr>
          <w:sz w:val="28"/>
          <w:szCs w:val="28"/>
        </w:rPr>
      </w:pPr>
      <w:r w:rsidRPr="00836F58">
        <w:rPr>
          <w:b/>
          <w:bCs/>
          <w:i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>Цели, задачи деятельност</w:t>
      </w:r>
      <w:r w:rsidRPr="00836F5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, функции методическ</w:t>
      </w:r>
      <w:r w:rsidR="00551B52">
        <w:rPr>
          <w:b/>
          <w:bCs/>
          <w:iCs/>
          <w:sz w:val="28"/>
          <w:szCs w:val="28"/>
        </w:rPr>
        <w:t>ого</w:t>
      </w:r>
      <w:r>
        <w:rPr>
          <w:b/>
          <w:bCs/>
          <w:iCs/>
          <w:sz w:val="28"/>
          <w:szCs w:val="28"/>
        </w:rPr>
        <w:t xml:space="preserve"> объединени</w:t>
      </w:r>
      <w:r w:rsidR="00551B52">
        <w:rPr>
          <w:b/>
          <w:bCs/>
          <w:iCs/>
          <w:sz w:val="28"/>
          <w:szCs w:val="28"/>
        </w:rPr>
        <w:t>я</w:t>
      </w:r>
    </w:p>
    <w:p w14:paraId="6C8D873A" w14:textId="758437DB"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8B23B1">
        <w:rPr>
          <w:iCs/>
          <w:sz w:val="28"/>
          <w:szCs w:val="28"/>
        </w:rPr>
        <w:t>Целями деятельности методи</w:t>
      </w:r>
      <w:r>
        <w:rPr>
          <w:iCs/>
          <w:sz w:val="28"/>
          <w:szCs w:val="28"/>
        </w:rPr>
        <w:t>ческ</w:t>
      </w:r>
      <w:r w:rsidR="00AB703F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объединени</w:t>
      </w:r>
      <w:r w:rsidR="00AB703F">
        <w:rPr>
          <w:iCs/>
          <w:sz w:val="28"/>
          <w:szCs w:val="28"/>
        </w:rPr>
        <w:t>я</w:t>
      </w:r>
      <w:r w:rsidRPr="008B23B1">
        <w:rPr>
          <w:iCs/>
          <w:sz w:val="28"/>
          <w:szCs w:val="28"/>
        </w:rPr>
        <w:t xml:space="preserve"> являются:</w:t>
      </w:r>
    </w:p>
    <w:p w14:paraId="0C89BB74" w14:textId="77777777" w:rsidR="00422CC8" w:rsidRPr="008B23B1" w:rsidRDefault="00422CC8" w:rsidP="00422CC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14:paraId="1AE8FC87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14:paraId="772C8109" w14:textId="77777777" w:rsidR="00422CC8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>
        <w:rPr>
          <w:sz w:val="28"/>
          <w:szCs w:val="28"/>
        </w:rPr>
        <w:t>в образовательной деятельности.</w:t>
      </w:r>
    </w:p>
    <w:p w14:paraId="015F26BE" w14:textId="77777777" w:rsidR="00422CC8" w:rsidRPr="002006A6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006A6">
        <w:rPr>
          <w:iCs/>
          <w:sz w:val="28"/>
          <w:szCs w:val="28"/>
        </w:rPr>
        <w:t>Основными задачами деятельности методических объединений являются:</w:t>
      </w:r>
    </w:p>
    <w:p w14:paraId="3A5DECDD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разработка, совершенствование и обновление содержания </w:t>
      </w:r>
      <w:r>
        <w:rPr>
          <w:sz w:val="28"/>
          <w:szCs w:val="28"/>
        </w:rPr>
        <w:t>образовательных программ</w:t>
      </w:r>
      <w:r w:rsidRPr="008B23B1">
        <w:rPr>
          <w:sz w:val="28"/>
          <w:szCs w:val="28"/>
        </w:rPr>
        <w:t xml:space="preserve">; </w:t>
      </w:r>
    </w:p>
    <w:p w14:paraId="4054A9B6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14:paraId="0AFF7EBE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формулировка предложений по обеспечению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и формированию единого образовательного пространства; </w:t>
      </w:r>
    </w:p>
    <w:p w14:paraId="06ADE76A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изучение и распространение </w:t>
      </w:r>
      <w:r>
        <w:rPr>
          <w:sz w:val="28"/>
          <w:szCs w:val="28"/>
        </w:rPr>
        <w:t xml:space="preserve">передового </w:t>
      </w:r>
      <w:r w:rsidRPr="008B23B1">
        <w:rPr>
          <w:sz w:val="28"/>
          <w:szCs w:val="28"/>
        </w:rPr>
        <w:t>педагогического опыта по различным направлениям деятельности педагогов;</w:t>
      </w:r>
    </w:p>
    <w:p w14:paraId="58937D50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14:paraId="2D3B3B8F" w14:textId="77777777"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14:paraId="54689A17" w14:textId="2F6E0F73"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23B1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Методическ</w:t>
      </w:r>
      <w:r w:rsidR="00AB703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е объединени</w:t>
      </w:r>
      <w:r w:rsidR="00AB703F">
        <w:rPr>
          <w:iCs/>
          <w:sz w:val="28"/>
          <w:szCs w:val="28"/>
        </w:rPr>
        <w:t>е</w:t>
      </w:r>
      <w:r w:rsidRPr="008B23B1">
        <w:rPr>
          <w:iCs/>
          <w:sz w:val="28"/>
          <w:szCs w:val="28"/>
        </w:rPr>
        <w:t xml:space="preserve"> выполняет следующие функции:</w:t>
      </w:r>
    </w:p>
    <w:p w14:paraId="4BEC4696" w14:textId="338F8ABB" w:rsidR="00422CC8" w:rsidRPr="008B23B1" w:rsidRDefault="00422CC8" w:rsidP="00422CC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</w:t>
      </w:r>
      <w:r w:rsidR="006F63EC">
        <w:rPr>
          <w:rFonts w:ascii="Times New Roman" w:hAnsi="Times New Roman"/>
          <w:sz w:val="28"/>
          <w:szCs w:val="28"/>
        </w:rPr>
        <w:t>е</w:t>
      </w:r>
      <w:r w:rsidRPr="008B23B1">
        <w:rPr>
          <w:rFonts w:ascii="Times New Roman" w:hAnsi="Times New Roman"/>
          <w:sz w:val="28"/>
          <w:szCs w:val="28"/>
        </w:rPr>
        <w:t>т требования ФГОС</w:t>
      </w:r>
      <w:r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r w:rsidR="00AB703F">
        <w:rPr>
          <w:rFonts w:ascii="Times New Roman" w:hAnsi="Times New Roman"/>
          <w:sz w:val="28"/>
          <w:szCs w:val="28"/>
        </w:rPr>
        <w:t>Профессионалы</w:t>
      </w:r>
      <w:r>
        <w:rPr>
          <w:rFonts w:ascii="Times New Roman" w:hAnsi="Times New Roman"/>
          <w:sz w:val="28"/>
          <w:szCs w:val="28"/>
        </w:rPr>
        <w:t xml:space="preserve"> к содержанию</w:t>
      </w:r>
      <w:r w:rsidRPr="008B23B1">
        <w:rPr>
          <w:rFonts w:ascii="Times New Roman" w:hAnsi="Times New Roman"/>
          <w:sz w:val="28"/>
          <w:szCs w:val="28"/>
        </w:rPr>
        <w:t xml:space="preserve"> и уровню подготовки выпускников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8B23B1">
        <w:rPr>
          <w:rFonts w:ascii="Times New Roman" w:hAnsi="Times New Roman"/>
          <w:sz w:val="28"/>
          <w:szCs w:val="28"/>
        </w:rPr>
        <w:t>;</w:t>
      </w:r>
    </w:p>
    <w:p w14:paraId="425CC75A" w14:textId="70DBC6D4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</w:t>
      </w:r>
      <w:r w:rsidR="006F63EC">
        <w:rPr>
          <w:sz w:val="28"/>
          <w:szCs w:val="28"/>
        </w:rPr>
        <w:t>е</w:t>
      </w:r>
      <w:r>
        <w:rPr>
          <w:sz w:val="28"/>
          <w:szCs w:val="28"/>
        </w:rPr>
        <w:t>т методические рекомендации по актуализации образовательных программ, разработке учебно-методических комплексов по дисциплинам и модулям в соответствии с актуальными требованиями подготовки кадров</w:t>
      </w:r>
      <w:r w:rsidRPr="008B23B1">
        <w:rPr>
          <w:sz w:val="28"/>
          <w:szCs w:val="28"/>
        </w:rPr>
        <w:t xml:space="preserve">; </w:t>
      </w:r>
    </w:p>
    <w:p w14:paraId="7C589FE2" w14:textId="35C0CF32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формиру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>подходы к разработке межпредметных связ</w:t>
      </w:r>
      <w:r>
        <w:rPr>
          <w:sz w:val="28"/>
          <w:szCs w:val="28"/>
        </w:rPr>
        <w:t>ей, сопряженных учебных планов, к преемственности</w:t>
      </w:r>
      <w:r w:rsidRPr="008B23B1">
        <w:rPr>
          <w:sz w:val="28"/>
          <w:szCs w:val="28"/>
        </w:rPr>
        <w:t xml:space="preserve"> образовательных программ с другими уровнями образования; </w:t>
      </w:r>
    </w:p>
    <w:p w14:paraId="6EFA9949" w14:textId="75EA0932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анализ инноваций и разрабатывает предложения по развитию содержания образования, образовательного процесса, организации учебно-исследовательской, научно-методической и опытно-экспериментальной работы, кадрового обеспечения учебного процесса в профессиональных образовательных организациях Костромской области; </w:t>
      </w:r>
    </w:p>
    <w:p w14:paraId="1ED76CD9" w14:textId="0DBE4052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формированию содержания, форм и методов </w:t>
      </w:r>
      <w:r>
        <w:rPr>
          <w:sz w:val="28"/>
          <w:szCs w:val="28"/>
        </w:rPr>
        <w:t>практической подготовки обучающихся в рамках образовательных программ</w:t>
      </w:r>
      <w:r w:rsidRPr="008B23B1">
        <w:rPr>
          <w:sz w:val="28"/>
          <w:szCs w:val="28"/>
        </w:rPr>
        <w:t xml:space="preserve">; </w:t>
      </w:r>
    </w:p>
    <w:p w14:paraId="497786E4" w14:textId="274257EC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</w:t>
      </w:r>
      <w:r w:rsidR="006F63EC">
        <w:rPr>
          <w:sz w:val="28"/>
          <w:szCs w:val="28"/>
        </w:rPr>
        <w:t>е</w:t>
      </w:r>
      <w:r>
        <w:rPr>
          <w:sz w:val="28"/>
          <w:szCs w:val="28"/>
        </w:rPr>
        <w:t>т и распространяет лучшие практики, методики и технологии организации и осуществления образовательной деятельности;</w:t>
      </w:r>
    </w:p>
    <w:p w14:paraId="097EAC4D" w14:textId="56BB2A42" w:rsidR="00422CC8" w:rsidRPr="00836F5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</w:t>
      </w:r>
      <w:r w:rsidR="006F63EC">
        <w:rPr>
          <w:sz w:val="28"/>
          <w:szCs w:val="28"/>
        </w:rPr>
        <w:t>е</w:t>
      </w:r>
      <w:r w:rsidRPr="00836F58">
        <w:rPr>
          <w:sz w:val="28"/>
          <w:szCs w:val="28"/>
        </w:rPr>
        <w:t>т и распространяет информационные ресурсы, учебно-методические материалы, печатные издания в сфере своей деятельности;</w:t>
      </w:r>
    </w:p>
    <w:p w14:paraId="5BA4C6C9" w14:textId="72894308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участие в конкурсах и выставках образовательной деятельности; </w:t>
      </w:r>
    </w:p>
    <w:p w14:paraId="5B6AEB6E" w14:textId="48DAAA71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участие в региональных, всероссийских и международных проектах и программах сотрудничества в области профессионального образования; </w:t>
      </w:r>
    </w:p>
    <w:p w14:paraId="2FD6AFB5" w14:textId="5C1E24C3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14:paraId="5A1F76F0" w14:textId="2BDD6A68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</w:t>
      </w:r>
      <w:r w:rsidR="006F63EC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14:paraId="0422BA45" w14:textId="2766FC77" w:rsidR="00422CC8" w:rsidRPr="00E12BC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12BC5">
        <w:rPr>
          <w:sz w:val="28"/>
          <w:szCs w:val="28"/>
        </w:rPr>
        <w:t>принима</w:t>
      </w:r>
      <w:r w:rsidR="006F63EC">
        <w:rPr>
          <w:sz w:val="28"/>
          <w:szCs w:val="28"/>
        </w:rPr>
        <w:t>е</w:t>
      </w:r>
      <w:r w:rsidRPr="00E12BC5">
        <w:rPr>
          <w:sz w:val="28"/>
          <w:szCs w:val="28"/>
        </w:rPr>
        <w:t xml:space="preserve">т участие в подготовке и проведении студенческих олимпиад, конференций и конкурсов. </w:t>
      </w:r>
    </w:p>
    <w:p w14:paraId="43509DD1" w14:textId="77777777" w:rsidR="00422CC8" w:rsidRDefault="00422CC8" w:rsidP="00422CC8">
      <w:pPr>
        <w:pStyle w:val="a4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6C32FF9" w14:textId="7835D438" w:rsidR="00422CC8" w:rsidRPr="00E12BC5" w:rsidRDefault="00422CC8" w:rsidP="00422CC8">
      <w:pPr>
        <w:pStyle w:val="a4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методическ</w:t>
      </w:r>
      <w:r w:rsidR="00551B52">
        <w:rPr>
          <w:rFonts w:ascii="Times New Roman" w:hAnsi="Times New Roman"/>
          <w:b/>
          <w:bCs/>
          <w:iCs/>
          <w:sz w:val="28"/>
          <w:szCs w:val="28"/>
        </w:rPr>
        <w:t>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объединени</w:t>
      </w:r>
      <w:r w:rsidR="00551B52">
        <w:rPr>
          <w:rFonts w:ascii="Times New Roman" w:hAnsi="Times New Roman"/>
          <w:b/>
          <w:bCs/>
          <w:iCs/>
          <w:sz w:val="28"/>
          <w:szCs w:val="28"/>
        </w:rPr>
        <w:t>я</w:t>
      </w:r>
    </w:p>
    <w:p w14:paraId="09141D28" w14:textId="26A8A798"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6F58">
        <w:rPr>
          <w:sz w:val="28"/>
          <w:szCs w:val="28"/>
        </w:rPr>
        <w:t>Общее руковод</w:t>
      </w:r>
      <w:r>
        <w:rPr>
          <w:sz w:val="28"/>
          <w:szCs w:val="28"/>
        </w:rPr>
        <w:t>ство деятельностью методическ</w:t>
      </w:r>
      <w:r w:rsidR="00213EF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213EF1">
        <w:rPr>
          <w:sz w:val="28"/>
          <w:szCs w:val="28"/>
        </w:rPr>
        <w:t xml:space="preserve">я </w:t>
      </w:r>
      <w:r>
        <w:rPr>
          <w:sz w:val="28"/>
          <w:szCs w:val="28"/>
        </w:rPr>
        <w:t>осуществля</w:t>
      </w:r>
      <w:r w:rsidR="00617BDB">
        <w:rPr>
          <w:sz w:val="28"/>
          <w:szCs w:val="28"/>
        </w:rPr>
        <w:t>е</w:t>
      </w:r>
      <w:r>
        <w:rPr>
          <w:sz w:val="28"/>
          <w:szCs w:val="28"/>
        </w:rPr>
        <w:t>т руководител</w:t>
      </w:r>
      <w:r w:rsidR="00617BDB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методическ</w:t>
      </w:r>
      <w:r w:rsidR="00617BDB">
        <w:rPr>
          <w:sz w:val="28"/>
          <w:szCs w:val="28"/>
        </w:rPr>
        <w:t>ого</w:t>
      </w:r>
      <w:r w:rsidRPr="00836F58">
        <w:rPr>
          <w:sz w:val="28"/>
          <w:szCs w:val="28"/>
        </w:rPr>
        <w:t xml:space="preserve"> объединени</w:t>
      </w:r>
      <w:r w:rsidR="00617BDB">
        <w:rPr>
          <w:sz w:val="28"/>
          <w:szCs w:val="28"/>
        </w:rPr>
        <w:t>я</w:t>
      </w:r>
      <w:r>
        <w:rPr>
          <w:sz w:val="28"/>
          <w:szCs w:val="28"/>
        </w:rPr>
        <w:t>, которы</w:t>
      </w:r>
      <w:r w:rsidR="00617BDB">
        <w:rPr>
          <w:sz w:val="28"/>
          <w:szCs w:val="28"/>
        </w:rPr>
        <w:t>й</w:t>
      </w:r>
      <w:r w:rsidRPr="00836F5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</w:t>
      </w:r>
      <w:r w:rsidR="00617BDB">
        <w:rPr>
          <w:sz w:val="28"/>
          <w:szCs w:val="28"/>
        </w:rPr>
        <w:t>е</w:t>
      </w:r>
      <w:r w:rsidRPr="00836F58">
        <w:rPr>
          <w:sz w:val="28"/>
          <w:szCs w:val="28"/>
        </w:rPr>
        <w:t xml:space="preserve">тся </w:t>
      </w:r>
      <w:r>
        <w:rPr>
          <w:sz w:val="28"/>
          <w:szCs w:val="28"/>
        </w:rPr>
        <w:t>или освобожда</w:t>
      </w:r>
      <w:r w:rsidR="00617BDB">
        <w:rPr>
          <w:sz w:val="28"/>
          <w:szCs w:val="28"/>
        </w:rPr>
        <w:t>е</w:t>
      </w:r>
      <w:r>
        <w:rPr>
          <w:sz w:val="28"/>
          <w:szCs w:val="28"/>
        </w:rPr>
        <w:t xml:space="preserve">тся от руководства методическим объединением </w:t>
      </w:r>
      <w:r w:rsidRPr="00836F58">
        <w:rPr>
          <w:sz w:val="28"/>
          <w:szCs w:val="28"/>
        </w:rPr>
        <w:t>приказом директора профессиональной образовательной организации</w:t>
      </w:r>
      <w:r w:rsidR="00213EF1">
        <w:rPr>
          <w:sz w:val="28"/>
          <w:szCs w:val="28"/>
        </w:rPr>
        <w:t xml:space="preserve"> ОГБПОУ «Костромской торгово-экономический колледж».</w:t>
      </w:r>
    </w:p>
    <w:p w14:paraId="63AF35C3" w14:textId="72906865"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</w:t>
      </w:r>
      <w:r w:rsidR="00617BDB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методическ</w:t>
      </w:r>
      <w:r w:rsidR="00617BD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617BDB">
        <w:rPr>
          <w:sz w:val="28"/>
          <w:szCs w:val="28"/>
        </w:rPr>
        <w:t>я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назначаются из числа педагогов, имеющих высшее образование,</w:t>
      </w:r>
      <w:r w:rsidRPr="00807735">
        <w:rPr>
          <w:sz w:val="28"/>
          <w:szCs w:val="28"/>
        </w:rPr>
        <w:t xml:space="preserve"> вы</w:t>
      </w:r>
      <w:r>
        <w:rPr>
          <w:sz w:val="28"/>
          <w:szCs w:val="28"/>
        </w:rPr>
        <w:t>сшую квалификационную категорию,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стаж педагогической деятельности </w:t>
      </w:r>
      <w:r w:rsidRPr="00807735">
        <w:rPr>
          <w:sz w:val="28"/>
          <w:szCs w:val="28"/>
        </w:rPr>
        <w:t>не менее 5-ти лет</w:t>
      </w:r>
      <w:r>
        <w:rPr>
          <w:sz w:val="28"/>
          <w:szCs w:val="28"/>
        </w:rPr>
        <w:t>, осуществляющий педагогическую деятельность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профилю работы</w:t>
      </w:r>
      <w:r w:rsidRPr="00807735">
        <w:rPr>
          <w:sz w:val="28"/>
          <w:szCs w:val="28"/>
        </w:rPr>
        <w:t xml:space="preserve"> методического объединения. </w:t>
      </w:r>
    </w:p>
    <w:p w14:paraId="53AE5673" w14:textId="77777777"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Руководители организуют работу методических объединений, представляю</w:t>
      </w:r>
      <w:r w:rsidRPr="008B23B1">
        <w:rPr>
          <w:sz w:val="28"/>
          <w:szCs w:val="28"/>
        </w:rPr>
        <w:t xml:space="preserve">т методическое объединение </w:t>
      </w:r>
      <w:r>
        <w:rPr>
          <w:sz w:val="28"/>
          <w:szCs w:val="28"/>
        </w:rPr>
        <w:t xml:space="preserve">в </w:t>
      </w:r>
      <w:r w:rsidRPr="008B23B1">
        <w:rPr>
          <w:sz w:val="28"/>
          <w:szCs w:val="28"/>
        </w:rPr>
        <w:t>методических слу</w:t>
      </w:r>
      <w:r>
        <w:rPr>
          <w:sz w:val="28"/>
          <w:szCs w:val="28"/>
        </w:rPr>
        <w:t>жбах образовательных учреждений</w:t>
      </w:r>
      <w:r w:rsidRPr="008B23B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8B23B1">
        <w:rPr>
          <w:sz w:val="28"/>
          <w:szCs w:val="28"/>
        </w:rPr>
        <w:t>организациях.</w:t>
      </w:r>
    </w:p>
    <w:p w14:paraId="62376719" w14:textId="756E0C1F"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Деятельность методическ</w:t>
      </w:r>
      <w:r w:rsidR="00213EF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213EF1">
        <w:rPr>
          <w:sz w:val="28"/>
          <w:szCs w:val="28"/>
        </w:rPr>
        <w:t>я</w:t>
      </w:r>
      <w:r w:rsidRPr="00807735">
        <w:rPr>
          <w:sz w:val="28"/>
          <w:szCs w:val="28"/>
        </w:rPr>
        <w:t xml:space="preserve"> осуществляется в соответствии с планом работы, который составляется на учебный год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sz w:val="28"/>
          <w:szCs w:val="28"/>
        </w:rPr>
        <w:t xml:space="preserve">гов. План работы методического объединения в срок до 1 сентября </w:t>
      </w:r>
      <w:r w:rsidRPr="00807735">
        <w:rPr>
          <w:sz w:val="28"/>
          <w:szCs w:val="28"/>
        </w:rPr>
        <w:t>утверждается руководителем методического объединения и доводится до членов методического объединения.</w:t>
      </w:r>
    </w:p>
    <w:p w14:paraId="027B0473" w14:textId="027C2FD1"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7735">
        <w:rPr>
          <w:sz w:val="28"/>
          <w:szCs w:val="28"/>
        </w:rPr>
        <w:t>По окон</w:t>
      </w:r>
      <w:r>
        <w:rPr>
          <w:sz w:val="28"/>
          <w:szCs w:val="28"/>
        </w:rPr>
        <w:t>чании учебного года методическ</w:t>
      </w:r>
      <w:r w:rsidR="00213EF1">
        <w:rPr>
          <w:sz w:val="28"/>
          <w:szCs w:val="28"/>
        </w:rPr>
        <w:t>о</w:t>
      </w:r>
      <w:r>
        <w:rPr>
          <w:sz w:val="28"/>
          <w:szCs w:val="28"/>
        </w:rPr>
        <w:t>е объединени</w:t>
      </w:r>
      <w:r w:rsidR="00213EF1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провод</w:t>
      </w:r>
      <w:r w:rsidR="00213EF1">
        <w:rPr>
          <w:sz w:val="28"/>
          <w:szCs w:val="28"/>
        </w:rPr>
        <w:t>и</w:t>
      </w:r>
      <w:r w:rsidRPr="00807735">
        <w:rPr>
          <w:sz w:val="28"/>
          <w:szCs w:val="28"/>
        </w:rPr>
        <w:t>т анализ своей деятельности</w:t>
      </w:r>
      <w:r>
        <w:rPr>
          <w:sz w:val="28"/>
          <w:szCs w:val="28"/>
        </w:rPr>
        <w:t>,</w:t>
      </w:r>
      <w:r w:rsidRPr="00807735">
        <w:rPr>
          <w:sz w:val="28"/>
          <w:szCs w:val="28"/>
        </w:rPr>
        <w:t xml:space="preserve"> р</w:t>
      </w:r>
      <w:r w:rsidRPr="008B23B1">
        <w:rPr>
          <w:sz w:val="28"/>
          <w:szCs w:val="28"/>
        </w:rPr>
        <w:t>уководи</w:t>
      </w:r>
      <w:r>
        <w:rPr>
          <w:sz w:val="28"/>
          <w:szCs w:val="28"/>
        </w:rPr>
        <w:t>тел</w:t>
      </w:r>
      <w:r w:rsidR="00346C92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методическ</w:t>
      </w:r>
      <w:r w:rsidR="00346C9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346C92">
        <w:rPr>
          <w:sz w:val="28"/>
          <w:szCs w:val="28"/>
        </w:rPr>
        <w:t>я</w:t>
      </w:r>
      <w:r>
        <w:rPr>
          <w:sz w:val="28"/>
          <w:szCs w:val="28"/>
        </w:rPr>
        <w:t xml:space="preserve"> в срок до 15 июня составля</w:t>
      </w:r>
      <w:r w:rsidR="00346C92">
        <w:rPr>
          <w:sz w:val="28"/>
          <w:szCs w:val="28"/>
        </w:rPr>
        <w:t>е</w:t>
      </w:r>
      <w:r w:rsidRPr="008B23B1">
        <w:rPr>
          <w:sz w:val="28"/>
          <w:szCs w:val="28"/>
        </w:rPr>
        <w:t>т отчет о р</w:t>
      </w:r>
      <w:r>
        <w:rPr>
          <w:sz w:val="28"/>
          <w:szCs w:val="28"/>
        </w:rPr>
        <w:t>аботе методического объединения</w:t>
      </w:r>
      <w:r w:rsidRPr="008B23B1">
        <w:rPr>
          <w:sz w:val="28"/>
          <w:szCs w:val="28"/>
        </w:rPr>
        <w:t>.</w:t>
      </w:r>
    </w:p>
    <w:p w14:paraId="44666580" w14:textId="2C546178"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</w:t>
      </w:r>
      <w:r w:rsidR="00213EF1">
        <w:rPr>
          <w:sz w:val="28"/>
          <w:szCs w:val="28"/>
        </w:rPr>
        <w:t>о</w:t>
      </w:r>
      <w:r>
        <w:rPr>
          <w:sz w:val="28"/>
          <w:szCs w:val="28"/>
        </w:rPr>
        <w:t>е объединени</w:t>
      </w:r>
      <w:r w:rsidR="00213EF1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провод</w:t>
      </w:r>
      <w:r w:rsidR="00213EF1">
        <w:rPr>
          <w:sz w:val="28"/>
          <w:szCs w:val="28"/>
        </w:rPr>
        <w:t>и</w:t>
      </w:r>
      <w:r w:rsidRPr="008B23B1">
        <w:rPr>
          <w:sz w:val="28"/>
          <w:szCs w:val="28"/>
        </w:rPr>
        <w:t>т заседани</w:t>
      </w:r>
      <w:r w:rsidR="00346C92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 не реже 2-х раз в течение учебного </w:t>
      </w:r>
      <w:r>
        <w:rPr>
          <w:sz w:val="28"/>
          <w:szCs w:val="28"/>
        </w:rPr>
        <w:t>года. Места проведения заседаний методическ</w:t>
      </w:r>
      <w:r w:rsidR="00346C9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346C92">
        <w:rPr>
          <w:sz w:val="28"/>
          <w:szCs w:val="28"/>
        </w:rPr>
        <w:t>я</w:t>
      </w:r>
      <w:r>
        <w:rPr>
          <w:sz w:val="28"/>
          <w:szCs w:val="28"/>
        </w:rPr>
        <w:t xml:space="preserve"> определяю</w:t>
      </w:r>
      <w:r w:rsidRPr="008B23B1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</w:t>
      </w:r>
      <w:r w:rsidR="00346C92">
        <w:rPr>
          <w:sz w:val="28"/>
          <w:szCs w:val="28"/>
        </w:rPr>
        <w:t>ем</w:t>
      </w:r>
      <w:r w:rsidRPr="00C71C22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</w:t>
      </w:r>
      <w:r w:rsidR="00346C92">
        <w:rPr>
          <w:sz w:val="28"/>
          <w:szCs w:val="28"/>
        </w:rPr>
        <w:t>ого</w:t>
      </w:r>
      <w:r w:rsidRPr="008B23B1">
        <w:rPr>
          <w:sz w:val="28"/>
          <w:szCs w:val="28"/>
        </w:rPr>
        <w:t xml:space="preserve"> объединени</w:t>
      </w:r>
      <w:r w:rsidR="00346C92">
        <w:rPr>
          <w:sz w:val="28"/>
          <w:szCs w:val="28"/>
        </w:rPr>
        <w:t>я</w:t>
      </w:r>
      <w:r w:rsidRPr="008B23B1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администрацией профессиональных образовательных организаций</w:t>
      </w:r>
      <w:r w:rsidRPr="008B23B1">
        <w:rPr>
          <w:sz w:val="28"/>
          <w:szCs w:val="28"/>
        </w:rPr>
        <w:t xml:space="preserve"> и в соответствии с планом работы. </w:t>
      </w:r>
    </w:p>
    <w:p w14:paraId="2750C269" w14:textId="2992F7F3" w:rsidR="00422CC8" w:rsidRDefault="00422CC8" w:rsidP="00422CC8">
      <w:pPr>
        <w:pStyle w:val="a4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</w:t>
      </w:r>
      <w:r w:rsidR="00AF4BC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AF4BC0">
        <w:rPr>
          <w:rFonts w:ascii="Times New Roman" w:hAnsi="Times New Roman"/>
          <w:sz w:val="28"/>
          <w:szCs w:val="28"/>
        </w:rPr>
        <w:t>я</w:t>
      </w:r>
      <w:r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работодателей, иные специалисты.</w:t>
      </w:r>
    </w:p>
    <w:p w14:paraId="38B07EA5" w14:textId="0634C88A" w:rsidR="00551B52" w:rsidRPr="00551B52" w:rsidRDefault="00422CC8" w:rsidP="00346C9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4510CF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на портале «Образование Костромской области» </w:t>
      </w:r>
      <w:r>
        <w:rPr>
          <w:rFonts w:ascii="Times New Roman" w:hAnsi="Times New Roman"/>
          <w:sz w:val="28"/>
          <w:szCs w:val="28"/>
        </w:rPr>
        <w:t xml:space="preserve">в специально созданном разделе: </w:t>
      </w:r>
      <w:hyperlink r:id="rId9" w:history="1">
        <w:r w:rsidRPr="004510CF">
          <w:rPr>
            <w:rStyle w:val="a3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="00346C92">
        <w:rPr>
          <w:rFonts w:ascii="Times New Roman" w:hAnsi="Times New Roman"/>
          <w:sz w:val="28"/>
          <w:szCs w:val="28"/>
        </w:rPr>
        <w:t xml:space="preserve">, на сайте </w:t>
      </w:r>
      <w:r w:rsidR="00346C92" w:rsidRPr="00346C92">
        <w:rPr>
          <w:rFonts w:ascii="Times New Roman" w:hAnsi="Times New Roman"/>
          <w:sz w:val="28"/>
          <w:szCs w:val="28"/>
        </w:rPr>
        <w:t>ОГБПОУ «Костромской торгово-экономический колледж»</w:t>
      </w:r>
      <w:r w:rsidR="00346C92">
        <w:rPr>
          <w:sz w:val="28"/>
          <w:szCs w:val="28"/>
        </w:rPr>
        <w:t xml:space="preserve"> </w:t>
      </w:r>
      <w:hyperlink r:id="rId10" w:history="1">
        <w:r w:rsidR="00551B52" w:rsidRPr="009F25BE">
          <w:rPr>
            <w:rStyle w:val="a3"/>
            <w:sz w:val="28"/>
            <w:szCs w:val="28"/>
          </w:rPr>
          <w:t>https://ktek-kostroma.ru</w:t>
        </w:r>
      </w:hyperlink>
      <w:r w:rsidR="00551B52">
        <w:rPr>
          <w:sz w:val="28"/>
          <w:szCs w:val="28"/>
        </w:rPr>
        <w:t>.</w:t>
      </w:r>
    </w:p>
    <w:p w14:paraId="6AAED23F" w14:textId="63ECDCA6" w:rsidR="00422CC8" w:rsidRPr="00F77E25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>
        <w:rPr>
          <w:rFonts w:ascii="Times New Roman" w:hAnsi="Times New Roman"/>
          <w:sz w:val="28"/>
          <w:szCs w:val="28"/>
        </w:rPr>
        <w:t>методическ</w:t>
      </w:r>
      <w:r w:rsidR="00346C9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346C92">
        <w:rPr>
          <w:rFonts w:ascii="Times New Roman" w:hAnsi="Times New Roman"/>
          <w:sz w:val="28"/>
          <w:szCs w:val="28"/>
        </w:rPr>
        <w:t>я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</w:t>
      </w:r>
      <w:r w:rsidR="00551B52">
        <w:rPr>
          <w:rFonts w:ascii="Times New Roman" w:hAnsi="Times New Roman"/>
          <w:sz w:val="28"/>
          <w:szCs w:val="28"/>
        </w:rPr>
        <w:t xml:space="preserve">, </w:t>
      </w:r>
      <w:r w:rsidR="00551B52" w:rsidRPr="00551B52">
        <w:rPr>
          <w:rFonts w:ascii="Times New Roman" w:hAnsi="Times New Roman"/>
          <w:sz w:val="28"/>
          <w:szCs w:val="28"/>
        </w:rPr>
        <w:t>структурн</w:t>
      </w:r>
      <w:r w:rsidR="00551B52">
        <w:rPr>
          <w:rFonts w:ascii="Times New Roman" w:hAnsi="Times New Roman"/>
          <w:sz w:val="28"/>
          <w:szCs w:val="28"/>
        </w:rPr>
        <w:t>ым</w:t>
      </w:r>
      <w:r w:rsidR="00551B52" w:rsidRPr="00551B52">
        <w:rPr>
          <w:rFonts w:ascii="Times New Roman" w:hAnsi="Times New Roman"/>
          <w:sz w:val="28"/>
          <w:szCs w:val="28"/>
        </w:rPr>
        <w:t xml:space="preserve"> подразделени</w:t>
      </w:r>
      <w:r w:rsidR="00551B52" w:rsidRPr="00551B52">
        <w:rPr>
          <w:rFonts w:ascii="Times New Roman" w:hAnsi="Times New Roman"/>
          <w:sz w:val="28"/>
          <w:szCs w:val="28"/>
        </w:rPr>
        <w:t>е</w:t>
      </w:r>
      <w:r w:rsidR="00551B52">
        <w:rPr>
          <w:rFonts w:ascii="Times New Roman" w:hAnsi="Times New Roman"/>
          <w:sz w:val="28"/>
          <w:szCs w:val="28"/>
        </w:rPr>
        <w:t>м</w:t>
      </w:r>
      <w:r w:rsidR="00551B52" w:rsidRPr="00551B52">
        <w:rPr>
          <w:rFonts w:ascii="Times New Roman" w:hAnsi="Times New Roman"/>
          <w:sz w:val="28"/>
          <w:szCs w:val="28"/>
        </w:rPr>
        <w:t xml:space="preserve"> «Учебно-методическая работа и инновационное развитие»</w:t>
      </w:r>
      <w:r w:rsidR="00551B52" w:rsidRPr="00551B52">
        <w:rPr>
          <w:rFonts w:ascii="Times New Roman" w:hAnsi="Times New Roman"/>
          <w:sz w:val="28"/>
          <w:szCs w:val="28"/>
        </w:rPr>
        <w:t xml:space="preserve"> </w:t>
      </w:r>
      <w:r w:rsidR="00551B52">
        <w:rPr>
          <w:rFonts w:ascii="Times New Roman" w:hAnsi="Times New Roman"/>
          <w:sz w:val="28"/>
          <w:szCs w:val="28"/>
        </w:rPr>
        <w:t>ОГБПОУ «Костромской торгово-экономический колледж»</w:t>
      </w:r>
      <w:r w:rsidRPr="002A527E">
        <w:rPr>
          <w:rFonts w:ascii="Times New Roman" w:hAnsi="Times New Roman"/>
          <w:sz w:val="28"/>
          <w:szCs w:val="28"/>
        </w:rPr>
        <w:t>.</w:t>
      </w:r>
    </w:p>
    <w:p w14:paraId="4FC4B744" w14:textId="7A283922"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Научно-методическое сопровождение деятельности методическ</w:t>
      </w:r>
      <w:r w:rsidR="00346C92">
        <w:rPr>
          <w:sz w:val="28"/>
          <w:szCs w:val="28"/>
        </w:rPr>
        <w:t>ого</w:t>
      </w:r>
      <w:r w:rsidRPr="008B23B1">
        <w:rPr>
          <w:sz w:val="28"/>
          <w:szCs w:val="28"/>
        </w:rPr>
        <w:t xml:space="preserve"> объединени</w:t>
      </w:r>
      <w:r w:rsidR="00346C92">
        <w:rPr>
          <w:sz w:val="28"/>
          <w:szCs w:val="28"/>
        </w:rPr>
        <w:t>я</w:t>
      </w:r>
      <w:r w:rsidRPr="008B23B1">
        <w:rPr>
          <w:sz w:val="28"/>
          <w:szCs w:val="28"/>
        </w:rPr>
        <w:t xml:space="preserve"> осуществляет ОГБОУ ДПО «Костромской областной институт развития образования»</w:t>
      </w:r>
      <w:r w:rsidR="00551B52">
        <w:rPr>
          <w:sz w:val="28"/>
          <w:szCs w:val="28"/>
        </w:rPr>
        <w:t xml:space="preserve">, </w:t>
      </w:r>
      <w:r w:rsidR="00551B52" w:rsidRPr="00551B52">
        <w:rPr>
          <w:sz w:val="28"/>
          <w:szCs w:val="28"/>
        </w:rPr>
        <w:t>структурн</w:t>
      </w:r>
      <w:r w:rsidR="00551B52">
        <w:rPr>
          <w:sz w:val="28"/>
          <w:szCs w:val="28"/>
        </w:rPr>
        <w:t>ое</w:t>
      </w:r>
      <w:r w:rsidR="00551B52" w:rsidRPr="00551B52">
        <w:rPr>
          <w:sz w:val="28"/>
          <w:szCs w:val="28"/>
        </w:rPr>
        <w:t xml:space="preserve"> подразделение «Учебно-методическая работа и инновационное развитие» </w:t>
      </w:r>
      <w:r w:rsidR="00551B52">
        <w:rPr>
          <w:sz w:val="28"/>
          <w:szCs w:val="28"/>
        </w:rPr>
        <w:t>ОГБПОУ «Костромской торгово-экономический колледж»</w:t>
      </w:r>
      <w:r w:rsidRPr="008B23B1">
        <w:rPr>
          <w:sz w:val="28"/>
          <w:szCs w:val="28"/>
        </w:rPr>
        <w:t>.</w:t>
      </w:r>
    </w:p>
    <w:p w14:paraId="48B7999F" w14:textId="77777777" w:rsidR="00422CC8" w:rsidRDefault="00422CC8" w:rsidP="00422CC8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468D5482" w14:textId="21902689" w:rsidR="00422CC8" w:rsidRPr="004510CF" w:rsidRDefault="00422CC8" w:rsidP="00422CC8">
      <w:pPr>
        <w:ind w:firstLine="709"/>
        <w:jc w:val="center"/>
        <w:rPr>
          <w:b/>
          <w:bCs/>
          <w:iCs/>
          <w:sz w:val="28"/>
          <w:szCs w:val="28"/>
        </w:rPr>
      </w:pPr>
      <w:r w:rsidRPr="004510CF">
        <w:rPr>
          <w:b/>
          <w:bCs/>
          <w:iCs/>
          <w:sz w:val="28"/>
          <w:szCs w:val="28"/>
        </w:rPr>
        <w:t xml:space="preserve">4. Права </w:t>
      </w:r>
      <w:r>
        <w:rPr>
          <w:b/>
          <w:bCs/>
          <w:iCs/>
          <w:sz w:val="28"/>
          <w:szCs w:val="28"/>
        </w:rPr>
        <w:t>и обязанности руководител</w:t>
      </w:r>
      <w:r w:rsidR="00551B52">
        <w:rPr>
          <w:b/>
          <w:bCs/>
          <w:iCs/>
          <w:sz w:val="28"/>
          <w:szCs w:val="28"/>
        </w:rPr>
        <w:t>я</w:t>
      </w:r>
      <w:r>
        <w:rPr>
          <w:b/>
          <w:bCs/>
          <w:iCs/>
          <w:sz w:val="28"/>
          <w:szCs w:val="28"/>
        </w:rPr>
        <w:t xml:space="preserve"> и членов методическ</w:t>
      </w:r>
      <w:r w:rsidR="00551B52">
        <w:rPr>
          <w:b/>
          <w:bCs/>
          <w:iCs/>
          <w:sz w:val="28"/>
          <w:szCs w:val="28"/>
        </w:rPr>
        <w:t>ого</w:t>
      </w:r>
      <w:r>
        <w:rPr>
          <w:b/>
          <w:bCs/>
          <w:iCs/>
          <w:sz w:val="28"/>
          <w:szCs w:val="28"/>
        </w:rPr>
        <w:t xml:space="preserve"> объединени</w:t>
      </w:r>
      <w:r w:rsidR="00551B52">
        <w:rPr>
          <w:b/>
          <w:bCs/>
          <w:iCs/>
          <w:sz w:val="28"/>
          <w:szCs w:val="28"/>
        </w:rPr>
        <w:t>я</w:t>
      </w:r>
    </w:p>
    <w:p w14:paraId="36EFE0B6" w14:textId="38DF0C53"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551B52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методическ</w:t>
      </w:r>
      <w:r w:rsidR="00551B5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551B52">
        <w:rPr>
          <w:sz w:val="28"/>
          <w:szCs w:val="28"/>
        </w:rPr>
        <w:t>я</w:t>
      </w:r>
      <w:r>
        <w:rPr>
          <w:sz w:val="28"/>
          <w:szCs w:val="28"/>
        </w:rPr>
        <w:t xml:space="preserve"> име</w:t>
      </w:r>
      <w:r w:rsidR="00551B52">
        <w:rPr>
          <w:sz w:val="28"/>
          <w:szCs w:val="28"/>
        </w:rPr>
        <w:t>е</w:t>
      </w:r>
      <w:r w:rsidRPr="008B23B1">
        <w:rPr>
          <w:sz w:val="28"/>
          <w:szCs w:val="28"/>
        </w:rPr>
        <w:t>т следующие права:</w:t>
      </w:r>
    </w:p>
    <w:p w14:paraId="2B8C65A8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lastRenderedPageBreak/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14:paraId="4424B912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2) вносить предложения по совершенствованию образовательного процесса в профессиональных образовательных организациях;</w:t>
      </w:r>
    </w:p>
    <w:p w14:paraId="4FDCB59D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 xml:space="preserve">3) рекомендовать членам методического объединения различные формы повышения квалификации; </w:t>
      </w:r>
    </w:p>
    <w:p w14:paraId="61302C36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4) рекомендовать к публикации материалы о передовом педагогическом опыте;</w:t>
      </w:r>
    </w:p>
    <w:p w14:paraId="101D0E34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14:paraId="45B69AA9" w14:textId="77777777"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14:paraId="095820F6" w14:textId="77777777"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методических объединений</w:t>
      </w:r>
      <w:r w:rsidRPr="008B23B1">
        <w:rPr>
          <w:sz w:val="28"/>
          <w:szCs w:val="28"/>
        </w:rPr>
        <w:t xml:space="preserve"> имеют следующие права: </w:t>
      </w:r>
    </w:p>
    <w:p w14:paraId="14F52F7F" w14:textId="77777777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работе </w:t>
      </w:r>
      <w:r w:rsidRPr="008B23B1">
        <w:rPr>
          <w:bCs/>
          <w:iCs/>
          <w:sz w:val="28"/>
          <w:szCs w:val="28"/>
        </w:rPr>
        <w:t>методического объединения</w:t>
      </w:r>
      <w:r w:rsidRPr="008B23B1">
        <w:rPr>
          <w:sz w:val="28"/>
          <w:szCs w:val="28"/>
        </w:rPr>
        <w:t xml:space="preserve">; </w:t>
      </w:r>
    </w:p>
    <w:p w14:paraId="1D2BE279" w14:textId="77777777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r w:rsidRPr="008B23B1">
        <w:rPr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sz w:val="28"/>
          <w:szCs w:val="28"/>
        </w:rPr>
        <w:t xml:space="preserve">формированию плана работы </w:t>
      </w:r>
      <w:r w:rsidRPr="008B23B1">
        <w:rPr>
          <w:sz w:val="28"/>
          <w:szCs w:val="28"/>
        </w:rPr>
        <w:t xml:space="preserve">методического объединения. </w:t>
      </w:r>
    </w:p>
    <w:p w14:paraId="379BEC70" w14:textId="0D391D8F"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</w:t>
      </w:r>
      <w:r w:rsidR="00551B52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методическ</w:t>
      </w:r>
      <w:r w:rsidR="00551B5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551B52">
        <w:rPr>
          <w:sz w:val="28"/>
          <w:szCs w:val="28"/>
        </w:rPr>
        <w:t>я</w:t>
      </w:r>
      <w:r>
        <w:rPr>
          <w:sz w:val="28"/>
          <w:szCs w:val="28"/>
        </w:rPr>
        <w:t xml:space="preserve"> име</w:t>
      </w:r>
      <w:r w:rsidR="00551B52">
        <w:rPr>
          <w:sz w:val="28"/>
          <w:szCs w:val="28"/>
        </w:rPr>
        <w:t>е</w:t>
      </w:r>
      <w:r w:rsidRPr="008B23B1">
        <w:rPr>
          <w:sz w:val="28"/>
          <w:szCs w:val="28"/>
        </w:rPr>
        <w:t xml:space="preserve">т следующие </w:t>
      </w:r>
      <w:r>
        <w:rPr>
          <w:sz w:val="28"/>
          <w:szCs w:val="28"/>
        </w:rPr>
        <w:t>обязанности:</w:t>
      </w:r>
    </w:p>
    <w:p w14:paraId="73CA4C2B" w14:textId="77777777"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14:paraId="32D8F267" w14:textId="77777777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организовывать работу методического объединения; </w:t>
      </w:r>
    </w:p>
    <w:p w14:paraId="47D818BB" w14:textId="77777777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проводить анализ работы методического объединения и готовить</w:t>
      </w:r>
      <w:r w:rsidRPr="008B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ежегодные </w:t>
      </w:r>
      <w:r w:rsidRPr="008B23B1">
        <w:rPr>
          <w:sz w:val="28"/>
          <w:szCs w:val="28"/>
        </w:rPr>
        <w:t>отчеты по итогам работы методического объединения;</w:t>
      </w:r>
    </w:p>
    <w:p w14:paraId="4839AA6E" w14:textId="77777777" w:rsidR="00422CC8" w:rsidRPr="002A527E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формировать базу данных о кадровом соста</w:t>
      </w:r>
      <w:r>
        <w:rPr>
          <w:sz w:val="28"/>
          <w:szCs w:val="28"/>
        </w:rPr>
        <w:t>ве методического объединения</w:t>
      </w:r>
      <w:r w:rsidRPr="002A527E">
        <w:rPr>
          <w:sz w:val="28"/>
          <w:szCs w:val="28"/>
        </w:rPr>
        <w:t xml:space="preserve">; </w:t>
      </w:r>
    </w:p>
    <w:p w14:paraId="674C1866" w14:textId="2FCE5E96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>и</w:t>
      </w:r>
      <w:r w:rsidRPr="004510CF">
        <w:rPr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>
        <w:rPr>
          <w:sz w:val="28"/>
          <w:szCs w:val="28"/>
        </w:rPr>
        <w:t xml:space="preserve">в специально созданном разделе </w:t>
      </w:r>
      <w:r w:rsidRPr="004510CF">
        <w:rPr>
          <w:sz w:val="28"/>
          <w:szCs w:val="28"/>
        </w:rPr>
        <w:t xml:space="preserve">по ссылке </w:t>
      </w:r>
      <w:hyperlink r:id="rId11" w:history="1">
        <w:r w:rsidRPr="004510CF">
          <w:rPr>
            <w:rStyle w:val="a3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="00551B52">
        <w:rPr>
          <w:rStyle w:val="a3"/>
          <w:sz w:val="28"/>
          <w:szCs w:val="28"/>
        </w:rPr>
        <w:t xml:space="preserve">, </w:t>
      </w:r>
      <w:r w:rsidR="00551B52">
        <w:rPr>
          <w:sz w:val="28"/>
          <w:szCs w:val="28"/>
        </w:rPr>
        <w:t xml:space="preserve">на сайте </w:t>
      </w:r>
      <w:r w:rsidR="00551B52" w:rsidRPr="00346C92">
        <w:rPr>
          <w:sz w:val="28"/>
          <w:szCs w:val="28"/>
        </w:rPr>
        <w:t>ОГБПОУ «Костромской торгово-экономический колледж»</w:t>
      </w:r>
      <w:r w:rsidR="00551B52">
        <w:rPr>
          <w:sz w:val="28"/>
          <w:szCs w:val="28"/>
        </w:rPr>
        <w:t xml:space="preserve"> </w:t>
      </w:r>
      <w:hyperlink r:id="rId12" w:history="1">
        <w:r w:rsidR="00551B52" w:rsidRPr="009F25BE">
          <w:rPr>
            <w:rStyle w:val="a3"/>
            <w:sz w:val="28"/>
            <w:szCs w:val="28"/>
          </w:rPr>
          <w:t>https://ktek-kostroma.ru</w:t>
        </w:r>
      </w:hyperlink>
      <w:r w:rsidR="00551B52">
        <w:rPr>
          <w:sz w:val="28"/>
          <w:szCs w:val="28"/>
        </w:rPr>
        <w:t>.</w:t>
      </w:r>
    </w:p>
    <w:p w14:paraId="6D50E41C" w14:textId="77777777"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Оплата работы руководителей методических объединений </w:t>
      </w:r>
      <w:r w:rsidRPr="008F1AD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</w:t>
      </w:r>
      <w:r w:rsidRPr="008F1AD6">
        <w:rPr>
          <w:bCs/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стимулирующего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sz w:val="28"/>
          <w:szCs w:val="28"/>
          <w:shd w:val="clear" w:color="auto" w:fill="FFFFFF"/>
        </w:rPr>
        <w:t>характера, которое</w:t>
      </w:r>
      <w:r>
        <w:rPr>
          <w:sz w:val="28"/>
          <w:szCs w:val="28"/>
          <w:shd w:val="clear" w:color="auto" w:fill="FFFFFF"/>
        </w:rPr>
        <w:t xml:space="preserve"> производится </w:t>
      </w:r>
      <w:r w:rsidRPr="008F1AD6"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пределах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труда</w:t>
      </w:r>
      <w:r>
        <w:rPr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14:paraId="534BE4F5" w14:textId="77777777"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iCs/>
          <w:sz w:val="28"/>
          <w:szCs w:val="28"/>
        </w:rPr>
        <w:t>Члены методических объединений</w:t>
      </w:r>
      <w:r w:rsidRPr="008B23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имеют следующие </w:t>
      </w:r>
      <w:r w:rsidRPr="008B23B1">
        <w:rPr>
          <w:iCs/>
          <w:sz w:val="28"/>
          <w:szCs w:val="28"/>
        </w:rPr>
        <w:t>обязан</w:t>
      </w:r>
      <w:r>
        <w:rPr>
          <w:iCs/>
          <w:sz w:val="28"/>
          <w:szCs w:val="28"/>
        </w:rPr>
        <w:t>ности</w:t>
      </w:r>
      <w:r w:rsidRPr="008B23B1">
        <w:rPr>
          <w:iCs/>
          <w:sz w:val="28"/>
          <w:szCs w:val="28"/>
        </w:rPr>
        <w:t>:</w:t>
      </w:r>
    </w:p>
    <w:p w14:paraId="219B5C4E" w14:textId="77777777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заседаниях методического объединения; </w:t>
      </w:r>
    </w:p>
    <w:p w14:paraId="6030D2E2" w14:textId="77777777"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14:paraId="4C170AEE" w14:textId="77777777"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lastRenderedPageBreak/>
        <w:t>демонстрировать собственный опыт методической</w:t>
      </w:r>
      <w:r>
        <w:rPr>
          <w:sz w:val="28"/>
          <w:szCs w:val="28"/>
        </w:rPr>
        <w:t xml:space="preserve"> и педагогической деятельности;</w:t>
      </w:r>
    </w:p>
    <w:p w14:paraId="2B0B3CB5" w14:textId="77777777" w:rsidR="00422CC8" w:rsidRPr="00F77E2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77E25">
        <w:rPr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14:paraId="6924A2F9" w14:textId="470EF63A" w:rsidR="00422CC8" w:rsidRPr="00F77E25" w:rsidRDefault="00422CC8" w:rsidP="00422CC8">
      <w:pPr>
        <w:spacing w:before="240"/>
        <w:ind w:firstLine="709"/>
        <w:jc w:val="center"/>
        <w:rPr>
          <w:b/>
          <w:bCs/>
          <w:iCs/>
          <w:sz w:val="28"/>
          <w:szCs w:val="28"/>
        </w:rPr>
      </w:pPr>
      <w:r w:rsidRPr="00F77E25">
        <w:rPr>
          <w:b/>
          <w:bCs/>
          <w:iCs/>
          <w:sz w:val="28"/>
          <w:szCs w:val="28"/>
        </w:rPr>
        <w:t xml:space="preserve">5. </w:t>
      </w:r>
      <w:r>
        <w:rPr>
          <w:b/>
          <w:bCs/>
          <w:iCs/>
          <w:sz w:val="28"/>
          <w:szCs w:val="28"/>
        </w:rPr>
        <w:t>Документация методическ</w:t>
      </w:r>
      <w:r w:rsidR="00551B52">
        <w:rPr>
          <w:b/>
          <w:bCs/>
          <w:iCs/>
          <w:sz w:val="28"/>
          <w:szCs w:val="28"/>
        </w:rPr>
        <w:t>ого</w:t>
      </w:r>
      <w:r>
        <w:rPr>
          <w:b/>
          <w:bCs/>
          <w:iCs/>
          <w:sz w:val="28"/>
          <w:szCs w:val="28"/>
        </w:rPr>
        <w:t xml:space="preserve"> объединени</w:t>
      </w:r>
      <w:r w:rsidR="00551B52">
        <w:rPr>
          <w:b/>
          <w:bCs/>
          <w:iCs/>
          <w:sz w:val="28"/>
          <w:szCs w:val="28"/>
        </w:rPr>
        <w:t>я</w:t>
      </w:r>
    </w:p>
    <w:p w14:paraId="3D8D25A4" w14:textId="04AE0664"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методическ</w:t>
      </w:r>
      <w:r w:rsidR="00551B5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551B52">
        <w:rPr>
          <w:sz w:val="28"/>
          <w:szCs w:val="28"/>
        </w:rPr>
        <w:t>я</w:t>
      </w:r>
      <w:r w:rsidRPr="008B23B1">
        <w:rPr>
          <w:sz w:val="28"/>
          <w:szCs w:val="28"/>
        </w:rPr>
        <w:t xml:space="preserve"> включает следующие</w:t>
      </w:r>
      <w:r>
        <w:rPr>
          <w:sz w:val="28"/>
          <w:szCs w:val="28"/>
        </w:rPr>
        <w:t xml:space="preserve"> материалы</w:t>
      </w:r>
      <w:r w:rsidRPr="008B23B1">
        <w:rPr>
          <w:sz w:val="28"/>
          <w:szCs w:val="28"/>
        </w:rPr>
        <w:t>:</w:t>
      </w:r>
    </w:p>
    <w:p w14:paraId="6AE9CFBB" w14:textId="77777777"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положение о методическом объединении; </w:t>
      </w:r>
    </w:p>
    <w:p w14:paraId="26D319E5" w14:textId="77777777"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3B1">
        <w:rPr>
          <w:sz w:val="28"/>
          <w:szCs w:val="28"/>
        </w:rPr>
        <w:t xml:space="preserve">план работы на учебный год; </w:t>
      </w:r>
    </w:p>
    <w:p w14:paraId="0B951B78" w14:textId="77777777"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отчет</w:t>
      </w:r>
      <w:r w:rsidRPr="008B23B1">
        <w:rPr>
          <w:sz w:val="28"/>
          <w:szCs w:val="28"/>
        </w:rPr>
        <w:t xml:space="preserve"> работы методическ</w:t>
      </w:r>
      <w:r>
        <w:rPr>
          <w:sz w:val="28"/>
          <w:szCs w:val="28"/>
        </w:rPr>
        <w:t>ого объединения за учебный год;</w:t>
      </w:r>
    </w:p>
    <w:p w14:paraId="724B83B0" w14:textId="77777777"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23B1">
        <w:rPr>
          <w:sz w:val="28"/>
          <w:szCs w:val="28"/>
        </w:rPr>
        <w:t>банк данных о педагогах методического объединения</w:t>
      </w:r>
      <w:r>
        <w:rPr>
          <w:sz w:val="28"/>
          <w:szCs w:val="28"/>
        </w:rPr>
        <w:t xml:space="preserve"> (</w:t>
      </w:r>
      <w:r w:rsidRPr="008B23B1">
        <w:rPr>
          <w:sz w:val="28"/>
          <w:szCs w:val="28"/>
        </w:rPr>
        <w:t>количественный и качественный состав</w:t>
      </w:r>
      <w:r>
        <w:rPr>
          <w:sz w:val="28"/>
          <w:szCs w:val="28"/>
        </w:rPr>
        <w:t>)</w:t>
      </w:r>
      <w:r w:rsidRPr="008B23B1">
        <w:rPr>
          <w:sz w:val="28"/>
          <w:szCs w:val="28"/>
        </w:rPr>
        <w:t xml:space="preserve">; </w:t>
      </w:r>
    </w:p>
    <w:p w14:paraId="5607E083" w14:textId="77777777"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B23B1">
        <w:rPr>
          <w:sz w:val="28"/>
          <w:szCs w:val="28"/>
        </w:rPr>
        <w:t xml:space="preserve">протоколы заседаний методического объединения; </w:t>
      </w:r>
    </w:p>
    <w:p w14:paraId="073CD8E3" w14:textId="77777777"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3B1">
        <w:rPr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14:paraId="44592108" w14:textId="77777777"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23"/>
    <w:rsid w:val="00213EF1"/>
    <w:rsid w:val="00346C92"/>
    <w:rsid w:val="00422CC8"/>
    <w:rsid w:val="00517D9A"/>
    <w:rsid w:val="00551B52"/>
    <w:rsid w:val="00617BDB"/>
    <w:rsid w:val="006F63EC"/>
    <w:rsid w:val="008575B5"/>
    <w:rsid w:val="00987F23"/>
    <w:rsid w:val="00AB703F"/>
    <w:rsid w:val="00AF4BC0"/>
    <w:rsid w:val="00B60E90"/>
    <w:rsid w:val="00BF23E6"/>
    <w:rsid w:val="00F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1AF6"/>
  <w15:chartTrackingRefBased/>
  <w15:docId w15:val="{185031E2-74E2-471B-B6D2-BCAD1DD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2CC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422C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2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1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Unresolved Mention"/>
    <w:basedOn w:val="a0"/>
    <w:uiPriority w:val="99"/>
    <w:semiHidden/>
    <w:unhideWhenUsed/>
    <w:rsid w:val="0034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tek-kostrom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ktek-kostroma.ru" TargetMode="External"/><Relationship Id="rId14" Type="http://schemas.openxmlformats.org/officeDocument/2006/relationships/theme" Target="theme/theme1.xml"/><Relationship Id="rId9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FCE24FF-9CBF-4524-8669-0167B547AB5D}"/>
</file>

<file path=customXml/itemProps2.xml><?xml version="1.0" encoding="utf-8"?>
<ds:datastoreItem xmlns:ds="http://schemas.openxmlformats.org/officeDocument/2006/customXml" ds:itemID="{DBFB4ABF-3DA6-477D-85F9-35A4ADA31136}"/>
</file>

<file path=customXml/itemProps3.xml><?xml version="1.0" encoding="utf-8"?>
<ds:datastoreItem xmlns:ds="http://schemas.openxmlformats.org/officeDocument/2006/customXml" ds:itemID="{391C1F57-0D1F-44E4-93F5-AD68FD820D15}"/>
</file>

<file path=customXml/itemProps4.xml><?xml version="1.0" encoding="utf-8"?>
<ds:datastoreItem xmlns:ds="http://schemas.openxmlformats.org/officeDocument/2006/customXml" ds:itemID="{256E21DB-C1FE-4A62-8A52-D7A11A31F0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 Губанов</cp:lastModifiedBy>
  <cp:revision>15</cp:revision>
  <dcterms:created xsi:type="dcterms:W3CDTF">2021-04-21T07:27:00Z</dcterms:created>
  <dcterms:modified xsi:type="dcterms:W3CDTF">2023-09-22T07:55:00Z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bb8ffcae-b02e-44f4-9935-f28966ce5244</vt:lpwstr>
  </property>
</Properties>
</file>