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39D3" w:rsidRDefault="00F26C65" w:rsidP="00F26C65">
      <w:pPr>
        <w:pStyle w:val="ConsPlusNonformat"/>
        <w:ind w:left="-284" w:hanging="709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909214" cy="951547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956" cy="952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5F3C6F">
        <w:rPr>
          <w:rFonts w:ascii="Times New Roman" w:hAnsi="Times New Roman" w:cs="Times New Roman"/>
          <w:b/>
          <w:sz w:val="24"/>
          <w:szCs w:val="24"/>
        </w:rPr>
        <w:lastRenderedPageBreak/>
        <w:t>нарушениями опорно-двигательного аппарата; нарушениями зрения, инвалиды с умственной отсталостью (и</w:t>
      </w:r>
      <w:r w:rsidR="005F3C6F">
        <w:rPr>
          <w:rFonts w:ascii="Times New Roman" w:hAnsi="Times New Roman" w:cs="Times New Roman"/>
          <w:b/>
          <w:sz w:val="24"/>
          <w:szCs w:val="24"/>
        </w:rPr>
        <w:t>нтеллектуальными нарушениями), инвалиды по общим заболеваниям.</w:t>
      </w:r>
    </w:p>
    <w:p w:rsidR="005539D3" w:rsidRDefault="005F3C6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1" w:name="Par140"/>
      <w:bookmarkEnd w:id="1"/>
      <w:r>
        <w:rPr>
          <w:rFonts w:ascii="Times New Roman" w:hAnsi="Times New Roman" w:cs="Times New Roman"/>
          <w:sz w:val="24"/>
          <w:szCs w:val="24"/>
        </w:rPr>
        <w:t xml:space="preserve">        III. ОЦЕНКА СОСТОЯНИЯ И ИМЕЮЩИХСЯ НЕДОСТАТКОВ В ОБЕСПЕЧЕНИИ</w:t>
      </w:r>
    </w:p>
    <w:p w:rsidR="005539D3" w:rsidRDefault="005F3C6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УСЛОВИЙ ДОСТУПНОСТИ ДЛЯ ИНВАЛИДОВ ОБЪЕКТА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38"/>
        <w:gridCol w:w="5644"/>
        <w:gridCol w:w="3598"/>
      </w:tblGrid>
      <w:tr w:rsidR="005539D3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показатели доступности для инвалидов объекта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состояния и имеющихся недостатков в обеспечении условий доступности для инвалидов объекта</w:t>
            </w:r>
          </w:p>
        </w:tc>
      </w:tr>
      <w:tr w:rsidR="005539D3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539D3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выделенные стоянки автотранспортных сре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дств дл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я инвалидов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</w:tr>
      <w:tr w:rsidR="005539D3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сменные кресла-коляски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539D3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адаптированные лифты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539D3">
        <w:trPr>
          <w:trHeight w:val="207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поручни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spacing w:after="0"/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5539D3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пандусы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spacing w:after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есть </w:t>
            </w:r>
            <w:r>
              <w:rPr>
                <w:rFonts w:ascii="Times New Roman" w:hAnsi="Times New Roman"/>
                <w:sz w:val="24"/>
                <w:szCs w:val="24"/>
              </w:rPr>
              <w:t>(переносной)</w:t>
            </w:r>
          </w:p>
        </w:tc>
      </w:tr>
      <w:tr w:rsidR="005539D3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подъемные платформы (аппарели)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539D3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раздвижные двери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spacing w:after="0"/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5539D3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доступные входные группы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spacing w:after="0"/>
            </w:pPr>
            <w:r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</w:tr>
      <w:tr w:rsidR="005539D3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доступные санитарно-гигиенические помещения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spacing w:after="0"/>
            </w:pPr>
            <w:r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</w:tr>
      <w:tr w:rsidR="005539D3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достаточная ширина дверных проемов в стенах, лестничных маршей, площадок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spacing w:after="0"/>
            </w:pPr>
            <w:r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</w:tr>
      <w:tr w:rsidR="005539D3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надлежащее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размещение оборудования и носителей информации, необходимых для обеспечения беспрепятственного доступа к объектам (местам предоставления услуг) инвалидов, имеющих стойкие расстройства функции зрения, слуха и передвижения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spacing w:after="0"/>
            </w:pPr>
            <w:r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</w:tr>
      <w:tr w:rsidR="005539D3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дублирование необходимой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 инвалидов, имеющих стойкие расстройства функции зрения, зрительной информации - звуковой информацией, а также надписей, знаков и иной текстовой и графической информации - знаками, выполненными рельефно-точечным шрифтом Брайля и на контрастном фоне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539D3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дублирование необходимой для инвалидов по слуху звуковой информации зрительной информацией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</w:tr>
      <w:tr w:rsidR="005539D3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иные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539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39D3" w:rsidRDefault="005F3C6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2" w:name="Par192"/>
      <w:bookmarkEnd w:id="2"/>
      <w:r>
        <w:rPr>
          <w:rFonts w:ascii="Times New Roman" w:hAnsi="Times New Roman" w:cs="Times New Roman"/>
          <w:sz w:val="24"/>
          <w:szCs w:val="24"/>
        </w:rPr>
        <w:t xml:space="preserve">        IV. ОЦЕНКА СОСТОЯНИЯ И ИМЕЮЩИХСЯ НЕДОСТАТКОВ В ОБЕСПЕЧЕНИИ</w:t>
      </w:r>
    </w:p>
    <w:p w:rsidR="005539D3" w:rsidRDefault="005F3C6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УСЛОВИЙ ДОСТУПНОСТИ ДЛЯ ИНВАЛИДОВ ПРЕДОСТАВЛЯЕМЫХ УСЛУГ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42"/>
        <w:gridCol w:w="5640"/>
        <w:gridCol w:w="3598"/>
      </w:tblGrid>
      <w:tr w:rsidR="005539D3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Основные показатели доступности для инвалидов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предоставляемой услуги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Оценка состояния и имеющихся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недостатков в обеспечении условий доступности для инвалидов предоставляемой услуги</w:t>
            </w:r>
          </w:p>
        </w:tc>
      </w:tr>
      <w:tr w:rsidR="005539D3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при входе в объект вывески с названием организации, графиком раб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оты организации, планом здания,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выполненных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рельефно-точечным шрифтом Брайля и на контрастном фоне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539D3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инвалидам помощи, необходимой для получения в доступной для них форме информации о правилах предоставления услуги, в том числе об оформлен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ии необходимых для получения услуги документов, о совершении ими других необходимых для получения услуги действий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</w:tr>
      <w:tr w:rsidR="005539D3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инструктирования или обучения сотрудников, предоставляющих услуги населению, для работы с инвалидами, по вопросам, связанны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 с обеспечением доступности для них объектов и услуг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</w:tr>
      <w:tr w:rsidR="005539D3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работников организаций, на которых административно-распорядительным актом возложено оказание инвалидам помощи при предоставлении им услуг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</w:tr>
      <w:tr w:rsidR="005539D3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услуги с сопровождением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инвалида по территории объекта работником организации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</w:tr>
      <w:tr w:rsidR="005539D3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инвалидам по слуху при необходимости услуги с использованием русского жестового языка, включая обеспечение допуска на объект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сурдопереводчика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тифлопереводчика</w:t>
            </w:r>
            <w:proofErr w:type="spellEnd"/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</w:tr>
      <w:tr w:rsidR="005539D3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транспортных средств, используемых для предоставления услуг населению, требованиям их доступности для инвалидов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</w:tr>
      <w:tr w:rsidR="005539D3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допуска на объект, в котором предоставляются услуги, собаки-проводника при наличии документа, подтверждающего 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специальное обучение, выданного по форме и в порядке, утвержденном приказом Министерства труда и социальной защиты Российской Федерации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</w:tr>
      <w:tr w:rsidR="005539D3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в одном из помещений, предназначенных для проведения массовых мероприятий, индукционных петель и звукоус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иливающей аппаратуры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</w:tr>
      <w:tr w:rsidR="005539D3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адаптация официального сайта органа и организации, предоставляющих услуги в сфере образования, для лиц с нарушением зрения (слабовидящих)</w:t>
            </w:r>
            <w:proofErr w:type="gramEnd"/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</w:tr>
      <w:tr w:rsidR="005539D3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предоставления услуг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тьютора</w:t>
            </w:r>
            <w:proofErr w:type="spellEnd"/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</w:tr>
      <w:tr w:rsidR="005539D3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иные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539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39D3" w:rsidRDefault="005539D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539D3" w:rsidRDefault="005F3C6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V. ПРЕДЛАГАЕМЫЕ УПРАВЛЕНЧЕСКИЕ РЕШЕНИЯ ПО СРОКАМ</w:t>
      </w:r>
    </w:p>
    <w:p w:rsidR="005539D3" w:rsidRDefault="005F3C6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И ОБЪЕМАМ РАБОТ, НЕОБХОДИМЫМ ДЛЯ ПРИВЕДЕНИЯ ОБЪЕКТА И ПОРЯДКА</w:t>
      </w:r>
    </w:p>
    <w:p w:rsidR="005539D3" w:rsidRDefault="005F3C6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ПРЕДОСТАВЛЕНИЯ НА НЕМ УСЛУГ В СООТВЕТСТВИЕ С ТРЕБОВАНИЯМИ</w:t>
      </w:r>
    </w:p>
    <w:p w:rsidR="005539D3" w:rsidRDefault="005F3C6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ЗАКОНОДАТЕЛЬСТВА РОССИЙСКОЙ ФЕДЕРАЦИИ ОБ ОБЕСПЕ</w:t>
      </w:r>
      <w:r>
        <w:rPr>
          <w:rFonts w:ascii="Times New Roman" w:hAnsi="Times New Roman" w:cs="Times New Roman"/>
          <w:sz w:val="24"/>
          <w:szCs w:val="24"/>
        </w:rPr>
        <w:t>ЧЕНИИ</w:t>
      </w:r>
    </w:p>
    <w:p w:rsidR="005539D3" w:rsidRDefault="005F3C6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УСЛОВИЙ ИХ ДОСТУПНОСТИ ДЛЯ ИНВАЛИДОВ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23"/>
        <w:gridCol w:w="5659"/>
        <w:gridCol w:w="3598"/>
      </w:tblGrid>
      <w:tr w:rsidR="005539D3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Предлагаемые управленческие решения по объемам работ, необходимым для приведения объекта в соответствие с требованиями законодательства Российской Федерации об обеспечении условий их досту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пности для инвалидов </w:t>
            </w:r>
            <w:hyperlink w:anchor="Par259" w:tooltip="&lt;*&gt; С учетом выводов оценки состояния и имеющихся недостатков в обеспечении условий доступности для инвалидов объекта и порядка предоставления услуги, приведенных в разделе III и IV паспорта." w:history="1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&lt;*&gt;</w:t>
              </w:r>
            </w:hyperlink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</w:tr>
      <w:tr w:rsidR="005539D3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Установить вывеску с названием организации, графиком работы организации, планом здания,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выполненных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рельефно-точечным шрифтом Брайля и на контрастном фоне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2022 год,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IV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квартал</w:t>
            </w:r>
          </w:p>
          <w:p w:rsidR="005539D3" w:rsidRDefault="005539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39D3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Контрастная окраска первой и последней ступеней лестниц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  <w:p w:rsidR="005539D3" w:rsidRDefault="005539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39D3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Визуал</w:t>
            </w:r>
            <w:r>
              <w:rPr>
                <w:rFonts w:ascii="Times New Roman" w:hAnsi="Times New Roman"/>
                <w:sz w:val="24"/>
                <w:szCs w:val="24"/>
              </w:rPr>
              <w:t>ьное дублирование информации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5539D3" w:rsidRDefault="005F3C6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--------------------------------</w:t>
      </w:r>
    </w:p>
    <w:p w:rsidR="005539D3" w:rsidRDefault="005F3C6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3" w:name="Par259"/>
      <w:bookmarkEnd w:id="3"/>
      <w:r>
        <w:rPr>
          <w:rFonts w:ascii="Times New Roman" w:hAnsi="Times New Roman" w:cs="Times New Roman"/>
          <w:sz w:val="24"/>
          <w:szCs w:val="24"/>
        </w:rPr>
        <w:t xml:space="preserve">&lt;*&gt; С учетом выводов оценки состояния и имеющихся недостатков в обеспечении условий доступности для инвалидов объекта и порядка предоставления услуги, приведенных в </w:t>
      </w:r>
      <w:hyperlink w:anchor="Par140" w:tooltip="        III. ОЦЕНКА СОСТОЯНИЯ И ИМЕЮЩИХСЯ НЕДОСТАТКОВ В ОБЕСПЕЧЕНИИ" w:history="1">
        <w:r>
          <w:rPr>
            <w:rFonts w:ascii="Times New Roman" w:hAnsi="Times New Roman" w:cs="Times New Roman"/>
            <w:color w:val="0000FF"/>
            <w:sz w:val="24"/>
            <w:szCs w:val="24"/>
          </w:rPr>
          <w:t>разделе III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и </w:t>
      </w:r>
      <w:hyperlink w:anchor="Par192" w:tooltip="        IV. ОЦЕНКА СОСТОЯНИЯ И ИМЕЮЩИХСЯ НЕДОСТАТКОВ В ОБЕСПЕЧЕНИИ" w:history="1">
        <w:r>
          <w:rPr>
            <w:rFonts w:ascii="Times New Roman" w:hAnsi="Times New Roman" w:cs="Times New Roman"/>
            <w:color w:val="0000FF"/>
            <w:sz w:val="24"/>
            <w:szCs w:val="24"/>
          </w:rPr>
          <w:t>IV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паспорта.</w:t>
      </w:r>
    </w:p>
    <w:p w:rsidR="005539D3" w:rsidRDefault="005539D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539D3" w:rsidRDefault="005539D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539D3" w:rsidRDefault="005539D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539D3" w:rsidRDefault="005539D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539D3" w:rsidRDefault="005539D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539D3" w:rsidRDefault="005539D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539D3" w:rsidRDefault="005539D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539D3" w:rsidRDefault="005539D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539D3" w:rsidRDefault="005539D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539D3" w:rsidRDefault="005539D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539D3" w:rsidRDefault="005539D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539D3" w:rsidRDefault="005539D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539D3" w:rsidRDefault="005539D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539D3" w:rsidRDefault="005539D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539D3" w:rsidRDefault="005539D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539D3" w:rsidRDefault="005539D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539D3" w:rsidRDefault="005F3C6F">
      <w:pPr>
        <w:spacing w:after="0" w:line="240" w:lineRule="auto"/>
        <w:ind w:left="567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«26» августа 2022 г.</w:t>
      </w:r>
    </w:p>
    <w:p w:rsidR="005539D3" w:rsidRDefault="005F3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 ОБСЛЕД</w:t>
      </w:r>
      <w:r>
        <w:rPr>
          <w:rFonts w:ascii="Times New Roman" w:hAnsi="Times New Roman" w:cs="Times New Roman"/>
          <w:sz w:val="24"/>
          <w:szCs w:val="24"/>
        </w:rPr>
        <w:t xml:space="preserve">ОВАНИЯ </w:t>
      </w:r>
    </w:p>
    <w:p w:rsidR="005539D3" w:rsidRDefault="005F3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доступности для инвалидов объекта и предоставляемых на нем</w:t>
      </w:r>
    </w:p>
    <w:p w:rsidR="005539D3" w:rsidRDefault="005F3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услуг в сфере образования государственного казенного общеобразовательного учреждения</w:t>
      </w:r>
    </w:p>
    <w:p w:rsidR="005539D3" w:rsidRDefault="005F3C6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«Школа-интернат Костромской области для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ограниченными возможностями здоровья по слуху»</w:t>
      </w:r>
    </w:p>
    <w:p w:rsidR="005539D3" w:rsidRDefault="005F3C6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I. КРАТКАЯ ХАРАКТЕРИСТИКА ОБЪЕКТА</w:t>
      </w:r>
    </w:p>
    <w:p w:rsidR="005539D3" w:rsidRDefault="005F3C6F">
      <w:pPr>
        <w:pStyle w:val="ConsPlusNonforma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 объекта, на котором предоставляются услуги: </w:t>
      </w:r>
      <w:r>
        <w:rPr>
          <w:rFonts w:ascii="Times New Roman" w:hAnsi="Times New Roman"/>
          <w:b/>
          <w:sz w:val="24"/>
          <w:szCs w:val="24"/>
        </w:rPr>
        <w:t>город Кострома, Березовый проезд, дом 1.</w:t>
      </w:r>
    </w:p>
    <w:p w:rsidR="005539D3" w:rsidRDefault="005F3C6F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Наименование предоставляемых услуг: </w:t>
      </w:r>
      <w:r>
        <w:rPr>
          <w:rFonts w:ascii="Times New Roman" w:hAnsi="Times New Roman"/>
          <w:b/>
          <w:sz w:val="24"/>
          <w:szCs w:val="24"/>
        </w:rPr>
        <w:t>образовательная деятельность</w:t>
      </w:r>
      <w:r>
        <w:rPr>
          <w:rFonts w:ascii="Times New Roman" w:hAnsi="Times New Roman"/>
          <w:sz w:val="24"/>
          <w:szCs w:val="24"/>
        </w:rPr>
        <w:t xml:space="preserve">: организация </w:t>
      </w:r>
      <w:r>
        <w:rPr>
          <w:rFonts w:ascii="Times New Roman" w:hAnsi="Times New Roman"/>
          <w:sz w:val="24"/>
          <w:szCs w:val="24"/>
        </w:rPr>
        <w:lastRenderedPageBreak/>
        <w:t>образовательного процесса по осн</w:t>
      </w:r>
      <w:r>
        <w:rPr>
          <w:rFonts w:ascii="Times New Roman" w:hAnsi="Times New Roman"/>
          <w:sz w:val="24"/>
          <w:szCs w:val="24"/>
        </w:rPr>
        <w:t>овным образовательным и общеобразовательным программам начального общего и основного общего  образования; организация образовательного процесса по дополнительным образовательным программам для инвалидов и лиц с ОВЗ с нарушением слуха.</w:t>
      </w:r>
    </w:p>
    <w:p w:rsidR="005539D3" w:rsidRDefault="005F3C6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Сведения об объекте:</w:t>
      </w:r>
    </w:p>
    <w:p w:rsidR="005539D3" w:rsidRDefault="005F3C6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- отдельно стоящее здание 3 этажа, </w:t>
      </w:r>
      <w:r>
        <w:rPr>
          <w:rFonts w:ascii="Times New Roman" w:hAnsi="Times New Roman"/>
          <w:b/>
          <w:sz w:val="24"/>
          <w:szCs w:val="24"/>
        </w:rPr>
        <w:t>3561</w:t>
      </w:r>
      <w:r>
        <w:rPr>
          <w:rFonts w:ascii="Times New Roman" w:hAnsi="Times New Roman" w:cs="Times New Roman"/>
          <w:sz w:val="24"/>
          <w:szCs w:val="24"/>
        </w:rPr>
        <w:t xml:space="preserve"> кв. м.</w:t>
      </w:r>
    </w:p>
    <w:p w:rsidR="005539D3" w:rsidRDefault="005F3C6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- наличие прилегающего земельного участка (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да</w:t>
      </w:r>
      <w:r>
        <w:rPr>
          <w:rFonts w:ascii="Times New Roman" w:hAnsi="Times New Roman" w:cs="Times New Roman"/>
          <w:sz w:val="24"/>
          <w:szCs w:val="24"/>
        </w:rPr>
        <w:t xml:space="preserve">, нет); </w:t>
      </w:r>
      <w:r>
        <w:rPr>
          <w:rFonts w:ascii="Times New Roman" w:hAnsi="Times New Roman"/>
          <w:b/>
          <w:sz w:val="24"/>
          <w:szCs w:val="24"/>
        </w:rPr>
        <w:t>18673,46</w:t>
      </w:r>
      <w:r>
        <w:rPr>
          <w:rFonts w:ascii="Times New Roman" w:hAnsi="Times New Roman" w:cs="Times New Roman"/>
          <w:sz w:val="24"/>
          <w:szCs w:val="24"/>
        </w:rPr>
        <w:t xml:space="preserve"> кв. м</w:t>
      </w:r>
    </w:p>
    <w:p w:rsidR="005539D3" w:rsidRDefault="005F3C6F">
      <w:pPr>
        <w:pStyle w:val="ConsPlusNonformat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Название   организации, которая предоставляет услугу населению, (полное наименование - согласно Уставу, сокращенное наименование): </w:t>
      </w:r>
      <w:r>
        <w:rPr>
          <w:rFonts w:ascii="Times New Roman" w:hAnsi="Times New Roman"/>
          <w:b/>
          <w:sz w:val="24"/>
          <w:szCs w:val="24"/>
        </w:rPr>
        <w:t>Го</w:t>
      </w:r>
      <w:r>
        <w:rPr>
          <w:rFonts w:ascii="Times New Roman" w:hAnsi="Times New Roman"/>
          <w:b/>
          <w:sz w:val="24"/>
          <w:szCs w:val="24"/>
        </w:rPr>
        <w:t xml:space="preserve">сударственное казенное общеобразовательное учреждение «Школа-интернат Костромской области для </w:t>
      </w:r>
      <w:proofErr w:type="gramStart"/>
      <w:r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с ограниченными возможностями здоровья по слуху».</w:t>
      </w:r>
    </w:p>
    <w:p w:rsidR="005539D3" w:rsidRDefault="005F3C6F">
      <w:pPr>
        <w:pStyle w:val="ConsPlusNonformat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Адрес места нахождения организации: </w:t>
      </w:r>
      <w:r>
        <w:rPr>
          <w:rFonts w:ascii="Times New Roman" w:hAnsi="Times New Roman"/>
          <w:b/>
          <w:sz w:val="24"/>
          <w:szCs w:val="24"/>
        </w:rPr>
        <w:t>156011, город Кострома, Березовый проезд, дом 1; тел./факс (4942</w:t>
      </w:r>
      <w:r>
        <w:rPr>
          <w:rFonts w:ascii="Times New Roman" w:hAnsi="Times New Roman"/>
          <w:b/>
          <w:sz w:val="24"/>
          <w:szCs w:val="24"/>
        </w:rPr>
        <w:t>) 53-66-11</w:t>
      </w:r>
    </w:p>
    <w:p w:rsidR="005539D3" w:rsidRDefault="005F3C6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Основание   для пользования объектом (оперативное управление, аренда, собственность): </w:t>
      </w:r>
      <w:r>
        <w:rPr>
          <w:rFonts w:ascii="Times New Roman" w:hAnsi="Times New Roman"/>
          <w:b/>
          <w:sz w:val="24"/>
          <w:szCs w:val="24"/>
        </w:rPr>
        <w:t>оперативное управление</w:t>
      </w:r>
    </w:p>
    <w:p w:rsidR="005539D3" w:rsidRDefault="005F3C6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Форма собственности (государственная, муниципальная, частная) </w:t>
      </w:r>
      <w:r>
        <w:rPr>
          <w:rFonts w:ascii="Times New Roman" w:hAnsi="Times New Roman"/>
          <w:b/>
          <w:sz w:val="24"/>
          <w:szCs w:val="24"/>
        </w:rPr>
        <w:t>государственная</w:t>
      </w:r>
    </w:p>
    <w:p w:rsidR="005539D3" w:rsidRDefault="005F3C6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Административно-территориальная       подведомственность (</w:t>
      </w:r>
      <w:r>
        <w:rPr>
          <w:rFonts w:ascii="Times New Roman" w:hAnsi="Times New Roman" w:cs="Times New Roman"/>
          <w:sz w:val="24"/>
          <w:szCs w:val="24"/>
        </w:rPr>
        <w:t xml:space="preserve">федеральная, региональная, муниципальная): </w:t>
      </w:r>
      <w:r>
        <w:rPr>
          <w:rFonts w:ascii="Times New Roman" w:hAnsi="Times New Roman"/>
          <w:b/>
          <w:sz w:val="24"/>
          <w:szCs w:val="24"/>
        </w:rPr>
        <w:t>региональная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39D3" w:rsidRDefault="005F3C6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Наименование и адрес вышестоящей организации: </w:t>
      </w:r>
      <w:r>
        <w:rPr>
          <w:rFonts w:ascii="Times New Roman" w:hAnsi="Times New Roman"/>
          <w:b/>
          <w:sz w:val="24"/>
          <w:szCs w:val="24"/>
        </w:rPr>
        <w:t>департамент образования и науки Костромской области, 156013, город Кострома, улица Ленина, дом 20; тел. (4942) 51-34-16, факс (4942) 31-42-71</w:t>
      </w:r>
    </w:p>
    <w:p w:rsidR="005539D3" w:rsidRDefault="005539D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539D3" w:rsidRDefault="005F3C6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   II. КРАТКАЯ ХАРАКТЕРИСТИКА ДЕЙСТВУЮЩЕГО ПОРЯДКА</w:t>
      </w:r>
    </w:p>
    <w:p w:rsidR="005539D3" w:rsidRDefault="005F3C6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ПРЕДОСТАВЛЕНИЯ НА ОБЪЕКТЕ УСЛУГ НАСЕЛЕНИЮ</w:t>
      </w:r>
    </w:p>
    <w:p w:rsidR="005539D3" w:rsidRDefault="005F3C6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Сфера деятельности: </w:t>
      </w:r>
      <w:r>
        <w:rPr>
          <w:rFonts w:ascii="Times New Roman" w:hAnsi="Times New Roman"/>
          <w:b/>
          <w:sz w:val="24"/>
          <w:szCs w:val="24"/>
        </w:rPr>
        <w:t>образование</w:t>
      </w:r>
    </w:p>
    <w:p w:rsidR="005539D3" w:rsidRDefault="005F3C6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Плановая   мощность (посещаемость, количество   обслуживаемых в день, вместимость, пропускная способность): </w:t>
      </w:r>
      <w:r>
        <w:rPr>
          <w:rFonts w:ascii="Times New Roman" w:hAnsi="Times New Roman"/>
          <w:b/>
          <w:sz w:val="24"/>
          <w:szCs w:val="24"/>
        </w:rPr>
        <w:t>100 ч</w:t>
      </w:r>
      <w:r>
        <w:rPr>
          <w:rFonts w:ascii="Times New Roman" w:hAnsi="Times New Roman"/>
          <w:b/>
          <w:sz w:val="24"/>
          <w:szCs w:val="24"/>
        </w:rPr>
        <w:t>ел. из числа граждан с ограниченными возможностями здоровья.</w:t>
      </w:r>
    </w:p>
    <w:p w:rsidR="005539D3" w:rsidRDefault="005F3C6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Форма оказания услуг (на объекте, с длительным пребыванием,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т.ч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с проживанием, обеспечение доступа к месту предоставления услуги, на дому, дистанционно): </w:t>
      </w:r>
      <w:r>
        <w:rPr>
          <w:rFonts w:ascii="Times New Roman" w:hAnsi="Times New Roman"/>
          <w:b/>
          <w:sz w:val="24"/>
          <w:szCs w:val="24"/>
        </w:rPr>
        <w:t>на объекте, с длительным пребыванием в</w:t>
      </w:r>
      <w:r>
        <w:rPr>
          <w:rFonts w:ascii="Times New Roman" w:hAnsi="Times New Roman"/>
          <w:b/>
          <w:sz w:val="24"/>
          <w:szCs w:val="24"/>
        </w:rPr>
        <w:t xml:space="preserve"> т. ч. с проживанием и дистанционно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5539D3" w:rsidRDefault="005F3C6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Категории    обслуживаемого   населения   по   возрасту (дети, взрослые трудоспособного возраста, пожилые; все возрастные категории): </w:t>
      </w:r>
      <w:r>
        <w:rPr>
          <w:rFonts w:ascii="Times New Roman" w:hAnsi="Times New Roman" w:cs="Times New Roman"/>
          <w:b/>
          <w:sz w:val="24"/>
          <w:szCs w:val="24"/>
        </w:rPr>
        <w:t>дети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39D3" w:rsidRDefault="005F3C6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Категории     обслуживаемых    инвалидов (инвалиды    с    нарушениями слуха, </w:t>
      </w:r>
      <w:r>
        <w:rPr>
          <w:rFonts w:ascii="Times New Roman" w:hAnsi="Times New Roman" w:cs="Times New Roman"/>
          <w:sz w:val="24"/>
          <w:szCs w:val="24"/>
        </w:rPr>
        <w:t>нарушениями</w:t>
      </w:r>
      <w:proofErr w:type="gramEnd"/>
    </w:p>
    <w:p w:rsidR="005539D3" w:rsidRDefault="005F3C6F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опорно-двигательного аппарата; нарушениями зрения): </w:t>
      </w:r>
      <w:r>
        <w:rPr>
          <w:rFonts w:ascii="Times New Roman" w:hAnsi="Times New Roman" w:cs="Times New Roman"/>
          <w:b/>
          <w:sz w:val="24"/>
          <w:szCs w:val="24"/>
        </w:rPr>
        <w:t>инвалиды    с    нарушениями слуха, нарушениями опорно-двигательного аппарата; нарушениями зрения, инвалиды с умственной отсталостью (интеллектуальными нарушениями), инвалиды по общим заболева</w:t>
      </w:r>
      <w:r>
        <w:rPr>
          <w:rFonts w:ascii="Times New Roman" w:hAnsi="Times New Roman" w:cs="Times New Roman"/>
          <w:b/>
          <w:sz w:val="24"/>
          <w:szCs w:val="24"/>
        </w:rPr>
        <w:t>ниям.</w:t>
      </w:r>
      <w:proofErr w:type="gramEnd"/>
    </w:p>
    <w:p w:rsidR="005539D3" w:rsidRDefault="005F3C6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III. ОЦЕНКА СОСТОЯНИЯ И ИМЕЮЩИХСЯ НЕДОСТАТКОВ В ОБЕСПЕЧЕНИИ</w:t>
      </w:r>
    </w:p>
    <w:p w:rsidR="005539D3" w:rsidRDefault="005F3C6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УСЛОВИЙ ДОСТУПНОСТИ ДЛЯ ИНВАЛИДОВ ОБЪЕКТА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38"/>
        <w:gridCol w:w="5644"/>
        <w:gridCol w:w="3598"/>
      </w:tblGrid>
      <w:tr w:rsidR="005539D3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показатели доступности для инвалидов объекта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Оценка состояния и имеющихся недостатков в обеспечении условий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доступности для инвалидов объекта</w:t>
            </w:r>
          </w:p>
        </w:tc>
      </w:tr>
      <w:tr w:rsidR="005539D3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539D3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выделенные стоянки автотранспортных сре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дств дл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я инвалидов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</w:tr>
      <w:tr w:rsidR="005539D3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сменные кресла-коляски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539D3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адаптированные лифты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539D3">
        <w:trPr>
          <w:trHeight w:val="207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поручни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spacing w:after="0"/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5539D3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пандусы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spacing w:after="0"/>
            </w:pPr>
            <w:r>
              <w:rPr>
                <w:rFonts w:ascii="Times New Roman" w:hAnsi="Times New Roman"/>
                <w:sz w:val="24"/>
                <w:szCs w:val="24"/>
              </w:rPr>
              <w:t>есть (переносной)</w:t>
            </w:r>
          </w:p>
        </w:tc>
      </w:tr>
      <w:tr w:rsidR="005539D3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подъемные платформы (аппарели)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539D3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раздвижные двери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spacing w:after="0"/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5539D3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доступные входные группы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spacing w:after="0"/>
            </w:pPr>
            <w:r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</w:tr>
      <w:tr w:rsidR="005539D3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доступные санитарно-гигиенические помещения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spacing w:after="0"/>
            </w:pPr>
            <w:r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</w:tr>
      <w:tr w:rsidR="005539D3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достаточная ширина дверных проемов в стенах, лестничных маршей, площадок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spacing w:after="0"/>
            </w:pPr>
            <w:r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</w:tr>
      <w:tr w:rsidR="005539D3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надлежащее размещение оборудования и носителей информации,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необходимых для обеспечения беспрепятственного доступа к объектам (местам предоставления услуг) инвалидов, имеющих стойкие расстройства функции зрения, слуха и передвижения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spacing w:after="0"/>
            </w:pPr>
            <w:r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</w:tr>
      <w:tr w:rsidR="005539D3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дублирование необходимой для инвалидов, имеющих стойкие расстройства функц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ии зрения, зрительной информации - звуковой информацией, а также надписей, знаков и иной текстовой и графической информации - знаками, выполненными рельефно-точечным шрифтом Брайля и на контрастном фоне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539D3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дублирование необходимой для инвалидов по слу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ху звуковой информации зрительной информацией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</w:tr>
      <w:tr w:rsidR="005539D3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иные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539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39D3" w:rsidRDefault="005F3C6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IV. ОЦЕНКА СОСТОЯНИЯ И ИМЕЮЩИХСЯ НЕДОСТАТКОВ В ОБЕСПЕЧЕНИИ</w:t>
      </w:r>
    </w:p>
    <w:p w:rsidR="005539D3" w:rsidRDefault="005F3C6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УСЛОВИЙ ДОСТУПНОСТИ ДЛЯ ИНВАЛИДОВ ПРЕДОСТАВЛЯЕМЫХ УСЛУГ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42"/>
        <w:gridCol w:w="5640"/>
        <w:gridCol w:w="3598"/>
      </w:tblGrid>
      <w:tr w:rsidR="005539D3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показатели доступности для инвалидов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предоставляемой услуги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состояния и имеющихся недостатков в обеспечении условий доступности для инвалидов предоставляемой услуги</w:t>
            </w:r>
          </w:p>
        </w:tc>
      </w:tr>
      <w:tr w:rsidR="005539D3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при входе в объект вывески с названием организации, графиком работы организации, планом здания,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выполненных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льефно-точечным шрифтом Брайля и на контрастном фоне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539D3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инвалидам помощи, необходимой для получения в доступной для них форме информации о правилах предоставления услуги, в том числе об оформлении необходимых для получения услуги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документов, о совершении ими других необходимых для получения услуги действий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</w:tr>
      <w:tr w:rsidR="005539D3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инструктирования или обучения сотрудников, предоставляющих услуги населению, для работы с инвалидами, по вопросам, связанным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обеспечением доступности для них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объектов и услуг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есть</w:t>
            </w:r>
          </w:p>
        </w:tc>
      </w:tr>
      <w:tr w:rsidR="005539D3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работников организаций, на которых административно-распорядительным актом возложено оказание инвалидам помощи при предоставлении им услуг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</w:tr>
      <w:tr w:rsidR="005539D3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услуги с сопровождением инвалида по территории объекта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работником организации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</w:tr>
      <w:tr w:rsidR="005539D3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инвалидам по слуху при необходимости услуги с использованием русского жестового языка, включая обеспечение допуска на объект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сурдопереводчика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тифлопереводчика</w:t>
            </w:r>
            <w:proofErr w:type="spellEnd"/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</w:tr>
      <w:tr w:rsidR="005539D3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транспортных средств,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используемых для предоставления услуг населению, требованиям их доступности для инвалидов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</w:tr>
      <w:tr w:rsidR="005539D3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допуска на объект, в котором предоставляются услуги, собаки-проводника при наличии документа, подтверждающего ее специальное обучение, выданного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форме и в порядке, утвержденном приказом Министерства труда и социальной защиты Российской Федерации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</w:tr>
      <w:tr w:rsidR="005539D3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в одном из помещений, предназначенных для проведения массовых мероприятий, индукционных петель и звукоусиливающей аппаратуры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</w:tr>
      <w:tr w:rsidR="005539D3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адаптация официального сайта органа и организации, предоставляющих услуги в сфере образования, для лиц с нарушением зрения (слабовидящих)</w:t>
            </w:r>
            <w:proofErr w:type="gramEnd"/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</w:tr>
      <w:tr w:rsidR="005539D3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предоставления услуг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тьютора</w:t>
            </w:r>
            <w:proofErr w:type="spellEnd"/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</w:tr>
      <w:tr w:rsidR="005539D3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иные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539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39D3" w:rsidRDefault="005539D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539D3" w:rsidRDefault="005F3C6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V. ПРЕДЛАГАЕМЫЕ УПРАВЛЕНЧЕСКИЕ РЕШЕНИЯ</w:t>
      </w:r>
      <w:r>
        <w:rPr>
          <w:rFonts w:ascii="Times New Roman" w:hAnsi="Times New Roman" w:cs="Times New Roman"/>
          <w:sz w:val="24"/>
          <w:szCs w:val="24"/>
        </w:rPr>
        <w:t xml:space="preserve"> ПО СРОКАМ</w:t>
      </w:r>
    </w:p>
    <w:p w:rsidR="005539D3" w:rsidRDefault="005F3C6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И ОБЪЕМАМ РАБОТ, НЕОБХОДИМЫМ ДЛЯ ПРИВЕДЕНИЯ ОБЪЕКТА И ПОРЯДКА</w:t>
      </w:r>
    </w:p>
    <w:p w:rsidR="005539D3" w:rsidRDefault="005F3C6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ПРЕДОСТАВЛЕНИЯ НА НЕМ УСЛУГ В СООТВЕТСТВИЕ С ТРЕБОВАНИЯМИ</w:t>
      </w:r>
    </w:p>
    <w:p w:rsidR="005539D3" w:rsidRDefault="005F3C6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ЗАКОНОДАТЕЛЬСТВА РОССИЙСКОЙ ФЕДЕРАЦИИ ОБ ОБЕСПЕЧЕНИИ</w:t>
      </w:r>
    </w:p>
    <w:p w:rsidR="005539D3" w:rsidRDefault="005F3C6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УСЛОВИЙ ИХ ДОСТУПНОСТИ ДЛЯ ИНВАЛИДОВ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23"/>
        <w:gridCol w:w="5659"/>
        <w:gridCol w:w="3598"/>
      </w:tblGrid>
      <w:tr w:rsidR="005539D3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Предлагаемые управленческие решения по объемам работ, необходимым для приведения объекта в соответствие с требованиями законодательства Российской Федерации об обеспечении условий их доступности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инвалидов </w:t>
            </w:r>
            <w:hyperlink w:anchor="Par259" w:tooltip="&lt;*&gt; С учетом выводов оценки состояния и имеющихся недостатков в обеспечении условий доступности для инвалидов объекта и порядка предоставления услуги, приведенных в разделе III и IV паспорта." w:history="1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&lt;*&gt;</w:t>
              </w:r>
            </w:hyperlink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</w:tr>
      <w:tr w:rsidR="005539D3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Установить вывеску с названием организации, графиком работы организации, планом здания,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выполненных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рельефно-точечным шрифтом Брайля и на контрастном фоне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2022 год,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IV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квартал</w:t>
            </w:r>
          </w:p>
          <w:p w:rsidR="005539D3" w:rsidRDefault="005539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39D3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5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Контрастная окраска первой и последней ступеней лестниц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  <w:p w:rsidR="005539D3" w:rsidRDefault="005539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39D3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Визуальное дублирование информации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D3" w:rsidRDefault="005F3C6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5539D3" w:rsidRDefault="005F3C6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--------------------------------</w:t>
      </w:r>
    </w:p>
    <w:p w:rsidR="005539D3" w:rsidRDefault="005F3C6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&lt;*&gt; С учетом выводов оценки состояния и имеющихся недостатков в обеспечении условий доступности для инвалидов объекта и порядка предоставления услуги, приведенных в </w:t>
      </w:r>
      <w:hyperlink w:anchor="Par140" w:tooltip="        III. ОЦЕНКА СОСТОЯНИЯ И ИМЕЮЩИХСЯ НЕДОСТАТКОВ В ОБЕСПЕЧЕНИИ" w:history="1">
        <w:r>
          <w:rPr>
            <w:rFonts w:ascii="Times New Roman" w:hAnsi="Times New Roman" w:cs="Times New Roman"/>
            <w:color w:val="0000FF"/>
            <w:sz w:val="24"/>
            <w:szCs w:val="24"/>
          </w:rPr>
          <w:t>разделе III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и </w:t>
      </w:r>
      <w:hyperlink w:anchor="Par192" w:tooltip="        IV. ОЦЕНКА СОСТОЯНИЯ И ИМЕЮЩИХСЯ НЕДОСТАТКОВ В ОБЕСПЕЧЕНИИ" w:history="1">
        <w:r>
          <w:rPr>
            <w:rFonts w:ascii="Times New Roman" w:hAnsi="Times New Roman" w:cs="Times New Roman"/>
            <w:color w:val="0000FF"/>
            <w:sz w:val="24"/>
            <w:szCs w:val="24"/>
          </w:rPr>
          <w:t>IV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паспорта.</w:t>
      </w:r>
    </w:p>
    <w:p w:rsidR="005539D3" w:rsidRDefault="005539D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539D3" w:rsidRDefault="005539D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539D3" w:rsidRDefault="005F3C6F">
      <w:pPr>
        <w:pStyle w:val="ConsPlusNormal"/>
        <w:spacing w:line="48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Члены комиссии:</w:t>
      </w:r>
    </w:p>
    <w:p w:rsidR="005539D3" w:rsidRDefault="005F3C6F">
      <w:pPr>
        <w:pStyle w:val="ConsPlusNormal"/>
        <w:spacing w:line="48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_______________ Широкова Е.В.</w:t>
      </w:r>
    </w:p>
    <w:p w:rsidR="005539D3" w:rsidRDefault="005F3C6F">
      <w:pPr>
        <w:pStyle w:val="ConsPlusNormal"/>
        <w:spacing w:line="48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_______________ Гладкова Т.В.</w:t>
      </w:r>
    </w:p>
    <w:p w:rsidR="005539D3" w:rsidRDefault="005F3C6F">
      <w:pPr>
        <w:pStyle w:val="ConsPlusNormal"/>
        <w:spacing w:line="48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_______________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Богатикова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Е.Н.</w:t>
      </w:r>
    </w:p>
    <w:p w:rsidR="005539D3" w:rsidRDefault="005F3C6F">
      <w:pPr>
        <w:pStyle w:val="ConsPlusNormal"/>
        <w:spacing w:line="48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_______________ Селезнев О.Е.</w:t>
      </w:r>
    </w:p>
    <w:p w:rsidR="005539D3" w:rsidRDefault="005539D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sectPr w:rsidR="005539D3" w:rsidSect="00F26C65">
      <w:headerReference w:type="default" r:id="rId8"/>
      <w:pgSz w:w="11906" w:h="16838"/>
      <w:pgMar w:top="568" w:right="424" w:bottom="1440" w:left="1133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3C6F" w:rsidRDefault="005F3C6F">
      <w:pPr>
        <w:spacing w:line="240" w:lineRule="auto"/>
      </w:pPr>
      <w:r>
        <w:separator/>
      </w:r>
    </w:p>
  </w:endnote>
  <w:endnote w:type="continuationSeparator" w:id="0">
    <w:p w:rsidR="005F3C6F" w:rsidRDefault="005F3C6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等线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3C6F" w:rsidRDefault="005F3C6F">
      <w:pPr>
        <w:spacing w:after="0"/>
      </w:pPr>
      <w:r>
        <w:separator/>
      </w:r>
    </w:p>
  </w:footnote>
  <w:footnote w:type="continuationSeparator" w:id="0">
    <w:p w:rsidR="005F3C6F" w:rsidRDefault="005F3C6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9D3" w:rsidRDefault="005F3C6F">
    <w:pPr>
      <w:pStyle w:val="a5"/>
    </w:pPr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FCD"/>
    <w:rsid w:val="00173463"/>
    <w:rsid w:val="001E1282"/>
    <w:rsid w:val="001E4D71"/>
    <w:rsid w:val="002E2203"/>
    <w:rsid w:val="00324C07"/>
    <w:rsid w:val="00335490"/>
    <w:rsid w:val="003D1D95"/>
    <w:rsid w:val="004A1EEF"/>
    <w:rsid w:val="005539D3"/>
    <w:rsid w:val="005F3C6F"/>
    <w:rsid w:val="00603692"/>
    <w:rsid w:val="00636BAD"/>
    <w:rsid w:val="006A23FE"/>
    <w:rsid w:val="00845A0C"/>
    <w:rsid w:val="00997411"/>
    <w:rsid w:val="00A85565"/>
    <w:rsid w:val="00A92F88"/>
    <w:rsid w:val="00AB0FCD"/>
    <w:rsid w:val="00B779E7"/>
    <w:rsid w:val="00C27288"/>
    <w:rsid w:val="00D0727A"/>
    <w:rsid w:val="00D146D7"/>
    <w:rsid w:val="00EC4002"/>
    <w:rsid w:val="00F26C65"/>
    <w:rsid w:val="00F53912"/>
    <w:rsid w:val="00F6096A"/>
    <w:rsid w:val="00F62430"/>
    <w:rsid w:val="19E26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ascii="Calibri" w:eastAsia="Times New Roman" w:hAnsi="Calibri" w:cs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qFormat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qFormat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qFormat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a6">
    <w:name w:val="Верхний колонтитул Знак"/>
    <w:basedOn w:val="a0"/>
    <w:link w:val="a5"/>
    <w:uiPriority w:val="99"/>
    <w:qFormat/>
    <w:rPr>
      <w:rFonts w:ascii="Calibri" w:eastAsia="Times New Roman" w:hAnsi="Calibri" w:cs="Times New Roman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ascii="Calibri" w:eastAsia="Times New Roman" w:hAnsi="Calibri" w:cs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qFormat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qFormat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qFormat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a6">
    <w:name w:val="Верхний колонтитул Знак"/>
    <w:basedOn w:val="a0"/>
    <w:link w:val="a5"/>
    <w:uiPriority w:val="99"/>
    <w:qFormat/>
    <w:rPr>
      <w:rFonts w:ascii="Calibri" w:eastAsia="Times New Roman" w:hAnsi="Calibri" w:cs="Times New Roman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spe:Receivers xmlns:spe="http://schemas.microsoft.com/sharepoint/event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33C7F51E50494CAC3C2E2DD79F48A3" ma:contentTypeVersion="49" ma:contentTypeDescription="Создание документа." ma:contentTypeScope="" ma:versionID="f2ec2322a8575efd2723f52118d6d7f5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8d04d9c43652114a41dbc3976a31b98e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085F492-C33B-4633-84B8-74BB73FBDB4A}"/>
</file>

<file path=customXml/itemProps2.xml><?xml version="1.0" encoding="utf-8"?>
<ds:datastoreItem xmlns:ds="http://schemas.openxmlformats.org/officeDocument/2006/customXml" ds:itemID="{9F2EB4BF-1C3F-43FE-A2B3-D32F788EE84A}"/>
</file>

<file path=customXml/itemProps3.xml><?xml version="1.0" encoding="utf-8"?>
<ds:datastoreItem xmlns:ds="http://schemas.openxmlformats.org/officeDocument/2006/customXml" ds:itemID="{CBA854DC-F6BD-4A20-A517-13EAA51033D2}"/>
</file>

<file path=customXml/itemProps4.xml><?xml version="1.0" encoding="utf-8"?>
<ds:datastoreItem xmlns:ds="http://schemas.openxmlformats.org/officeDocument/2006/customXml" ds:itemID="{770AE58C-3645-4F55-A8D2-A6AB371DB7C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1</Pages>
  <Words>1976</Words>
  <Characters>11267</Characters>
  <Application>Microsoft Office Word</Application>
  <DocSecurity>0</DocSecurity>
  <Lines>93</Lines>
  <Paragraphs>26</Paragraphs>
  <ScaleCrop>false</ScaleCrop>
  <Company/>
  <LinksUpToDate>false</LinksUpToDate>
  <CharactersWithSpaces>13217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ПК-Учитель</cp:lastModifiedBy>
  <cp:revision>5</cp:revision>
  <cp:lastPrinted>2022-10-24T10:21:00Z</cp:lastPrinted>
  <dcterms:created xsi:type="dcterms:W3CDTF">2022-10-24T08:09:00Z</dcterms:created>
  <dcterms:modified xsi:type="dcterms:W3CDTF">2022-10-25T08:26:00Z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1049-11.2.0.11341</vt:lpwstr>
  </property>
  <property fmtid="{D5CDD505-2E9C-101B-9397-08002B2CF9AE}" pid="3" name="ICV">
    <vt:lpwstr>0A5F5D9D6E4F4E13907FA939363F39C5</vt:lpwstr>
  </property>
  <property fmtid="{D5CDD505-2E9C-101B-9397-08002B2CF9AE}" pid="4" name="ContentTypeId">
    <vt:lpwstr>0x0101004833C7F51E50494CAC3C2E2DD79F48A3</vt:lpwstr>
  </property>
</Properties>
</file>