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4A" w:rsidRDefault="00FE1E4A" w:rsidP="00FE1E4A">
      <w:pPr>
        <w:pStyle w:val="a3"/>
        <w:spacing w:before="32" w:line="242" w:lineRule="auto"/>
        <w:ind w:left="4287" w:right="211" w:firstLine="1095"/>
      </w:pPr>
      <w:r>
        <w:t>Центр опережающей профессиональной</w:t>
      </w:r>
      <w:r>
        <w:rPr>
          <w:spacing w:val="-52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Костромской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ОГБПОУ</w:t>
      </w:r>
      <w:r>
        <w:rPr>
          <w:spacing w:val="-9"/>
        </w:rPr>
        <w:t xml:space="preserve"> </w:t>
      </w:r>
      <w:r>
        <w:t>«КТЭК»</w:t>
      </w:r>
    </w:p>
    <w:p w:rsidR="00FE1E4A" w:rsidRDefault="00FE1E4A" w:rsidP="00FE1E4A">
      <w:pPr>
        <w:pStyle w:val="a3"/>
        <w:spacing w:before="32" w:line="242" w:lineRule="auto"/>
        <w:ind w:left="4287" w:right="211" w:firstLine="1095"/>
        <w:jc w:val="right"/>
      </w:pPr>
      <w:r>
        <w:t>ОГБПОУ «Шарьинский аграрный техникум Костромской области»</w:t>
      </w:r>
    </w:p>
    <w:p w:rsidR="00FE1E4A" w:rsidRDefault="00FE1E4A" w:rsidP="0073758A">
      <w:pPr>
        <w:pStyle w:val="a3"/>
        <w:spacing w:before="32" w:line="242" w:lineRule="auto"/>
        <w:ind w:right="211"/>
        <w:jc w:val="center"/>
      </w:pPr>
      <w:bookmarkStart w:id="0" w:name="_GoBack"/>
      <w:bookmarkEnd w:id="0"/>
      <w:r>
        <w:t>ВИЗИТКА</w:t>
      </w:r>
      <w:r>
        <w:rPr>
          <w:spacing w:val="-3"/>
        </w:rPr>
        <w:t xml:space="preserve"> </w:t>
      </w:r>
      <w:r>
        <w:t>PROFI-школы «</w:t>
      </w:r>
      <w:r w:rsidR="00176FFF">
        <w:t>Техник-механик</w:t>
      </w:r>
      <w:r>
        <w:t>»</w:t>
      </w:r>
    </w:p>
    <w:p w:rsidR="00FE1E4A" w:rsidRDefault="00FE1E4A" w:rsidP="00FE1E4A">
      <w:pPr>
        <w:pStyle w:val="a3"/>
        <w:spacing w:before="9"/>
        <w:rPr>
          <w:b/>
          <w:sz w:val="19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2"/>
        <w:gridCol w:w="6475"/>
      </w:tblGrid>
      <w:tr w:rsidR="00FE1E4A" w:rsidTr="00E8343C">
        <w:trPr>
          <w:trHeight w:val="1980"/>
        </w:trPr>
        <w:tc>
          <w:tcPr>
            <w:tcW w:w="3732" w:type="dxa"/>
          </w:tcPr>
          <w:p w:rsidR="00FE1E4A" w:rsidRPr="00176FFF" w:rsidRDefault="00176FFF" w:rsidP="00E8343C">
            <w:pPr>
              <w:pStyle w:val="TableParagraph"/>
              <w:ind w:left="111"/>
              <w:rPr>
                <w:sz w:val="20"/>
                <w:lang w:val="ru-RU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4085</wp:posOffset>
                  </wp:positionH>
                  <wp:positionV relativeFrom="paragraph">
                    <wp:posOffset>2265</wp:posOffset>
                  </wp:positionV>
                  <wp:extent cx="2341499" cy="1404277"/>
                  <wp:effectExtent l="0" t="0" r="1905" b="571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041" cy="14028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75" w:type="dxa"/>
          </w:tcPr>
          <w:p w:rsidR="00FE1E4A" w:rsidRPr="00617286" w:rsidRDefault="00617286" w:rsidP="00E8343C">
            <w:pPr>
              <w:pStyle w:val="TableParagraph"/>
              <w:tabs>
                <w:tab w:val="left" w:pos="201"/>
              </w:tabs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FE1E4A" w:rsidRPr="00FE1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57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ребята, а вы знаете, чем отличается трактор от автомобиля</w:t>
            </w:r>
            <w:r w:rsidR="00FE1E4A" w:rsidRPr="00617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FE1E4A" w:rsidRPr="00617286" w:rsidRDefault="00FE1E4A" w:rsidP="00E8343C">
            <w:pPr>
              <w:pStyle w:val="TableParagraph"/>
              <w:tabs>
                <w:tab w:val="left" w:pos="201"/>
              </w:tabs>
              <w:spacing w:before="1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617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6172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617286" w:rsidRPr="006172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ребята, кто ремонтирует </w:t>
            </w:r>
            <w:r w:rsidR="00457D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любую </w:t>
            </w:r>
            <w:r w:rsidR="00617286" w:rsidRPr="006172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технику</w:t>
            </w:r>
            <w:r w:rsidRPr="006172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?</w:t>
            </w:r>
          </w:p>
          <w:p w:rsidR="00FE1E4A" w:rsidRPr="00617286" w:rsidRDefault="00FE1E4A" w:rsidP="00E8343C">
            <w:pPr>
              <w:pStyle w:val="TableParagraph"/>
              <w:tabs>
                <w:tab w:val="left" w:pos="201"/>
              </w:tabs>
              <w:spacing w:before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6172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- </w:t>
            </w:r>
            <w:r w:rsidR="00617286" w:rsidRPr="006172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ребята, а вы </w:t>
            </w:r>
            <w:r w:rsidR="00617286" w:rsidRPr="00617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знаете</w:t>
            </w:r>
            <w:r w:rsidR="00617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617286" w:rsidRPr="00617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когда было изобретено колесо?</w:t>
            </w:r>
          </w:p>
          <w:p w:rsidR="00FE1E4A" w:rsidRDefault="00FE1E4A" w:rsidP="00617286">
            <w:pPr>
              <w:pStyle w:val="TableParagraph"/>
              <w:tabs>
                <w:tab w:val="left" w:pos="201"/>
              </w:tabs>
              <w:spacing w:before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E1E4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17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="00617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чем извлекают </w:t>
            </w:r>
            <w:r w:rsidR="00617286" w:rsidRPr="00617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мелкие детали: бол</w:t>
            </w:r>
            <w:r w:rsidR="00617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ты, гайки, шайбы и т.д. исчезающие</w:t>
            </w:r>
            <w:r w:rsidR="00617286" w:rsidRPr="00617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во множественных лабиринтах узлов </w:t>
            </w:r>
            <w:r w:rsidR="00617286" w:rsidRPr="00617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617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и агрегатов?</w:t>
            </w:r>
          </w:p>
          <w:p w:rsidR="00670C83" w:rsidRPr="00FE1E4A" w:rsidRDefault="00670C83" w:rsidP="00617286">
            <w:pPr>
              <w:pStyle w:val="TableParagraph"/>
              <w:tabs>
                <w:tab w:val="left" w:pos="201"/>
              </w:tabs>
              <w:spacing w:before="1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- как вы думаете, математика в профессии техника-механика, это важный предмет?</w:t>
            </w:r>
          </w:p>
        </w:tc>
      </w:tr>
      <w:tr w:rsidR="00FE1E4A" w:rsidTr="00E8343C">
        <w:trPr>
          <w:trHeight w:val="295"/>
        </w:trPr>
        <w:tc>
          <w:tcPr>
            <w:tcW w:w="3732" w:type="dxa"/>
          </w:tcPr>
          <w:p w:rsidR="00FE1E4A" w:rsidRDefault="00FE1E4A" w:rsidP="00E8343C">
            <w:pPr>
              <w:pStyle w:val="TableParagraph"/>
              <w:spacing w:before="1" w:line="27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Объем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475" w:type="dxa"/>
          </w:tcPr>
          <w:p w:rsidR="00FE1E4A" w:rsidRPr="000400F4" w:rsidRDefault="00FE1E4A" w:rsidP="00E8343C">
            <w:pPr>
              <w:pStyle w:val="TableParagraph"/>
              <w:spacing w:before="1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400F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400F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0400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00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00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00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400F4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</w:p>
        </w:tc>
      </w:tr>
      <w:tr w:rsidR="00FE1E4A" w:rsidTr="00E8343C">
        <w:trPr>
          <w:trHeight w:val="290"/>
        </w:trPr>
        <w:tc>
          <w:tcPr>
            <w:tcW w:w="3732" w:type="dxa"/>
          </w:tcPr>
          <w:p w:rsidR="00FE1E4A" w:rsidRDefault="00FE1E4A" w:rsidP="00E8343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475" w:type="dxa"/>
          </w:tcPr>
          <w:p w:rsidR="00FE1E4A" w:rsidRPr="00457DB8" w:rsidRDefault="00FE1E4A" w:rsidP="00457DB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457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6.06</w:t>
            </w:r>
            <w:r w:rsidRPr="00457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–</w:t>
            </w:r>
            <w:r w:rsidRPr="00457DB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57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457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10.06</w:t>
            </w:r>
            <w:r w:rsidRPr="00457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70C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7DB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57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  <w:r w:rsidRPr="00457DB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57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</w:tr>
      <w:tr w:rsidR="00FE1E4A" w:rsidTr="00E8343C">
        <w:trPr>
          <w:trHeight w:val="295"/>
        </w:trPr>
        <w:tc>
          <w:tcPr>
            <w:tcW w:w="3732" w:type="dxa"/>
          </w:tcPr>
          <w:p w:rsidR="00FE1E4A" w:rsidRPr="00457DB8" w:rsidRDefault="00FE1E4A" w:rsidP="00E8343C">
            <w:pPr>
              <w:pStyle w:val="TableParagraph"/>
              <w:spacing w:before="1" w:line="274" w:lineRule="exact"/>
              <w:ind w:left="110"/>
              <w:rPr>
                <w:sz w:val="24"/>
                <w:lang w:val="ru-RU"/>
              </w:rPr>
            </w:pPr>
            <w:r w:rsidRPr="00457DB8">
              <w:rPr>
                <w:sz w:val="24"/>
                <w:lang w:val="ru-RU"/>
              </w:rPr>
              <w:t>Режим</w:t>
            </w:r>
            <w:r w:rsidRPr="00457DB8">
              <w:rPr>
                <w:spacing w:val="2"/>
                <w:sz w:val="24"/>
                <w:lang w:val="ru-RU"/>
              </w:rPr>
              <w:t xml:space="preserve"> </w:t>
            </w:r>
            <w:r w:rsidRPr="00457DB8">
              <w:rPr>
                <w:sz w:val="24"/>
                <w:lang w:val="ru-RU"/>
              </w:rPr>
              <w:t>работы:</w:t>
            </w:r>
          </w:p>
        </w:tc>
        <w:tc>
          <w:tcPr>
            <w:tcW w:w="6475" w:type="dxa"/>
          </w:tcPr>
          <w:p w:rsidR="00FE1E4A" w:rsidRPr="00457DB8" w:rsidRDefault="00FE1E4A" w:rsidP="00E8343C">
            <w:pPr>
              <w:pStyle w:val="TableParagraph"/>
              <w:spacing w:before="1" w:line="27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ежедневно,</w:t>
            </w:r>
            <w:r w:rsidRPr="00457DB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57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57DB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57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</w:t>
            </w:r>
            <w:r w:rsidRPr="00457DB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57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457DB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457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457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</w:tc>
      </w:tr>
      <w:tr w:rsidR="00FE1E4A" w:rsidTr="00E8343C">
        <w:trPr>
          <w:trHeight w:val="290"/>
        </w:trPr>
        <w:tc>
          <w:tcPr>
            <w:tcW w:w="3732" w:type="dxa"/>
          </w:tcPr>
          <w:p w:rsidR="00FE1E4A" w:rsidRPr="00457DB8" w:rsidRDefault="00FE1E4A" w:rsidP="00E8343C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457DB8">
              <w:rPr>
                <w:sz w:val="24"/>
                <w:lang w:val="ru-RU"/>
              </w:rPr>
              <w:t>Возраст</w:t>
            </w:r>
            <w:r w:rsidRPr="00457DB8">
              <w:rPr>
                <w:spacing w:val="-3"/>
                <w:sz w:val="24"/>
                <w:lang w:val="ru-RU"/>
              </w:rPr>
              <w:t xml:space="preserve"> </w:t>
            </w:r>
            <w:r w:rsidRPr="00457DB8">
              <w:rPr>
                <w:sz w:val="24"/>
                <w:lang w:val="ru-RU"/>
              </w:rPr>
              <w:t>участников:</w:t>
            </w:r>
          </w:p>
        </w:tc>
        <w:tc>
          <w:tcPr>
            <w:tcW w:w="6475" w:type="dxa"/>
          </w:tcPr>
          <w:p w:rsidR="00FE1E4A" w:rsidRPr="00457DB8" w:rsidRDefault="00FE1E4A" w:rsidP="00E8343C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12-16</w:t>
            </w:r>
            <w:r w:rsidRPr="00457DB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57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457DB8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57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(6-9</w:t>
            </w:r>
            <w:r w:rsidRPr="00457DB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57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классы)</w:t>
            </w:r>
          </w:p>
        </w:tc>
      </w:tr>
      <w:tr w:rsidR="00FE1E4A" w:rsidTr="00E8343C">
        <w:trPr>
          <w:trHeight w:val="1465"/>
        </w:trPr>
        <w:tc>
          <w:tcPr>
            <w:tcW w:w="3732" w:type="dxa"/>
          </w:tcPr>
          <w:p w:rsidR="00FE1E4A" w:rsidRPr="00457DB8" w:rsidRDefault="00FE1E4A" w:rsidP="00E8343C">
            <w:pPr>
              <w:pStyle w:val="TableParagraph"/>
              <w:spacing w:before="2" w:line="242" w:lineRule="auto"/>
              <w:ind w:left="110" w:right="1381"/>
              <w:rPr>
                <w:sz w:val="24"/>
                <w:lang w:val="ru-RU"/>
              </w:rPr>
            </w:pPr>
            <w:r w:rsidRPr="00457DB8">
              <w:rPr>
                <w:sz w:val="24"/>
                <w:lang w:val="ru-RU"/>
              </w:rPr>
              <w:t>Что узнают участники</w:t>
            </w:r>
            <w:r w:rsidRPr="00457DB8">
              <w:rPr>
                <w:spacing w:val="-52"/>
                <w:sz w:val="24"/>
                <w:lang w:val="ru-RU"/>
              </w:rPr>
              <w:t xml:space="preserve"> </w:t>
            </w:r>
            <w:r w:rsidRPr="00457DB8">
              <w:rPr>
                <w:sz w:val="24"/>
                <w:lang w:val="ru-RU"/>
              </w:rPr>
              <w:t>программы:</w:t>
            </w:r>
            <w:r w:rsidR="00DB48ED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6475" w:type="dxa"/>
          </w:tcPr>
          <w:p w:rsidR="00DB48ED" w:rsidRPr="00DB48ED" w:rsidRDefault="00DB48ED" w:rsidP="00DB48E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B48ED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DB48ED">
              <w:rPr>
                <w:rFonts w:ascii="Times New Roman" w:hAnsi="Times New Roman" w:cs="Times New Roman"/>
                <w:lang w:val="ru-RU"/>
              </w:rPr>
              <w:t>познакомятся с классификацией сельскохозяйственных машин и назначением каждой группы машин;</w:t>
            </w:r>
          </w:p>
          <w:p w:rsidR="00DB48ED" w:rsidRPr="00DB48ED" w:rsidRDefault="00DB48ED" w:rsidP="00DB48E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B48ED">
              <w:rPr>
                <w:rFonts w:ascii="Times New Roman" w:hAnsi="Times New Roman" w:cs="Times New Roman"/>
                <w:lang w:val="ru-RU"/>
              </w:rPr>
              <w:t>-познакомятся с конструкциями с/х машин разных групп и их эксплуатационными регулировками;</w:t>
            </w:r>
          </w:p>
          <w:p w:rsidR="00DB48ED" w:rsidRPr="00DB48ED" w:rsidRDefault="00DB48ED" w:rsidP="00DB48E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B48ED">
              <w:rPr>
                <w:rFonts w:ascii="Times New Roman" w:hAnsi="Times New Roman" w:cs="Times New Roman"/>
                <w:lang w:val="ru-RU"/>
              </w:rPr>
              <w:t xml:space="preserve">-познакомятся со слесарными инструментами; </w:t>
            </w:r>
          </w:p>
          <w:p w:rsidR="00FE1E4A" w:rsidRPr="00DB48ED" w:rsidRDefault="00DB48ED" w:rsidP="00DB48ED">
            <w:pPr>
              <w:pStyle w:val="a3"/>
              <w:tabs>
                <w:tab w:val="left" w:pos="284"/>
              </w:tabs>
              <w:jc w:val="both"/>
              <w:rPr>
                <w:i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B48ED">
              <w:rPr>
                <w:rFonts w:ascii="Times New Roman" w:hAnsi="Times New Roman" w:cs="Times New Roman"/>
                <w:lang w:val="ru-RU"/>
              </w:rPr>
              <w:t>-познакомятся с правилами эксплуатации машин для внесения удобрений и химической защиты растений, их регулировками на норму внесения для предотвращения нанесения вреда окружающей среде.</w:t>
            </w:r>
          </w:p>
        </w:tc>
      </w:tr>
      <w:tr w:rsidR="00FE1E4A" w:rsidTr="00E8343C">
        <w:trPr>
          <w:trHeight w:val="1175"/>
        </w:trPr>
        <w:tc>
          <w:tcPr>
            <w:tcW w:w="3732" w:type="dxa"/>
          </w:tcPr>
          <w:p w:rsidR="00FE1E4A" w:rsidRDefault="00FE1E4A" w:rsidP="00E8343C">
            <w:pPr>
              <w:pStyle w:val="TableParagraph"/>
              <w:spacing w:before="3" w:line="237" w:lineRule="auto"/>
              <w:ind w:left="110" w:right="1042"/>
              <w:rPr>
                <w:sz w:val="24"/>
              </w:rPr>
            </w:pPr>
            <w:proofErr w:type="spellStart"/>
            <w:r>
              <w:rPr>
                <w:sz w:val="24"/>
              </w:rPr>
              <w:t>Чему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научатся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475" w:type="dxa"/>
          </w:tcPr>
          <w:p w:rsidR="00FE1E4A" w:rsidRPr="00DB48ED" w:rsidRDefault="00FE1E4A" w:rsidP="00E8343C">
            <w:pPr>
              <w:pStyle w:val="TableParagraph"/>
              <w:spacing w:before="1" w:line="29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B48ED" w:rsidRPr="00DB4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научатся пользоваться слесарными </w:t>
            </w:r>
            <w:r w:rsidR="00DB4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инструментами;</w:t>
            </w:r>
          </w:p>
          <w:p w:rsidR="00FE1E4A" w:rsidRPr="00DB48ED" w:rsidRDefault="00FE1E4A" w:rsidP="00E8343C">
            <w:pPr>
              <w:pStyle w:val="TableParagraph"/>
              <w:spacing w:before="1" w:line="29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B48ED" w:rsidRPr="00DB4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B4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</w:t>
            </w:r>
            <w:r w:rsidR="00DB48ED" w:rsidRPr="00DB4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 соблюдать правила техники безопасности и охраны труда при регулировках машин и их наладке</w:t>
            </w:r>
            <w:r w:rsidR="00DB4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E1E4A" w:rsidRPr="00DB48ED" w:rsidRDefault="00FE1E4A" w:rsidP="00E8343C">
            <w:pPr>
              <w:pStyle w:val="TableParagraph"/>
              <w:spacing w:before="1" w:line="29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B48ED" w:rsidRPr="00DB4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проводить настройку и регулировку сельскохозяйственной техники для выполнения технологической операции</w:t>
            </w:r>
            <w:r w:rsidR="00DB4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B48ED" w:rsidRPr="00DB48ED" w:rsidRDefault="00DB48ED" w:rsidP="00DB48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FE1E4A" w:rsidRPr="00DB4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научатся </w:t>
            </w:r>
            <w:r w:rsidRPr="00DB4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проводить осмотр, крепление, проверку и регулировку отдельных узлов сельскохозяйственной техники и оборудования;</w:t>
            </w:r>
          </w:p>
          <w:p w:rsidR="00FE1E4A" w:rsidRPr="00DB48ED" w:rsidRDefault="00DB48ED" w:rsidP="00DB48ED">
            <w:pPr>
              <w:pStyle w:val="TableParagraph"/>
              <w:spacing w:before="1" w:line="292" w:lineRule="exact"/>
              <w:rPr>
                <w:sz w:val="24"/>
                <w:lang w:val="ru-RU"/>
              </w:rPr>
            </w:pPr>
            <w:r w:rsidRPr="00DB4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научатся </w:t>
            </w:r>
            <w:r w:rsidRPr="00DB4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условия и режимы работы сельскохозяйственной техники</w:t>
            </w:r>
            <w:r w:rsidR="00FE1E4A" w:rsidRPr="00DB4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E1E4A" w:rsidTr="00E8343C">
        <w:trPr>
          <w:trHeight w:val="779"/>
        </w:trPr>
        <w:tc>
          <w:tcPr>
            <w:tcW w:w="3732" w:type="dxa"/>
          </w:tcPr>
          <w:p w:rsidR="00FE1E4A" w:rsidRDefault="00FE1E4A" w:rsidP="00E8343C"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475" w:type="dxa"/>
          </w:tcPr>
          <w:p w:rsidR="00FE1E4A" w:rsidRPr="005B6860" w:rsidRDefault="005B6860" w:rsidP="005B6860">
            <w:pPr>
              <w:pStyle w:val="TableParagraph"/>
              <w:tabs>
                <w:tab w:val="left" w:pos="236"/>
              </w:tabs>
              <w:spacing w:line="266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68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FE1E4A" w:rsidRPr="005B68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Профессиональные пробы:</w:t>
            </w:r>
          </w:p>
          <w:p w:rsidR="00FE1E4A" w:rsidRPr="005B6860" w:rsidRDefault="00FE1E4A" w:rsidP="00E8343C">
            <w:pPr>
              <w:pStyle w:val="TableParagraph"/>
              <w:tabs>
                <w:tab w:val="left" w:pos="236"/>
              </w:tabs>
              <w:spacing w:line="266" w:lineRule="exact"/>
              <w:ind w:left="2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8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B48ED" w:rsidRPr="005B68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  <w:r w:rsidRPr="005B68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DB48ED" w:rsidRPr="005B68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просмотр видеофильма «От поля до рубашки»;</w:t>
            </w:r>
          </w:p>
          <w:p w:rsidR="00DB48ED" w:rsidRPr="005B6860" w:rsidRDefault="00DB48ED" w:rsidP="00E8343C">
            <w:pPr>
              <w:pStyle w:val="TableParagraph"/>
              <w:tabs>
                <w:tab w:val="left" w:pos="236"/>
              </w:tabs>
              <w:spacing w:line="266" w:lineRule="exact"/>
              <w:ind w:left="2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8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 мастер-класс, просмотр видеофильма </w:t>
            </w:r>
            <w:r w:rsidR="005B6860" w:rsidRPr="005B68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заготовке кормов;</w:t>
            </w:r>
          </w:p>
          <w:p w:rsidR="00FE1E4A" w:rsidRDefault="00FE1E4A" w:rsidP="00E8343C">
            <w:pPr>
              <w:pStyle w:val="TableParagraph"/>
              <w:tabs>
                <w:tab w:val="left" w:pos="236"/>
              </w:tabs>
              <w:spacing w:line="266" w:lineRule="exact"/>
              <w:ind w:left="2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B68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5B6860" w:rsidRPr="005B6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мастер-класс</w:t>
            </w:r>
            <w:r w:rsidRPr="005B6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,</w:t>
            </w:r>
            <w:r w:rsidR="005B6860" w:rsidRPr="005B6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на макетах агрегата (картофелесажалка) выполнять определенные действия;</w:t>
            </w:r>
          </w:p>
          <w:p w:rsidR="005B6860" w:rsidRDefault="005B6860" w:rsidP="00E8343C">
            <w:pPr>
              <w:pStyle w:val="TableParagraph"/>
              <w:tabs>
                <w:tab w:val="left" w:pos="236"/>
              </w:tabs>
              <w:spacing w:line="266" w:lineRule="exact"/>
              <w:ind w:left="2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мастер-класс, просмотр видеофильма «Химическая защита растений»;</w:t>
            </w:r>
          </w:p>
          <w:p w:rsidR="0073758A" w:rsidRPr="005B6860" w:rsidRDefault="0073758A" w:rsidP="00E8343C">
            <w:pPr>
              <w:pStyle w:val="TableParagraph"/>
              <w:tabs>
                <w:tab w:val="left" w:pos="236"/>
              </w:tabs>
              <w:spacing w:line="266" w:lineRule="exact"/>
              <w:ind w:left="2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  викторина «Узнай инструмент»;</w:t>
            </w:r>
          </w:p>
          <w:p w:rsidR="00FE1E4A" w:rsidRPr="005B6860" w:rsidRDefault="005B6860" w:rsidP="005B6860">
            <w:pPr>
              <w:pStyle w:val="TableParagraph"/>
              <w:tabs>
                <w:tab w:val="left" w:pos="236"/>
              </w:tabs>
              <w:spacing w:line="266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8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FE1E4A" w:rsidRPr="005B68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Презентация </w:t>
            </w:r>
            <w:r w:rsidRPr="005B68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машинам (виды транспорта);</w:t>
            </w:r>
          </w:p>
          <w:p w:rsidR="005B6860" w:rsidRPr="00FE1E4A" w:rsidRDefault="005B6860" w:rsidP="005B6860">
            <w:pPr>
              <w:pStyle w:val="TableParagraph"/>
              <w:tabs>
                <w:tab w:val="left" w:pos="236"/>
              </w:tabs>
              <w:spacing w:line="266" w:lineRule="exact"/>
              <w:jc w:val="both"/>
              <w:rPr>
                <w:sz w:val="24"/>
                <w:lang w:val="ru-RU"/>
              </w:rPr>
            </w:pPr>
            <w:r w:rsidRPr="005B68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3.Встреча с преподавателем Бусыгиным Э.В., участником регионального конкурса «Пахарей» среди мастеров производственного обучения учреждений СПО, занявшего 1 место.</w:t>
            </w:r>
          </w:p>
        </w:tc>
      </w:tr>
      <w:tr w:rsidR="00FE1E4A" w:rsidTr="00E8343C">
        <w:trPr>
          <w:trHeight w:val="585"/>
        </w:trPr>
        <w:tc>
          <w:tcPr>
            <w:tcW w:w="3732" w:type="dxa"/>
          </w:tcPr>
          <w:p w:rsidR="00FE1E4A" w:rsidRPr="00FE1E4A" w:rsidRDefault="00FE1E4A" w:rsidP="00E8343C">
            <w:pPr>
              <w:pStyle w:val="TableParagraph"/>
              <w:spacing w:before="1" w:line="291" w:lineRule="exact"/>
              <w:ind w:left="110"/>
              <w:rPr>
                <w:sz w:val="24"/>
                <w:lang w:val="ru-RU"/>
              </w:rPr>
            </w:pPr>
            <w:r w:rsidRPr="00FE1E4A">
              <w:rPr>
                <w:sz w:val="24"/>
                <w:lang w:val="ru-RU"/>
              </w:rPr>
              <w:t>Документ по</w:t>
            </w:r>
            <w:r w:rsidRPr="00FE1E4A">
              <w:rPr>
                <w:spacing w:val="-3"/>
                <w:sz w:val="24"/>
                <w:lang w:val="ru-RU"/>
              </w:rPr>
              <w:t xml:space="preserve"> </w:t>
            </w:r>
            <w:r w:rsidRPr="00FE1E4A">
              <w:rPr>
                <w:sz w:val="24"/>
                <w:lang w:val="ru-RU"/>
              </w:rPr>
              <w:t>итогам</w:t>
            </w:r>
            <w:r w:rsidRPr="00FE1E4A">
              <w:rPr>
                <w:spacing w:val="1"/>
                <w:sz w:val="24"/>
                <w:lang w:val="ru-RU"/>
              </w:rPr>
              <w:t xml:space="preserve"> </w:t>
            </w:r>
            <w:r w:rsidRPr="00FE1E4A">
              <w:rPr>
                <w:sz w:val="24"/>
                <w:lang w:val="ru-RU"/>
              </w:rPr>
              <w:t>освоения</w:t>
            </w:r>
          </w:p>
          <w:p w:rsidR="00FE1E4A" w:rsidRPr="00FE1E4A" w:rsidRDefault="00FE1E4A" w:rsidP="00E8343C">
            <w:pPr>
              <w:pStyle w:val="TableParagraph"/>
              <w:spacing w:line="272" w:lineRule="exact"/>
              <w:ind w:left="110"/>
              <w:rPr>
                <w:sz w:val="24"/>
                <w:lang w:val="ru-RU"/>
              </w:rPr>
            </w:pPr>
            <w:r w:rsidRPr="00FE1E4A">
              <w:rPr>
                <w:sz w:val="24"/>
                <w:lang w:val="ru-RU"/>
              </w:rPr>
              <w:t>программы:</w:t>
            </w:r>
          </w:p>
        </w:tc>
        <w:tc>
          <w:tcPr>
            <w:tcW w:w="6475" w:type="dxa"/>
          </w:tcPr>
          <w:p w:rsidR="00FE1E4A" w:rsidRPr="000400F4" w:rsidRDefault="00FE1E4A" w:rsidP="00E8343C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0F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</w:p>
        </w:tc>
      </w:tr>
      <w:tr w:rsidR="00FE1E4A" w:rsidTr="00E8343C">
        <w:trPr>
          <w:trHeight w:val="295"/>
        </w:trPr>
        <w:tc>
          <w:tcPr>
            <w:tcW w:w="3732" w:type="dxa"/>
          </w:tcPr>
          <w:p w:rsidR="00FE1E4A" w:rsidRDefault="00FE1E4A" w:rsidP="00E8343C">
            <w:pPr>
              <w:pStyle w:val="TableParagraph"/>
              <w:spacing w:before="1" w:line="27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475" w:type="dxa"/>
          </w:tcPr>
          <w:p w:rsidR="00FE1E4A" w:rsidRPr="000400F4" w:rsidRDefault="00FE1E4A" w:rsidP="00E8343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4">
              <w:rPr>
                <w:rFonts w:ascii="Times New Roman" w:hAnsi="Times New Roman" w:cs="Times New Roman"/>
                <w:sz w:val="24"/>
                <w:szCs w:val="24"/>
              </w:rPr>
              <w:t>ОГБПОУ «ШАТ КО»</w:t>
            </w:r>
          </w:p>
        </w:tc>
      </w:tr>
      <w:tr w:rsidR="00FE1E4A" w:rsidTr="00E8343C">
        <w:trPr>
          <w:trHeight w:val="585"/>
        </w:trPr>
        <w:tc>
          <w:tcPr>
            <w:tcW w:w="3732" w:type="dxa"/>
          </w:tcPr>
          <w:p w:rsidR="00FE1E4A" w:rsidRPr="00FE1E4A" w:rsidRDefault="00FE1E4A" w:rsidP="00E8343C">
            <w:pPr>
              <w:pStyle w:val="TableParagraph"/>
              <w:spacing w:before="1" w:line="292" w:lineRule="exact"/>
              <w:ind w:left="110"/>
              <w:rPr>
                <w:sz w:val="24"/>
                <w:lang w:val="ru-RU"/>
              </w:rPr>
            </w:pPr>
            <w:r w:rsidRPr="00FE1E4A">
              <w:rPr>
                <w:sz w:val="24"/>
                <w:lang w:val="ru-RU"/>
              </w:rPr>
              <w:t>Контактное</w:t>
            </w:r>
            <w:r w:rsidRPr="00FE1E4A">
              <w:rPr>
                <w:spacing w:val="1"/>
                <w:sz w:val="24"/>
                <w:lang w:val="ru-RU"/>
              </w:rPr>
              <w:t xml:space="preserve"> </w:t>
            </w:r>
            <w:r w:rsidRPr="00FE1E4A">
              <w:rPr>
                <w:sz w:val="24"/>
                <w:lang w:val="ru-RU"/>
              </w:rPr>
              <w:t>лицо</w:t>
            </w:r>
            <w:r w:rsidRPr="00FE1E4A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FE1E4A">
              <w:rPr>
                <w:sz w:val="24"/>
                <w:lang w:val="ru-RU"/>
              </w:rPr>
              <w:t>по</w:t>
            </w:r>
            <w:proofErr w:type="gramEnd"/>
          </w:p>
          <w:p w:rsidR="00FE1E4A" w:rsidRPr="00FE1E4A" w:rsidRDefault="00FE1E4A" w:rsidP="00E8343C">
            <w:pPr>
              <w:pStyle w:val="TableParagraph"/>
              <w:spacing w:line="272" w:lineRule="exact"/>
              <w:ind w:left="110"/>
              <w:rPr>
                <w:sz w:val="24"/>
                <w:lang w:val="ru-RU"/>
              </w:rPr>
            </w:pPr>
            <w:r w:rsidRPr="00FE1E4A">
              <w:rPr>
                <w:sz w:val="24"/>
                <w:lang w:val="ru-RU"/>
              </w:rPr>
              <w:t>организационным</w:t>
            </w:r>
            <w:r w:rsidRPr="00FE1E4A">
              <w:rPr>
                <w:spacing w:val="-1"/>
                <w:sz w:val="24"/>
                <w:lang w:val="ru-RU"/>
              </w:rPr>
              <w:t xml:space="preserve"> </w:t>
            </w:r>
            <w:r w:rsidRPr="00FE1E4A">
              <w:rPr>
                <w:sz w:val="24"/>
                <w:lang w:val="ru-RU"/>
              </w:rPr>
              <w:t>вопросам:</w:t>
            </w:r>
          </w:p>
        </w:tc>
        <w:tc>
          <w:tcPr>
            <w:tcW w:w="6475" w:type="dxa"/>
          </w:tcPr>
          <w:p w:rsidR="00FE1E4A" w:rsidRPr="00FE1E4A" w:rsidRDefault="00670C83" w:rsidP="00670C83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Л.В., заместитель </w:t>
            </w:r>
            <w:r w:rsidR="00FE1E4A" w:rsidRPr="00FE1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директора по </w:t>
            </w:r>
            <w:proofErr w:type="gramStart"/>
            <w:r w:rsidR="00FE1E4A" w:rsidRPr="00FE1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</w:t>
            </w:r>
            <w:proofErr w:type="gramEnd"/>
            <w:r w:rsidR="00FE1E4A" w:rsidRPr="00FE1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89997844336</w:t>
            </w:r>
          </w:p>
        </w:tc>
      </w:tr>
    </w:tbl>
    <w:p w:rsidR="00FE1E4A" w:rsidRDefault="00FE1E4A" w:rsidP="00FE1E4A">
      <w:pPr>
        <w:ind w:left="220"/>
        <w:rPr>
          <w:i/>
          <w:sz w:val="18"/>
        </w:rPr>
      </w:pPr>
    </w:p>
    <w:p w:rsidR="00F24AF4" w:rsidRDefault="00F24AF4"/>
    <w:sectPr w:rsidR="00F24AF4" w:rsidSect="005B6860">
      <w:pgSz w:w="11910" w:h="16840"/>
      <w:pgMar w:top="284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755A2"/>
    <w:multiLevelType w:val="hybridMultilevel"/>
    <w:tmpl w:val="D93A3A3E"/>
    <w:lvl w:ilvl="0" w:tplc="D3BC86F4">
      <w:numFmt w:val="bullet"/>
      <w:lvlText w:val="-"/>
      <w:lvlJc w:val="left"/>
      <w:pPr>
        <w:ind w:left="105" w:hanging="13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BCCC65A">
      <w:numFmt w:val="bullet"/>
      <w:lvlText w:val="•"/>
      <w:lvlJc w:val="left"/>
      <w:pPr>
        <w:ind w:left="673" w:hanging="130"/>
      </w:pPr>
      <w:rPr>
        <w:rFonts w:hint="default"/>
        <w:lang w:val="ru-RU" w:eastAsia="en-US" w:bidi="ar-SA"/>
      </w:rPr>
    </w:lvl>
    <w:lvl w:ilvl="2" w:tplc="0156B43A">
      <w:numFmt w:val="bullet"/>
      <w:lvlText w:val="•"/>
      <w:lvlJc w:val="left"/>
      <w:pPr>
        <w:ind w:left="1247" w:hanging="130"/>
      </w:pPr>
      <w:rPr>
        <w:rFonts w:hint="default"/>
        <w:lang w:val="ru-RU" w:eastAsia="en-US" w:bidi="ar-SA"/>
      </w:rPr>
    </w:lvl>
    <w:lvl w:ilvl="3" w:tplc="C5A610CC">
      <w:numFmt w:val="bullet"/>
      <w:lvlText w:val="•"/>
      <w:lvlJc w:val="left"/>
      <w:pPr>
        <w:ind w:left="1821" w:hanging="130"/>
      </w:pPr>
      <w:rPr>
        <w:rFonts w:hint="default"/>
        <w:lang w:val="ru-RU" w:eastAsia="en-US" w:bidi="ar-SA"/>
      </w:rPr>
    </w:lvl>
    <w:lvl w:ilvl="4" w:tplc="A082445A">
      <w:numFmt w:val="bullet"/>
      <w:lvlText w:val="•"/>
      <w:lvlJc w:val="left"/>
      <w:pPr>
        <w:ind w:left="2394" w:hanging="130"/>
      </w:pPr>
      <w:rPr>
        <w:rFonts w:hint="default"/>
        <w:lang w:val="ru-RU" w:eastAsia="en-US" w:bidi="ar-SA"/>
      </w:rPr>
    </w:lvl>
    <w:lvl w:ilvl="5" w:tplc="84F8829C">
      <w:numFmt w:val="bullet"/>
      <w:lvlText w:val="•"/>
      <w:lvlJc w:val="left"/>
      <w:pPr>
        <w:ind w:left="2968" w:hanging="130"/>
      </w:pPr>
      <w:rPr>
        <w:rFonts w:hint="default"/>
        <w:lang w:val="ru-RU" w:eastAsia="en-US" w:bidi="ar-SA"/>
      </w:rPr>
    </w:lvl>
    <w:lvl w:ilvl="6" w:tplc="15CEC31C">
      <w:numFmt w:val="bullet"/>
      <w:lvlText w:val="•"/>
      <w:lvlJc w:val="left"/>
      <w:pPr>
        <w:ind w:left="3542" w:hanging="130"/>
      </w:pPr>
      <w:rPr>
        <w:rFonts w:hint="default"/>
        <w:lang w:val="ru-RU" w:eastAsia="en-US" w:bidi="ar-SA"/>
      </w:rPr>
    </w:lvl>
    <w:lvl w:ilvl="7" w:tplc="A2C289E4">
      <w:numFmt w:val="bullet"/>
      <w:lvlText w:val="•"/>
      <w:lvlJc w:val="left"/>
      <w:pPr>
        <w:ind w:left="4115" w:hanging="130"/>
      </w:pPr>
      <w:rPr>
        <w:rFonts w:hint="default"/>
        <w:lang w:val="ru-RU" w:eastAsia="en-US" w:bidi="ar-SA"/>
      </w:rPr>
    </w:lvl>
    <w:lvl w:ilvl="8" w:tplc="7980A03C">
      <w:numFmt w:val="bullet"/>
      <w:lvlText w:val="•"/>
      <w:lvlJc w:val="left"/>
      <w:pPr>
        <w:ind w:left="4689" w:hanging="130"/>
      </w:pPr>
      <w:rPr>
        <w:rFonts w:hint="default"/>
        <w:lang w:val="ru-RU" w:eastAsia="en-US" w:bidi="ar-SA"/>
      </w:rPr>
    </w:lvl>
  </w:abstractNum>
  <w:abstractNum w:abstractNumId="1">
    <w:nsid w:val="60AF582A"/>
    <w:multiLevelType w:val="hybridMultilevel"/>
    <w:tmpl w:val="2F1CD5F0"/>
    <w:lvl w:ilvl="0" w:tplc="D9FEA068">
      <w:numFmt w:val="bullet"/>
      <w:lvlText w:val="-"/>
      <w:lvlJc w:val="left"/>
      <w:pPr>
        <w:ind w:left="200" w:hanging="95"/>
      </w:pPr>
      <w:rPr>
        <w:rFonts w:ascii="Calibri" w:eastAsia="Calibri" w:hAnsi="Calibri" w:cs="Calibri" w:hint="default"/>
        <w:i/>
        <w:iCs/>
        <w:w w:val="100"/>
        <w:sz w:val="18"/>
        <w:szCs w:val="18"/>
        <w:lang w:val="ru-RU" w:eastAsia="en-US" w:bidi="ar-SA"/>
      </w:rPr>
    </w:lvl>
    <w:lvl w:ilvl="1" w:tplc="538A3420">
      <w:numFmt w:val="bullet"/>
      <w:lvlText w:val="•"/>
      <w:lvlJc w:val="left"/>
      <w:pPr>
        <w:ind w:left="763" w:hanging="95"/>
      </w:pPr>
      <w:rPr>
        <w:rFonts w:hint="default"/>
        <w:lang w:val="ru-RU" w:eastAsia="en-US" w:bidi="ar-SA"/>
      </w:rPr>
    </w:lvl>
    <w:lvl w:ilvl="2" w:tplc="40CC2180">
      <w:numFmt w:val="bullet"/>
      <w:lvlText w:val="•"/>
      <w:lvlJc w:val="left"/>
      <w:pPr>
        <w:ind w:left="1327" w:hanging="95"/>
      </w:pPr>
      <w:rPr>
        <w:rFonts w:hint="default"/>
        <w:lang w:val="ru-RU" w:eastAsia="en-US" w:bidi="ar-SA"/>
      </w:rPr>
    </w:lvl>
    <w:lvl w:ilvl="3" w:tplc="A412EB8A">
      <w:numFmt w:val="bullet"/>
      <w:lvlText w:val="•"/>
      <w:lvlJc w:val="left"/>
      <w:pPr>
        <w:ind w:left="1891" w:hanging="95"/>
      </w:pPr>
      <w:rPr>
        <w:rFonts w:hint="default"/>
        <w:lang w:val="ru-RU" w:eastAsia="en-US" w:bidi="ar-SA"/>
      </w:rPr>
    </w:lvl>
    <w:lvl w:ilvl="4" w:tplc="D12624D6">
      <w:numFmt w:val="bullet"/>
      <w:lvlText w:val="•"/>
      <w:lvlJc w:val="left"/>
      <w:pPr>
        <w:ind w:left="2454" w:hanging="95"/>
      </w:pPr>
      <w:rPr>
        <w:rFonts w:hint="default"/>
        <w:lang w:val="ru-RU" w:eastAsia="en-US" w:bidi="ar-SA"/>
      </w:rPr>
    </w:lvl>
    <w:lvl w:ilvl="5" w:tplc="7778BFCC">
      <w:numFmt w:val="bullet"/>
      <w:lvlText w:val="•"/>
      <w:lvlJc w:val="left"/>
      <w:pPr>
        <w:ind w:left="3018" w:hanging="95"/>
      </w:pPr>
      <w:rPr>
        <w:rFonts w:hint="default"/>
        <w:lang w:val="ru-RU" w:eastAsia="en-US" w:bidi="ar-SA"/>
      </w:rPr>
    </w:lvl>
    <w:lvl w:ilvl="6" w:tplc="77D81A80">
      <w:numFmt w:val="bullet"/>
      <w:lvlText w:val="•"/>
      <w:lvlJc w:val="left"/>
      <w:pPr>
        <w:ind w:left="3582" w:hanging="95"/>
      </w:pPr>
      <w:rPr>
        <w:rFonts w:hint="default"/>
        <w:lang w:val="ru-RU" w:eastAsia="en-US" w:bidi="ar-SA"/>
      </w:rPr>
    </w:lvl>
    <w:lvl w:ilvl="7" w:tplc="113A3C4A">
      <w:numFmt w:val="bullet"/>
      <w:lvlText w:val="•"/>
      <w:lvlJc w:val="left"/>
      <w:pPr>
        <w:ind w:left="4145" w:hanging="95"/>
      </w:pPr>
      <w:rPr>
        <w:rFonts w:hint="default"/>
        <w:lang w:val="ru-RU" w:eastAsia="en-US" w:bidi="ar-SA"/>
      </w:rPr>
    </w:lvl>
    <w:lvl w:ilvl="8" w:tplc="4FF497AE">
      <w:numFmt w:val="bullet"/>
      <w:lvlText w:val="•"/>
      <w:lvlJc w:val="left"/>
      <w:pPr>
        <w:ind w:left="4709" w:hanging="9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FB"/>
    <w:rsid w:val="00176FFF"/>
    <w:rsid w:val="00457DB8"/>
    <w:rsid w:val="005B6860"/>
    <w:rsid w:val="00617286"/>
    <w:rsid w:val="00670C83"/>
    <w:rsid w:val="0073758A"/>
    <w:rsid w:val="00DB48ED"/>
    <w:rsid w:val="00F201FB"/>
    <w:rsid w:val="00F24AF4"/>
    <w:rsid w:val="00FE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1E4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E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E1E4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E1E4A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E1E4A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176F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FF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DB48ED"/>
    <w:pPr>
      <w:ind w:left="219" w:firstLine="710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1E4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E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E1E4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E1E4A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E1E4A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176F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FF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DB48ED"/>
    <w:pPr>
      <w:ind w:left="219" w:firstLine="710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94E501DD04FC489EAF6303C1804D2B" ma:contentTypeVersion="49" ma:contentTypeDescription="Создание документа." ma:contentTypeScope="" ma:versionID="22c35e1d65cc4a0a8d50faa7f547a92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64540F-A41B-46CF-B879-B8D59EC4E07C}"/>
</file>

<file path=customXml/itemProps2.xml><?xml version="1.0" encoding="utf-8"?>
<ds:datastoreItem xmlns:ds="http://schemas.openxmlformats.org/officeDocument/2006/customXml" ds:itemID="{91B40D11-A206-46F6-BE8B-6B4D654A4737}"/>
</file>

<file path=customXml/itemProps3.xml><?xml version="1.0" encoding="utf-8"?>
<ds:datastoreItem xmlns:ds="http://schemas.openxmlformats.org/officeDocument/2006/customXml" ds:itemID="{791755F9-7C2D-498E-8529-25EFCBE71495}"/>
</file>

<file path=customXml/itemProps4.xml><?xml version="1.0" encoding="utf-8"?>
<ds:datastoreItem xmlns:ds="http://schemas.openxmlformats.org/officeDocument/2006/customXml" ds:itemID="{1D03C6BF-E4B9-4E1B-957F-F064E64D30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</dc:creator>
  <cp:lastModifiedBy>ШАТ</cp:lastModifiedBy>
  <cp:revision>4</cp:revision>
  <cp:lastPrinted>2022-05-23T10:35:00Z</cp:lastPrinted>
  <dcterms:created xsi:type="dcterms:W3CDTF">2022-05-20T13:28:00Z</dcterms:created>
  <dcterms:modified xsi:type="dcterms:W3CDTF">2022-05-23T13:33:00Z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0x010100E994E501DD04FC489EAF6303C1804D2B</vt:lpwstr>
  </property>
</Properties>
</file>