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123C51F2496F41BBBEB51B01D9EA28" ma:contentTypeVersion="49" ma:contentTypeDescription="Создание документа." ma:contentTypeScope="" ma:versionID="d3f3ec77a39bb52e58526f2a5705fd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88472-B455-4080-A69D-E41F49A9A0DA}"/>
</file>

<file path=customXml/itemProps2.xml><?xml version="1.0" encoding="utf-8"?>
<ds:datastoreItem xmlns:ds="http://schemas.openxmlformats.org/officeDocument/2006/customXml" ds:itemID="{1A3F309A-DF07-457D-8672-31CAF43CE94D}"/>
</file>

<file path=customXml/itemProps3.xml><?xml version="1.0" encoding="utf-8"?>
<ds:datastoreItem xmlns:ds="http://schemas.openxmlformats.org/officeDocument/2006/customXml" ds:itemID="{08783EA5-40D0-4B4B-9175-BDE91A7BC8DD}"/>
</file>

<file path=customXml/itemProps4.xml><?xml version="1.0" encoding="utf-8"?>
<ds:datastoreItem xmlns:ds="http://schemas.openxmlformats.org/officeDocument/2006/customXml" ds:itemID="{2B5B1062-F0C0-4FAD-9700-8F8275A3C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0x01010088123C51F2496F41BBBEB51B01D9EA28</vt:lpwstr>
  </property>
</Properties>
</file>