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DDB" w:rsidRDefault="00123DDB" w:rsidP="00123DDB">
      <w:pPr>
        <w:pStyle w:val="a3"/>
        <w:spacing w:before="260"/>
        <w:ind w:left="355" w:right="351" w:firstLine="4"/>
        <w:jc w:val="center"/>
      </w:pPr>
      <w:r>
        <w:t>Областное государственное бюджетное профессиональное образовательное учреждение «Шарьинский политехнический</w:t>
      </w:r>
      <w:r>
        <w:rPr>
          <w:spacing w:val="-35"/>
        </w:rPr>
        <w:t xml:space="preserve"> </w:t>
      </w:r>
      <w:r>
        <w:t>техникум  Костромской</w:t>
      </w:r>
      <w:r>
        <w:rPr>
          <w:spacing w:val="9"/>
        </w:rPr>
        <w:t xml:space="preserve"> </w:t>
      </w:r>
      <w:r>
        <w:t>области»</w:t>
      </w:r>
    </w:p>
    <w:p w:rsidR="00123DDB" w:rsidRDefault="00123DDB" w:rsidP="00123DDB">
      <w:pPr>
        <w:pStyle w:val="a3"/>
        <w:rPr>
          <w:sz w:val="30"/>
        </w:rPr>
      </w:pPr>
    </w:p>
    <w:p w:rsidR="00123DDB" w:rsidRDefault="00123DDB" w:rsidP="00123DDB">
      <w:pPr>
        <w:pStyle w:val="a3"/>
        <w:rPr>
          <w:sz w:val="30"/>
        </w:rPr>
      </w:pPr>
    </w:p>
    <w:p w:rsidR="00123DDB" w:rsidRDefault="00123DDB" w:rsidP="00123DDB">
      <w:pPr>
        <w:pStyle w:val="a3"/>
        <w:rPr>
          <w:sz w:val="30"/>
        </w:rPr>
      </w:pPr>
    </w:p>
    <w:p w:rsidR="00123DDB" w:rsidRDefault="00123DDB" w:rsidP="00123DDB">
      <w:pPr>
        <w:pStyle w:val="a3"/>
        <w:rPr>
          <w:sz w:val="26"/>
        </w:rPr>
      </w:pPr>
    </w:p>
    <w:p w:rsidR="00123DDB" w:rsidRDefault="00123DDB" w:rsidP="00123DDB">
      <w:pPr>
        <w:pStyle w:val="a3"/>
        <w:rPr>
          <w:sz w:val="26"/>
        </w:rPr>
      </w:pPr>
    </w:p>
    <w:p w:rsidR="00123DDB" w:rsidRDefault="00123DDB" w:rsidP="00123DDB">
      <w:pPr>
        <w:pStyle w:val="a3"/>
        <w:rPr>
          <w:sz w:val="26"/>
        </w:rPr>
      </w:pPr>
    </w:p>
    <w:p w:rsidR="00123DDB" w:rsidRDefault="00123DDB" w:rsidP="00123DDB">
      <w:pPr>
        <w:pStyle w:val="a3"/>
        <w:rPr>
          <w:sz w:val="26"/>
        </w:rPr>
      </w:pPr>
    </w:p>
    <w:p w:rsidR="00123DDB" w:rsidRDefault="00123DDB" w:rsidP="00123DDB">
      <w:pPr>
        <w:pStyle w:val="a3"/>
        <w:rPr>
          <w:sz w:val="26"/>
        </w:rPr>
      </w:pPr>
    </w:p>
    <w:p w:rsidR="00123DDB" w:rsidRDefault="00123DDB" w:rsidP="00123DDB">
      <w:pPr>
        <w:pStyle w:val="a3"/>
        <w:rPr>
          <w:sz w:val="26"/>
        </w:rPr>
      </w:pPr>
    </w:p>
    <w:p w:rsidR="00123DDB" w:rsidRDefault="00123DDB" w:rsidP="00123DDB">
      <w:pPr>
        <w:pStyle w:val="Heading1"/>
        <w:spacing w:before="213"/>
        <w:ind w:left="1359" w:right="1352"/>
        <w:jc w:val="center"/>
      </w:pPr>
      <w:r>
        <w:t>ПРОГРАММА ПРОФЕССИОНАЛЬНОГО МОДУЛЯ</w:t>
      </w:r>
    </w:p>
    <w:p w:rsidR="00123DDB" w:rsidRDefault="00123DDB" w:rsidP="00123DDB">
      <w:pPr>
        <w:pStyle w:val="a3"/>
        <w:spacing w:before="11"/>
        <w:rPr>
          <w:b/>
          <w:sz w:val="27"/>
        </w:rPr>
      </w:pPr>
    </w:p>
    <w:p w:rsidR="00123DDB" w:rsidRDefault="00123DDB" w:rsidP="00123DDB">
      <w:pPr>
        <w:spacing w:line="322" w:lineRule="exact"/>
        <w:ind w:left="403"/>
      </w:pPr>
      <w:r>
        <w:rPr>
          <w:b/>
          <w:sz w:val="28"/>
        </w:rPr>
        <w:t>ПМ.03. Управление колесными и гусеничными тракторами, используемыми в лесопромышленном комплексе, их техническое обслуживание и ремонт.</w:t>
      </w: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rPr>
          <w:b/>
          <w:sz w:val="30"/>
        </w:rPr>
      </w:pPr>
    </w:p>
    <w:p w:rsidR="00123DDB" w:rsidRDefault="00123DDB" w:rsidP="00123DDB">
      <w:pPr>
        <w:pStyle w:val="a3"/>
        <w:spacing w:before="2"/>
        <w:rPr>
          <w:b/>
          <w:sz w:val="35"/>
        </w:rPr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</w:p>
    <w:p w:rsidR="00123DDB" w:rsidRDefault="00123DDB" w:rsidP="00123DDB">
      <w:pPr>
        <w:pStyle w:val="a3"/>
        <w:ind w:left="1359" w:right="1346"/>
        <w:jc w:val="center"/>
      </w:pPr>
      <w:r>
        <w:t>2020 г</w:t>
      </w:r>
    </w:p>
    <w:p w:rsidR="00B52D4D" w:rsidRDefault="00B52D4D" w:rsidP="00123DDB"/>
    <w:p w:rsidR="00123DDB" w:rsidRDefault="00123DDB" w:rsidP="00123DDB"/>
    <w:p w:rsidR="00123DDB" w:rsidRDefault="00123DDB" w:rsidP="00123DDB"/>
    <w:p w:rsidR="00123DDB" w:rsidRPr="00123DDB" w:rsidRDefault="00123DDB" w:rsidP="00123DDB">
      <w:pPr>
        <w:pStyle w:val="a3"/>
        <w:spacing w:before="63" w:line="360" w:lineRule="auto"/>
        <w:ind w:left="119" w:right="104" w:firstLine="72"/>
        <w:jc w:val="both"/>
      </w:pPr>
      <w: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>
        <w:rPr>
          <w:b/>
        </w:rPr>
        <w:t xml:space="preserve">35.01.01. Мастер по лесному хозяйству </w:t>
      </w:r>
      <w:r>
        <w:t>и примерных программ профессионального модуля «ПМ.03.</w:t>
      </w:r>
      <w:r w:rsidRPr="00123DDB">
        <w:rPr>
          <w:b/>
        </w:rPr>
        <w:t xml:space="preserve"> </w:t>
      </w:r>
      <w:r w:rsidRPr="00123DDB">
        <w:t>Управление колесными и гусеничными тракторами, используемыми в лесопромышленном комплексе, их техническое обслуживание и ремонт.»</w:t>
      </w:r>
    </w:p>
    <w:p w:rsidR="00123DDB" w:rsidRDefault="00123DDB" w:rsidP="00123DDB">
      <w:pPr>
        <w:pStyle w:val="a3"/>
        <w:rPr>
          <w:sz w:val="30"/>
        </w:rPr>
      </w:pPr>
    </w:p>
    <w:p w:rsidR="00123DDB" w:rsidRDefault="00123DDB" w:rsidP="00123DDB">
      <w:pPr>
        <w:pStyle w:val="a3"/>
        <w:spacing w:before="2"/>
        <w:rPr>
          <w:sz w:val="40"/>
        </w:rPr>
      </w:pPr>
    </w:p>
    <w:p w:rsidR="00123DDB" w:rsidRDefault="00123DDB" w:rsidP="00123DDB">
      <w:pPr>
        <w:pStyle w:val="a3"/>
        <w:ind w:left="119"/>
      </w:pPr>
      <w:r>
        <w:t>Организация-разработчик:</w:t>
      </w:r>
    </w:p>
    <w:p w:rsidR="00123DDB" w:rsidRDefault="00123DDB" w:rsidP="00123DDB">
      <w:pPr>
        <w:pStyle w:val="a3"/>
        <w:spacing w:before="167"/>
        <w:ind w:left="119"/>
      </w:pPr>
      <w:r>
        <w:t>ОГБПОУ «Шарьинский политехнический техникум  Костромской области»</w:t>
      </w:r>
    </w:p>
    <w:p w:rsidR="00123DDB" w:rsidRDefault="00123DDB" w:rsidP="00123DDB">
      <w:pPr>
        <w:pStyle w:val="a3"/>
        <w:spacing w:before="3"/>
      </w:pPr>
    </w:p>
    <w:p w:rsidR="00123DDB" w:rsidRDefault="00123DDB" w:rsidP="00123DDB">
      <w:pPr>
        <w:pStyle w:val="a3"/>
        <w:spacing w:before="87"/>
        <w:ind w:left="1036"/>
      </w:pPr>
    </w:p>
    <w:p w:rsidR="00123DDB" w:rsidRDefault="00123DDB" w:rsidP="00123DDB">
      <w:pPr>
        <w:pStyle w:val="a3"/>
        <w:spacing w:before="87"/>
        <w:ind w:left="1036"/>
      </w:pPr>
    </w:p>
    <w:p w:rsidR="00123DDB" w:rsidRDefault="00123DDB" w:rsidP="00123DDB">
      <w:pPr>
        <w:pStyle w:val="a3"/>
        <w:spacing w:before="87"/>
        <w:ind w:left="1036"/>
      </w:pPr>
    </w:p>
    <w:p w:rsidR="00123DDB" w:rsidRDefault="00123DDB" w:rsidP="00123DDB">
      <w:pPr>
        <w:pStyle w:val="a3"/>
        <w:spacing w:before="87"/>
        <w:ind w:left="1036"/>
      </w:pPr>
    </w:p>
    <w:p w:rsidR="00123DDB" w:rsidRDefault="00123DDB" w:rsidP="00123DDB">
      <w:pPr>
        <w:pStyle w:val="a3"/>
        <w:spacing w:before="87"/>
        <w:ind w:left="1036"/>
      </w:pPr>
      <w:r>
        <w:t>Разработчики: мастер п.о. О.А. Пятин</w:t>
      </w:r>
    </w:p>
    <w:p w:rsidR="00123DDB" w:rsidRDefault="00123DDB" w:rsidP="00123DDB">
      <w:pPr>
        <w:pStyle w:val="a3"/>
        <w:spacing w:before="3"/>
      </w:pPr>
    </w:p>
    <w:p w:rsidR="00123DDB" w:rsidRDefault="00123DDB" w:rsidP="00123DDB">
      <w:pPr>
        <w:jc w:val="center"/>
      </w:pPr>
    </w:p>
    <w:p w:rsidR="00123DDB" w:rsidRDefault="00123DDB" w:rsidP="00123DDB"/>
    <w:p w:rsidR="00123DDB" w:rsidRDefault="00123DDB" w:rsidP="00123DDB">
      <w:pPr>
        <w:jc w:val="center"/>
        <w:sectPr w:rsidR="00123DDB">
          <w:footerReference w:type="default" r:id="rId7"/>
          <w:pgSz w:w="11910" w:h="16840"/>
          <w:pgMar w:top="1580" w:right="560" w:bottom="1160" w:left="1400" w:header="0" w:footer="892" w:gutter="0"/>
          <w:cols w:space="720"/>
        </w:sectPr>
      </w:pPr>
    </w:p>
    <w:p w:rsidR="00B52D4D" w:rsidRDefault="00123DDB">
      <w:pPr>
        <w:pStyle w:val="Heading1"/>
        <w:spacing w:before="67"/>
        <w:ind w:left="700" w:right="685"/>
        <w:jc w:val="center"/>
      </w:pPr>
      <w:r>
        <w:lastRenderedPageBreak/>
        <w:t>СОДЕРЖАНИЕ</w:t>
      </w:r>
    </w:p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spacing w:before="6"/>
        <w:rPr>
          <w:b/>
          <w:sz w:val="18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8117"/>
        <w:gridCol w:w="991"/>
      </w:tblGrid>
      <w:tr w:rsidR="00B52D4D">
        <w:trPr>
          <w:trHeight w:val="547"/>
        </w:trPr>
        <w:tc>
          <w:tcPr>
            <w:tcW w:w="8117" w:type="dxa"/>
          </w:tcPr>
          <w:p w:rsidR="00B52D4D" w:rsidRDefault="00B52D4D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B52D4D" w:rsidRDefault="00123DDB">
            <w:pPr>
              <w:pStyle w:val="TableParagraph"/>
              <w:spacing w:line="266" w:lineRule="exact"/>
              <w:ind w:left="380" w:right="179"/>
              <w:jc w:val="center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B52D4D">
        <w:trPr>
          <w:trHeight w:val="792"/>
        </w:trPr>
        <w:tc>
          <w:tcPr>
            <w:tcW w:w="8117" w:type="dxa"/>
          </w:tcPr>
          <w:p w:rsidR="00B52D4D" w:rsidRDefault="00B52D4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B52D4D" w:rsidRDefault="00123DDB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991" w:type="dxa"/>
          </w:tcPr>
          <w:p w:rsidR="00B52D4D" w:rsidRDefault="00B52D4D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52D4D" w:rsidRDefault="00123DDB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52D4D">
        <w:trPr>
          <w:trHeight w:val="1129"/>
        </w:trPr>
        <w:tc>
          <w:tcPr>
            <w:tcW w:w="8117" w:type="dxa"/>
          </w:tcPr>
          <w:p w:rsidR="00B52D4D" w:rsidRDefault="00B52D4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B52D4D" w:rsidRDefault="00123DDB">
            <w:pPr>
              <w:pStyle w:val="TableParagraph"/>
              <w:spacing w:before="1" w:line="242" w:lineRule="auto"/>
              <w:ind w:left="200" w:right="877"/>
              <w:rPr>
                <w:b/>
                <w:sz w:val="24"/>
              </w:rPr>
            </w:pPr>
            <w:r>
              <w:rPr>
                <w:b/>
                <w:sz w:val="24"/>
              </w:rPr>
              <w:t>2. РЕЗУЛЬТАТЫ ОСВОЕНИЯ ПРОФЕССИОНАЛЬНОГО МО-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ДУЛЯ</w:t>
            </w:r>
          </w:p>
        </w:tc>
        <w:tc>
          <w:tcPr>
            <w:tcW w:w="991" w:type="dxa"/>
          </w:tcPr>
          <w:p w:rsidR="00B52D4D" w:rsidRDefault="00123DDB">
            <w:pPr>
              <w:pStyle w:val="TableParagraph"/>
              <w:spacing w:before="23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52D4D">
        <w:trPr>
          <w:trHeight w:val="1126"/>
        </w:trPr>
        <w:tc>
          <w:tcPr>
            <w:tcW w:w="8117" w:type="dxa"/>
          </w:tcPr>
          <w:p w:rsidR="00B52D4D" w:rsidRDefault="00B52D4D">
            <w:pPr>
              <w:pStyle w:val="TableParagraph"/>
              <w:spacing w:before="1"/>
              <w:rPr>
                <w:b/>
                <w:sz w:val="29"/>
              </w:rPr>
            </w:pPr>
          </w:p>
          <w:p w:rsidR="00B52D4D" w:rsidRDefault="00123DDB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 СТРУКТУРА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 ПРОФЕССИОНАЛЬНОГО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991" w:type="dxa"/>
          </w:tcPr>
          <w:p w:rsidR="00B52D4D" w:rsidRDefault="00B52D4D">
            <w:pPr>
              <w:pStyle w:val="TableParagraph"/>
              <w:spacing w:before="7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52D4D">
        <w:trPr>
          <w:trHeight w:val="1027"/>
        </w:trPr>
        <w:tc>
          <w:tcPr>
            <w:tcW w:w="8117" w:type="dxa"/>
          </w:tcPr>
          <w:p w:rsidR="00B52D4D" w:rsidRDefault="00B52D4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B52D4D" w:rsidRDefault="00123DDB">
            <w:pPr>
              <w:pStyle w:val="TableParagraph"/>
              <w:spacing w:before="1"/>
              <w:ind w:left="200" w:right="2975"/>
              <w:rPr>
                <w:b/>
                <w:sz w:val="24"/>
              </w:rPr>
            </w:pPr>
            <w:r>
              <w:rPr>
                <w:b/>
                <w:sz w:val="24"/>
              </w:rPr>
              <w:t>4 УСЛОВИЯ РЕАЛИЗАЦИИ 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991" w:type="dxa"/>
          </w:tcPr>
          <w:p w:rsidR="00B52D4D" w:rsidRDefault="00123DDB">
            <w:pPr>
              <w:pStyle w:val="TableParagraph"/>
              <w:spacing w:before="230"/>
              <w:ind w:left="377" w:right="17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52D4D">
        <w:trPr>
          <w:trHeight w:val="1065"/>
        </w:trPr>
        <w:tc>
          <w:tcPr>
            <w:tcW w:w="8117" w:type="dxa"/>
          </w:tcPr>
          <w:p w:rsidR="00B52D4D" w:rsidRDefault="00B52D4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B52D4D" w:rsidRDefault="00123DDB">
            <w:pPr>
              <w:pStyle w:val="TableParagraph"/>
              <w:spacing w:before="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ПРО-</w:t>
            </w:r>
          </w:p>
          <w:p w:rsidR="00B52D4D" w:rsidRDefault="00123DDB">
            <w:pPr>
              <w:pStyle w:val="TableParagraph"/>
              <w:spacing w:line="278" w:lineRule="exact"/>
              <w:ind w:left="200"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>ФЕССИОНАЛЬНОГО МОДУЛЯ (ВИДА ПРОФЕССИОНАЛЬНОЙ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ДЕЯТЕЛЬНОСТИ)</w:t>
            </w:r>
          </w:p>
        </w:tc>
        <w:tc>
          <w:tcPr>
            <w:tcW w:w="991" w:type="dxa"/>
          </w:tcPr>
          <w:p w:rsidR="00B52D4D" w:rsidRDefault="00123DDB">
            <w:pPr>
              <w:pStyle w:val="TableParagraph"/>
              <w:spacing w:before="230"/>
              <w:ind w:left="377" w:right="17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B52D4D" w:rsidRDefault="00B52D4D">
      <w:pPr>
        <w:jc w:val="center"/>
        <w:rPr>
          <w:sz w:val="24"/>
        </w:rPr>
        <w:sectPr w:rsidR="00B52D4D">
          <w:pgSz w:w="11910" w:h="16840"/>
          <w:pgMar w:top="620" w:right="560" w:bottom="1160" w:left="1400" w:header="0" w:footer="892" w:gutter="0"/>
          <w:cols w:space="720"/>
        </w:sectPr>
      </w:pPr>
    </w:p>
    <w:p w:rsidR="00B52D4D" w:rsidRDefault="00123DDB">
      <w:pPr>
        <w:pStyle w:val="a4"/>
        <w:numPr>
          <w:ilvl w:val="0"/>
          <w:numId w:val="10"/>
        </w:numPr>
        <w:tabs>
          <w:tab w:val="left" w:pos="1218"/>
          <w:tab w:val="left" w:pos="1219"/>
        </w:tabs>
        <w:spacing w:before="63"/>
        <w:ind w:hanging="558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МОДУЛЯ</w:t>
      </w:r>
    </w:p>
    <w:p w:rsidR="00B52D4D" w:rsidRDefault="00B52D4D">
      <w:pPr>
        <w:pStyle w:val="a3"/>
        <w:spacing w:before="9"/>
        <w:rPr>
          <w:b/>
          <w:sz w:val="23"/>
        </w:rPr>
      </w:pPr>
    </w:p>
    <w:p w:rsidR="00B52D4D" w:rsidRDefault="00123DDB">
      <w:pPr>
        <w:pStyle w:val="a3"/>
        <w:ind w:left="887" w:right="397" w:hanging="464"/>
      </w:pPr>
      <w:r>
        <w:t>Управление колесными и гусеничными тракторами, используемыми в лесо-</w:t>
      </w:r>
      <w:r>
        <w:rPr>
          <w:spacing w:val="-67"/>
        </w:rPr>
        <w:t xml:space="preserve"> </w:t>
      </w:r>
      <w:r>
        <w:t>промышленном</w:t>
      </w:r>
      <w:r>
        <w:rPr>
          <w:spacing w:val="-1"/>
        </w:rPr>
        <w:t xml:space="preserve"> </w:t>
      </w:r>
      <w:r>
        <w:t>комплексе,</w:t>
      </w:r>
      <w:r>
        <w:rPr>
          <w:spacing w:val="-4"/>
        </w:rPr>
        <w:t xml:space="preserve"> </w:t>
      </w:r>
      <w:r>
        <w:t>их техническое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ремонт.</w:t>
      </w:r>
    </w:p>
    <w:p w:rsidR="00B52D4D" w:rsidRDefault="00B52D4D">
      <w:pPr>
        <w:pStyle w:val="a3"/>
        <w:spacing w:before="4"/>
      </w:pPr>
    </w:p>
    <w:p w:rsidR="00B52D4D" w:rsidRDefault="00123DDB">
      <w:pPr>
        <w:pStyle w:val="Heading1"/>
        <w:numPr>
          <w:ilvl w:val="1"/>
          <w:numId w:val="10"/>
        </w:numPr>
        <w:tabs>
          <w:tab w:val="left" w:pos="1219"/>
        </w:tabs>
        <w:ind w:hanging="558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программы</w:t>
      </w:r>
    </w:p>
    <w:p w:rsidR="00B52D4D" w:rsidRDefault="00B52D4D">
      <w:pPr>
        <w:pStyle w:val="a3"/>
        <w:spacing w:before="6"/>
        <w:rPr>
          <w:b/>
          <w:sz w:val="27"/>
        </w:rPr>
      </w:pPr>
    </w:p>
    <w:p w:rsidR="00B52D4D" w:rsidRDefault="00123DDB">
      <w:pPr>
        <w:pStyle w:val="a3"/>
        <w:spacing w:line="276" w:lineRule="auto"/>
        <w:ind w:left="302" w:right="98" w:firstLine="719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 дисциплины является</w:t>
      </w:r>
      <w:r>
        <w:rPr>
          <w:spacing w:val="1"/>
        </w:rPr>
        <w:t xml:space="preserve"> </w:t>
      </w:r>
      <w:r>
        <w:t>частью профессиональной</w:t>
      </w:r>
      <w:r>
        <w:rPr>
          <w:spacing w:val="1"/>
        </w:rPr>
        <w:t xml:space="preserve"> </w:t>
      </w:r>
      <w:r>
        <w:t>подготовки специалистов</w:t>
      </w:r>
      <w:r>
        <w:rPr>
          <w:spacing w:val="1"/>
        </w:rPr>
        <w:t xml:space="preserve"> </w:t>
      </w:r>
      <w:r>
        <w:t>среднего звена в соответствии с ФГОС по профес-</w:t>
      </w:r>
      <w:r>
        <w:rPr>
          <w:spacing w:val="1"/>
        </w:rPr>
        <w:t xml:space="preserve"> </w:t>
      </w:r>
      <w:r>
        <w:t>сии</w:t>
      </w:r>
      <w:r>
        <w:rPr>
          <w:spacing w:val="1"/>
        </w:rPr>
        <w:t xml:space="preserve"> </w:t>
      </w:r>
      <w:r>
        <w:t>НПО 35.01.01 Мастер по лесному хозяйству в части освоения основного</w:t>
      </w:r>
      <w:r>
        <w:rPr>
          <w:spacing w:val="1"/>
        </w:rPr>
        <w:t xml:space="preserve"> </w:t>
      </w:r>
      <w:r>
        <w:t>вида профессиональной деятельности (ВПД)</w:t>
      </w:r>
      <w:r>
        <w:rPr>
          <w:spacing w:val="1"/>
        </w:rPr>
        <w:t xml:space="preserve"> </w:t>
      </w:r>
      <w:r>
        <w:t>и соответствующих профессио-</w:t>
      </w:r>
      <w:r>
        <w:rPr>
          <w:spacing w:val="1"/>
        </w:rPr>
        <w:t xml:space="preserve"> </w:t>
      </w:r>
      <w:r>
        <w:t>нальных компетенций</w:t>
      </w:r>
      <w:r>
        <w:rPr>
          <w:spacing w:val="69"/>
        </w:rPr>
        <w:t xml:space="preserve"> </w:t>
      </w:r>
      <w:r>
        <w:t>(ПК):</w:t>
      </w:r>
    </w:p>
    <w:p w:rsidR="00123DDB" w:rsidRPr="00123DDB" w:rsidRDefault="00123DDB" w:rsidP="00123D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DDB">
        <w:rPr>
          <w:rFonts w:ascii="Times New Roman" w:hAnsi="Times New Roman" w:cs="Times New Roman"/>
          <w:sz w:val="28"/>
          <w:szCs w:val="28"/>
        </w:rPr>
        <w:t>ПК 3.1. 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</w:r>
    </w:p>
    <w:p w:rsidR="00B52D4D" w:rsidRDefault="00123DDB" w:rsidP="00123DDB">
      <w:pPr>
        <w:pStyle w:val="ConsPlusNormal"/>
        <w:ind w:firstLine="540"/>
        <w:jc w:val="both"/>
        <w:rPr>
          <w:sz w:val="30"/>
        </w:rPr>
      </w:pPr>
      <w:r w:rsidRPr="00123DDB">
        <w:rPr>
          <w:rFonts w:ascii="Times New Roman" w:hAnsi="Times New Roman" w:cs="Times New Roman"/>
          <w:sz w:val="28"/>
          <w:szCs w:val="28"/>
        </w:rPr>
        <w:t>ПК 3.2. Осуществлять техническое обслуживание и участвовать в ремонте тракторов и технологического оборудования.</w:t>
      </w:r>
    </w:p>
    <w:p w:rsidR="00B52D4D" w:rsidRDefault="00B52D4D">
      <w:pPr>
        <w:pStyle w:val="a3"/>
        <w:spacing w:before="9"/>
        <w:rPr>
          <w:sz w:val="40"/>
        </w:rPr>
      </w:pPr>
    </w:p>
    <w:p w:rsidR="00B52D4D" w:rsidRDefault="00123DDB">
      <w:pPr>
        <w:pStyle w:val="Heading1"/>
        <w:numPr>
          <w:ilvl w:val="1"/>
          <w:numId w:val="10"/>
        </w:numPr>
        <w:tabs>
          <w:tab w:val="left" w:pos="795"/>
        </w:tabs>
        <w:spacing w:line="319" w:lineRule="exact"/>
        <w:ind w:left="794" w:hanging="493"/>
        <w:jc w:val="both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модуля</w:t>
      </w:r>
    </w:p>
    <w:p w:rsidR="00B52D4D" w:rsidRDefault="00123DDB">
      <w:pPr>
        <w:pStyle w:val="a3"/>
        <w:ind w:left="302" w:right="279" w:firstLine="916"/>
        <w:jc w:val="both"/>
      </w:pPr>
      <w:r>
        <w:t>С целью овладения указанным видом профессиональной деятельно-</w:t>
      </w:r>
      <w:r>
        <w:rPr>
          <w:spacing w:val="1"/>
        </w:rPr>
        <w:t xml:space="preserve"> </w:t>
      </w:r>
      <w:r>
        <w:t>сти и соответствующими профессиональными компетенциями учащийся в</w:t>
      </w:r>
      <w:r>
        <w:rPr>
          <w:spacing w:val="1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должен:</w:t>
      </w:r>
    </w:p>
    <w:p w:rsidR="00B52D4D" w:rsidRDefault="00123DDB">
      <w:pPr>
        <w:pStyle w:val="Heading1"/>
        <w:spacing w:before="2" w:line="319" w:lineRule="exact"/>
        <w:ind w:left="302"/>
        <w:jc w:val="both"/>
      </w:pP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опыт:</w:t>
      </w:r>
    </w:p>
    <w:p w:rsidR="00123DDB" w:rsidRPr="00123DDB" w:rsidRDefault="00123DDB" w:rsidP="00123DDB">
      <w:pPr>
        <w:pStyle w:val="ConsPlusNormal"/>
        <w:ind w:left="6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3DDB">
        <w:rPr>
          <w:rFonts w:ascii="Times New Roman" w:hAnsi="Times New Roman" w:cs="Times New Roman"/>
          <w:sz w:val="28"/>
          <w:szCs w:val="28"/>
        </w:rPr>
        <w:t>выполнения работ на машинно-тракторных агрегатах на базе тракторов двух основных типов (гусеничных, колесных);</w:t>
      </w:r>
    </w:p>
    <w:p w:rsidR="00123DDB" w:rsidRPr="00123DDB" w:rsidRDefault="00123DDB" w:rsidP="00123DDB">
      <w:pPr>
        <w:pStyle w:val="ConsPlusNormal"/>
        <w:ind w:left="6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3DDB">
        <w:rPr>
          <w:rFonts w:ascii="Times New Roman" w:hAnsi="Times New Roman" w:cs="Times New Roman"/>
          <w:sz w:val="28"/>
          <w:szCs w:val="28"/>
        </w:rPr>
        <w:t>комплектования машинно-тракторных агрегатов;</w:t>
      </w:r>
    </w:p>
    <w:p w:rsidR="00123DDB" w:rsidRPr="00123DDB" w:rsidRDefault="00123DDB" w:rsidP="00123DDB">
      <w:pPr>
        <w:pStyle w:val="ConsPlusNormal"/>
        <w:ind w:left="6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3DDB">
        <w:rPr>
          <w:rFonts w:ascii="Times New Roman" w:hAnsi="Times New Roman" w:cs="Times New Roman"/>
          <w:sz w:val="28"/>
          <w:szCs w:val="28"/>
        </w:rPr>
        <w:t>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</w:r>
    </w:p>
    <w:p w:rsidR="00123DDB" w:rsidRPr="00123DDB" w:rsidRDefault="00123DDB" w:rsidP="00123DDB">
      <w:pPr>
        <w:pStyle w:val="ConsPlusNormal"/>
        <w:ind w:left="6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3DDB">
        <w:rPr>
          <w:rFonts w:ascii="Times New Roman" w:hAnsi="Times New Roman" w:cs="Times New Roman"/>
          <w:sz w:val="28"/>
          <w:szCs w:val="28"/>
        </w:rPr>
        <w:t>выполнения операций ежесменного и первого технического обслуживания тракторов;</w:t>
      </w:r>
    </w:p>
    <w:p w:rsidR="00B52D4D" w:rsidRDefault="00123DDB">
      <w:pPr>
        <w:pStyle w:val="Heading1"/>
        <w:spacing w:before="8" w:line="319" w:lineRule="exact"/>
        <w:ind w:left="302"/>
      </w:pPr>
      <w:r>
        <w:t>уметь:</w:t>
      </w:r>
    </w:p>
    <w:p w:rsidR="00B52D4D" w:rsidRDefault="00B52D4D">
      <w:pPr>
        <w:spacing w:line="225" w:lineRule="auto"/>
        <w:rPr>
          <w:sz w:val="28"/>
        </w:rPr>
      </w:pPr>
    </w:p>
    <w:p w:rsidR="00123DDB" w:rsidRPr="00123DDB" w:rsidRDefault="00123DDB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23DDB">
        <w:rPr>
          <w:rFonts w:ascii="Times New Roman" w:hAnsi="Times New Roman" w:cs="Times New Roman"/>
          <w:sz w:val="28"/>
          <w:szCs w:val="28"/>
        </w:rPr>
        <w:t>-выполнять операции по техобслуживанию и ремонту машинно-тракторных агрегатов;</w:t>
      </w:r>
    </w:p>
    <w:p w:rsidR="00123DDB" w:rsidRPr="00123DDB" w:rsidRDefault="00123DDB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23DDB">
        <w:rPr>
          <w:rFonts w:ascii="Times New Roman" w:hAnsi="Times New Roman" w:cs="Times New Roman"/>
          <w:sz w:val="28"/>
          <w:szCs w:val="28"/>
        </w:rPr>
        <w:t>-экономно расходовать горюче-смазочные и другие эксплуатационные материалы;</w:t>
      </w:r>
    </w:p>
    <w:p w:rsidR="00123DDB" w:rsidRDefault="00123DDB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23DDB">
        <w:rPr>
          <w:rFonts w:ascii="Times New Roman" w:hAnsi="Times New Roman" w:cs="Times New Roman"/>
          <w:sz w:val="28"/>
          <w:szCs w:val="28"/>
        </w:rPr>
        <w:t>-готовить машины к установке на хранение в соответствии с действующими правилами;</w:t>
      </w:r>
    </w:p>
    <w:p w:rsidR="00123DDB" w:rsidRDefault="00123DDB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23DDB"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3DDB" w:rsidRPr="00123DDB" w:rsidRDefault="00123DDB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DDB" w:rsidRPr="00916A4C" w:rsidRDefault="00916A4C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t>-</w:t>
      </w:r>
      <w:r w:rsidR="00123DDB" w:rsidRPr="00916A4C">
        <w:rPr>
          <w:rFonts w:ascii="Times New Roman" w:hAnsi="Times New Roman" w:cs="Times New Roman"/>
          <w:sz w:val="28"/>
          <w:szCs w:val="28"/>
        </w:rPr>
        <w:t>правила выполнения работ машинно-тракторными агрегатами в соответствии с требованиями агротехники;</w:t>
      </w:r>
    </w:p>
    <w:p w:rsidR="00123DDB" w:rsidRPr="00916A4C" w:rsidRDefault="00916A4C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6A4C">
        <w:rPr>
          <w:rFonts w:ascii="Times New Roman" w:hAnsi="Times New Roman" w:cs="Times New Roman"/>
          <w:sz w:val="28"/>
          <w:szCs w:val="28"/>
        </w:rPr>
        <w:t>-</w:t>
      </w:r>
      <w:r w:rsidR="00123DDB" w:rsidRPr="00916A4C">
        <w:rPr>
          <w:rFonts w:ascii="Times New Roman" w:hAnsi="Times New Roman" w:cs="Times New Roman"/>
          <w:sz w:val="28"/>
          <w:szCs w:val="28"/>
        </w:rPr>
        <w:t>устройство, принцип действия и основные регулировки тракторов основных типов (колесного и гусеничного), лесохозяйственных машин;</w:t>
      </w:r>
    </w:p>
    <w:p w:rsidR="00123DDB" w:rsidRPr="00916A4C" w:rsidRDefault="00916A4C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6A4C">
        <w:rPr>
          <w:rFonts w:ascii="Times New Roman" w:hAnsi="Times New Roman" w:cs="Times New Roman"/>
          <w:sz w:val="28"/>
          <w:szCs w:val="28"/>
        </w:rPr>
        <w:t>-</w:t>
      </w:r>
      <w:r w:rsidR="00123DDB" w:rsidRPr="00916A4C">
        <w:rPr>
          <w:rFonts w:ascii="Times New Roman" w:hAnsi="Times New Roman" w:cs="Times New Roman"/>
          <w:sz w:val="28"/>
          <w:szCs w:val="28"/>
        </w:rPr>
        <w:t>правила комплектования машинно-тракторных агрегатов;</w:t>
      </w:r>
    </w:p>
    <w:p w:rsidR="00123DDB" w:rsidRPr="00916A4C" w:rsidRDefault="00916A4C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6A4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23DDB" w:rsidRPr="00916A4C">
        <w:rPr>
          <w:rFonts w:ascii="Times New Roman" w:hAnsi="Times New Roman" w:cs="Times New Roman"/>
          <w:sz w:val="28"/>
          <w:szCs w:val="28"/>
        </w:rPr>
        <w:t>нормы расхода и мероприятия по экономии горюче-смазочных материалов;</w:t>
      </w:r>
    </w:p>
    <w:p w:rsidR="00123DDB" w:rsidRPr="00916A4C" w:rsidRDefault="00123DDB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6A4C">
        <w:rPr>
          <w:rFonts w:ascii="Times New Roman" w:hAnsi="Times New Roman" w:cs="Times New Roman"/>
          <w:sz w:val="28"/>
          <w:szCs w:val="28"/>
        </w:rPr>
        <w:t>основные положения системы технического обслуживания и ремонта машин;</w:t>
      </w:r>
    </w:p>
    <w:p w:rsidR="00123DDB" w:rsidRPr="00916A4C" w:rsidRDefault="00916A4C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6A4C">
        <w:rPr>
          <w:rFonts w:ascii="Times New Roman" w:hAnsi="Times New Roman" w:cs="Times New Roman"/>
          <w:sz w:val="28"/>
          <w:szCs w:val="28"/>
        </w:rPr>
        <w:t>-</w:t>
      </w:r>
      <w:r w:rsidR="00123DDB" w:rsidRPr="00916A4C">
        <w:rPr>
          <w:rFonts w:ascii="Times New Roman" w:hAnsi="Times New Roman" w:cs="Times New Roman"/>
          <w:sz w:val="28"/>
          <w:szCs w:val="28"/>
        </w:rPr>
        <w:t>назначение инструментов и приспособлений для настройки и регулировки агрегатов, правила пользования ими;</w:t>
      </w:r>
    </w:p>
    <w:p w:rsidR="00123DDB" w:rsidRPr="00916A4C" w:rsidRDefault="00916A4C" w:rsidP="00123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6A4C">
        <w:rPr>
          <w:rFonts w:ascii="Times New Roman" w:hAnsi="Times New Roman" w:cs="Times New Roman"/>
          <w:sz w:val="28"/>
          <w:szCs w:val="28"/>
        </w:rPr>
        <w:t>-</w:t>
      </w:r>
      <w:r w:rsidR="00123DDB" w:rsidRPr="00916A4C">
        <w:rPr>
          <w:rFonts w:ascii="Times New Roman" w:hAnsi="Times New Roman" w:cs="Times New Roman"/>
          <w:sz w:val="28"/>
          <w:szCs w:val="28"/>
        </w:rPr>
        <w:t>правила хранения тракторов и лесохозяйственного оборудования;</w:t>
      </w:r>
    </w:p>
    <w:p w:rsidR="00123DDB" w:rsidRPr="00916A4C" w:rsidRDefault="00123DDB" w:rsidP="00123DDB">
      <w:pPr>
        <w:spacing w:line="225" w:lineRule="auto"/>
        <w:rPr>
          <w:sz w:val="28"/>
          <w:szCs w:val="28"/>
        </w:rPr>
      </w:pPr>
      <w:r w:rsidRPr="00916A4C">
        <w:rPr>
          <w:sz w:val="28"/>
          <w:szCs w:val="28"/>
        </w:rPr>
        <w:t>основы выполнения слесарных, токарных, кузнечно-сварочных работ</w:t>
      </w:r>
    </w:p>
    <w:p w:rsidR="00123DDB" w:rsidRPr="00916A4C" w:rsidRDefault="00123DDB">
      <w:pPr>
        <w:spacing w:line="225" w:lineRule="auto"/>
        <w:rPr>
          <w:sz w:val="28"/>
          <w:szCs w:val="28"/>
        </w:rPr>
      </w:pPr>
    </w:p>
    <w:p w:rsidR="00123DDB" w:rsidRPr="00916A4C" w:rsidRDefault="00123DDB">
      <w:pPr>
        <w:spacing w:line="225" w:lineRule="auto"/>
        <w:rPr>
          <w:sz w:val="28"/>
          <w:szCs w:val="28"/>
        </w:rPr>
      </w:pPr>
    </w:p>
    <w:p w:rsidR="00B52D4D" w:rsidRDefault="00916A4C">
      <w:pPr>
        <w:pStyle w:val="Heading1"/>
        <w:numPr>
          <w:ilvl w:val="1"/>
          <w:numId w:val="10"/>
        </w:numPr>
        <w:tabs>
          <w:tab w:val="left" w:pos="816"/>
        </w:tabs>
        <w:spacing w:line="276" w:lineRule="auto"/>
        <w:ind w:left="302" w:right="286"/>
      </w:pPr>
      <w:r>
        <w:t>К</w:t>
      </w:r>
      <w:r w:rsidR="00123DDB">
        <w:t>оличество</w:t>
      </w:r>
      <w:r w:rsidR="00123DDB">
        <w:rPr>
          <w:spacing w:val="20"/>
        </w:rPr>
        <w:t xml:space="preserve"> </w:t>
      </w:r>
      <w:r w:rsidR="00123DDB">
        <w:t>часов</w:t>
      </w:r>
      <w:r w:rsidR="00123DDB">
        <w:rPr>
          <w:spacing w:val="16"/>
        </w:rPr>
        <w:t xml:space="preserve"> </w:t>
      </w:r>
      <w:r w:rsidR="00123DDB">
        <w:t>на</w:t>
      </w:r>
      <w:r w:rsidR="00123DDB">
        <w:rPr>
          <w:spacing w:val="20"/>
        </w:rPr>
        <w:t xml:space="preserve"> </w:t>
      </w:r>
      <w:r w:rsidR="00123DDB">
        <w:t>освоение</w:t>
      </w:r>
      <w:r w:rsidR="00123DDB">
        <w:rPr>
          <w:spacing w:val="19"/>
        </w:rPr>
        <w:t xml:space="preserve"> </w:t>
      </w:r>
      <w:r w:rsidR="00123DDB">
        <w:t>программы</w:t>
      </w:r>
      <w:r w:rsidR="00123DDB">
        <w:rPr>
          <w:spacing w:val="19"/>
        </w:rPr>
        <w:t xml:space="preserve"> </w:t>
      </w:r>
      <w:r w:rsidR="00123DDB">
        <w:t>професси</w:t>
      </w:r>
      <w:r w:rsidR="00123DDB">
        <w:rPr>
          <w:spacing w:val="-67"/>
        </w:rPr>
        <w:t xml:space="preserve"> </w:t>
      </w:r>
      <w:r w:rsidR="00123DDB">
        <w:t>онального модуля:</w:t>
      </w:r>
    </w:p>
    <w:p w:rsidR="00B52D4D" w:rsidRDefault="00123DDB">
      <w:pPr>
        <w:pStyle w:val="a3"/>
        <w:spacing w:before="196"/>
        <w:ind w:left="302"/>
      </w:pPr>
      <w:r>
        <w:t>всего</w:t>
      </w:r>
      <w:r>
        <w:rPr>
          <w:spacing w:val="-3"/>
        </w:rPr>
        <w:t xml:space="preserve"> </w:t>
      </w:r>
      <w:r>
        <w:t>–</w:t>
      </w:r>
      <w:r w:rsidR="00916A4C">
        <w:t>600</w:t>
      </w:r>
      <w:r>
        <w:rPr>
          <w:b/>
          <w:spacing w:val="-1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B52D4D" w:rsidRDefault="00123DDB">
      <w:pPr>
        <w:pStyle w:val="a3"/>
        <w:spacing w:before="249"/>
        <w:ind w:left="302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нагрузки обучающегося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916A4C">
        <w:rPr>
          <w:spacing w:val="-4"/>
        </w:rPr>
        <w:t>665</w:t>
      </w:r>
      <w:r>
        <w:rPr>
          <w:b/>
          <w:spacing w:val="-1"/>
        </w:rPr>
        <w:t xml:space="preserve"> </w:t>
      </w:r>
      <w:r>
        <w:t>часа,</w:t>
      </w:r>
      <w:r>
        <w:rPr>
          <w:spacing w:val="-3"/>
        </w:rPr>
        <w:t xml:space="preserve"> </w:t>
      </w:r>
      <w:r>
        <w:t>включая:</w:t>
      </w:r>
    </w:p>
    <w:p w:rsidR="00B52D4D" w:rsidRDefault="00123DDB">
      <w:pPr>
        <w:pStyle w:val="a3"/>
        <w:spacing w:before="247" w:line="424" w:lineRule="auto"/>
        <w:ind w:left="1010" w:right="552"/>
      </w:pPr>
      <w:r>
        <w:t xml:space="preserve">обязательной аудиторной учебной нагрузки обучающегося – </w:t>
      </w:r>
      <w:r w:rsidR="00916A4C">
        <w:t>168</w:t>
      </w:r>
      <w:r>
        <w:t>часа;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 обучающегося</w:t>
      </w:r>
      <w:r>
        <w:rPr>
          <w:spacing w:val="1"/>
        </w:rPr>
        <w:t xml:space="preserve"> </w:t>
      </w:r>
      <w:r>
        <w:t>–</w:t>
      </w:r>
      <w:r w:rsidR="00916A4C">
        <w:t>65</w:t>
      </w:r>
      <w:r>
        <w:t>часа;</w:t>
      </w:r>
    </w:p>
    <w:p w:rsidR="00B52D4D" w:rsidRDefault="00123DDB">
      <w:pPr>
        <w:pStyle w:val="a3"/>
        <w:ind w:left="302"/>
      </w:pP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916A4C">
        <w:rPr>
          <w:spacing w:val="-1"/>
        </w:rPr>
        <w:t>432</w:t>
      </w:r>
      <w:r>
        <w:rPr>
          <w:b/>
          <w:spacing w:val="-3"/>
        </w:rPr>
        <w:t xml:space="preserve"> </w:t>
      </w:r>
      <w:r>
        <w:t>часа.</w:t>
      </w:r>
    </w:p>
    <w:p w:rsidR="00B52D4D" w:rsidRDefault="00B52D4D">
      <w:pPr>
        <w:pStyle w:val="a3"/>
        <w:rPr>
          <w:sz w:val="30"/>
        </w:rPr>
      </w:pPr>
    </w:p>
    <w:p w:rsidR="00B52D4D" w:rsidRDefault="00123DDB">
      <w:pPr>
        <w:pStyle w:val="Heading1"/>
        <w:numPr>
          <w:ilvl w:val="0"/>
          <w:numId w:val="10"/>
        </w:numPr>
        <w:tabs>
          <w:tab w:val="left" w:pos="986"/>
        </w:tabs>
        <w:spacing w:before="231"/>
        <w:ind w:left="985" w:hanging="281"/>
        <w:jc w:val="left"/>
      </w:pP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B52D4D" w:rsidRDefault="00B52D4D">
      <w:pPr>
        <w:pStyle w:val="a3"/>
        <w:spacing w:before="6"/>
        <w:rPr>
          <w:b/>
          <w:sz w:val="27"/>
        </w:rPr>
      </w:pPr>
    </w:p>
    <w:p w:rsidR="00B52D4D" w:rsidRDefault="00123DDB">
      <w:pPr>
        <w:pStyle w:val="a3"/>
        <w:ind w:left="302" w:firstLine="707"/>
      </w:pPr>
      <w:r>
        <w:t>Результатом освоения программы профессионального модуля является</w:t>
      </w:r>
      <w:r>
        <w:rPr>
          <w:spacing w:val="1"/>
        </w:rPr>
        <w:t xml:space="preserve"> </w:t>
      </w:r>
      <w:r>
        <w:t>овладение обучающимися видом профессиональной деятельности</w:t>
      </w:r>
      <w:r>
        <w:rPr>
          <w:spacing w:val="1"/>
        </w:rPr>
        <w:t xml:space="preserve"> </w:t>
      </w:r>
      <w:r>
        <w:t>Мастер по</w:t>
      </w:r>
      <w:r>
        <w:rPr>
          <w:spacing w:val="-67"/>
        </w:rPr>
        <w:t xml:space="preserve"> </w:t>
      </w:r>
      <w:r>
        <w:t>лесному</w:t>
      </w:r>
      <w:r>
        <w:rPr>
          <w:spacing w:val="-5"/>
        </w:rPr>
        <w:t xml:space="preserve"> </w:t>
      </w:r>
      <w:r>
        <w:t>хозяйству</w:t>
      </w:r>
      <w:r>
        <w:rPr>
          <w:b/>
        </w:rPr>
        <w:t>,</w:t>
      </w:r>
      <w:r>
        <w:rPr>
          <w:b/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профессиональными (ПК)</w:t>
      </w:r>
      <w:r>
        <w:rPr>
          <w:spacing w:val="-4"/>
        </w:rPr>
        <w:t xml:space="preserve"> </w:t>
      </w:r>
      <w:r>
        <w:t>и общими</w:t>
      </w:r>
      <w:r>
        <w:rPr>
          <w:spacing w:val="-1"/>
        </w:rPr>
        <w:t xml:space="preserve"> </w:t>
      </w:r>
      <w:r>
        <w:t>(ОК)</w:t>
      </w:r>
    </w:p>
    <w:p w:rsidR="00B52D4D" w:rsidRDefault="00123DDB">
      <w:pPr>
        <w:pStyle w:val="a3"/>
        <w:spacing w:before="2"/>
        <w:ind w:left="302"/>
      </w:pPr>
      <w:r>
        <w:t>компетенциями:</w:t>
      </w:r>
    </w:p>
    <w:p w:rsidR="00B52D4D" w:rsidRDefault="00B52D4D">
      <w:pPr>
        <w:pStyle w:val="a3"/>
        <w:rPr>
          <w:sz w:val="20"/>
        </w:rPr>
      </w:pPr>
    </w:p>
    <w:p w:rsidR="00B52D4D" w:rsidRDefault="00B52D4D">
      <w:pPr>
        <w:pStyle w:val="a3"/>
        <w:rPr>
          <w:sz w:val="20"/>
        </w:rPr>
      </w:pPr>
    </w:p>
    <w:p w:rsidR="00B52D4D" w:rsidRDefault="00B52D4D">
      <w:pPr>
        <w:pStyle w:val="a3"/>
        <w:spacing w:before="4"/>
        <w:rPr>
          <w:sz w:val="2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0"/>
        <w:gridCol w:w="7979"/>
      </w:tblGrid>
      <w:tr w:rsidR="00B52D4D">
        <w:trPr>
          <w:trHeight w:val="650"/>
        </w:trPr>
        <w:tc>
          <w:tcPr>
            <w:tcW w:w="1130" w:type="dxa"/>
          </w:tcPr>
          <w:p w:rsidR="00B52D4D" w:rsidRDefault="00123DDB">
            <w:pPr>
              <w:pStyle w:val="TableParagraph"/>
              <w:spacing w:before="158"/>
              <w:ind w:left="328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before="158"/>
              <w:ind w:left="99" w:right="92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  <w:tr w:rsidR="00B52D4D">
        <w:trPr>
          <w:trHeight w:val="967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3.1.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15" w:lineRule="exact"/>
              <w:ind w:left="108" w:firstLine="6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колёсных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гусеничных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тракто-</w:t>
            </w:r>
          </w:p>
          <w:p w:rsidR="00B52D4D" w:rsidRDefault="00123DDB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ров,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навесного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прицепного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лесопромышленном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комплексе.</w:t>
            </w:r>
          </w:p>
        </w:tc>
      </w:tr>
      <w:tr w:rsidR="00B52D4D">
        <w:trPr>
          <w:trHeight w:val="642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3.2.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ре-</w:t>
            </w:r>
          </w:p>
          <w:p w:rsidR="00B52D4D" w:rsidRDefault="00123DD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монте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</w:tr>
      <w:tr w:rsidR="00B52D4D">
        <w:trPr>
          <w:trHeight w:val="645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</w:p>
          <w:p w:rsidR="00B52D4D" w:rsidRDefault="00123DD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</w:t>
            </w:r>
          </w:p>
        </w:tc>
      </w:tr>
      <w:tr w:rsidR="00B52D4D">
        <w:trPr>
          <w:trHeight w:val="321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01" w:lineRule="exact"/>
              <w:ind w:left="99" w:right="95"/>
              <w:jc w:val="center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исходя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B52D4D" w:rsidRDefault="00B52D4D">
      <w:pPr>
        <w:spacing w:line="301" w:lineRule="exact"/>
        <w:jc w:val="center"/>
        <w:rPr>
          <w:sz w:val="28"/>
        </w:rPr>
        <w:sectPr w:rsidR="00B52D4D">
          <w:pgSz w:w="11910" w:h="16840"/>
          <w:pgMar w:top="620" w:right="560" w:bottom="1140" w:left="1400" w:header="0" w:footer="892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0"/>
        <w:gridCol w:w="7979"/>
      </w:tblGrid>
      <w:tr w:rsidR="00B52D4D">
        <w:trPr>
          <w:trHeight w:val="323"/>
        </w:trPr>
        <w:tc>
          <w:tcPr>
            <w:tcW w:w="1130" w:type="dxa"/>
          </w:tcPr>
          <w:p w:rsidR="00B52D4D" w:rsidRDefault="00B52D4D">
            <w:pPr>
              <w:pStyle w:val="TableParagraph"/>
              <w:rPr>
                <w:sz w:val="24"/>
              </w:rPr>
            </w:pP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руководителем</w:t>
            </w:r>
          </w:p>
        </w:tc>
      </w:tr>
      <w:tr w:rsidR="00B52D4D">
        <w:trPr>
          <w:trHeight w:val="964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ind w:left="108" w:firstLine="6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рабочую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ситуацию,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контроль,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коррекцию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деятель-</w:t>
            </w:r>
          </w:p>
          <w:p w:rsidR="00B52D4D" w:rsidRDefault="00123DD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</w:tr>
      <w:tr w:rsidR="00B52D4D">
        <w:trPr>
          <w:trHeight w:val="645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эффектив-</w:t>
            </w:r>
          </w:p>
          <w:p w:rsidR="00B52D4D" w:rsidRDefault="00123DD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 .</w:t>
            </w:r>
          </w:p>
        </w:tc>
      </w:tr>
      <w:tr w:rsidR="00B52D4D">
        <w:trPr>
          <w:trHeight w:val="642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информационно-коммуникационные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B52D4D" w:rsidRDefault="00123DD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B52D4D">
        <w:trPr>
          <w:trHeight w:val="844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tabs>
                <w:tab w:val="left" w:pos="1450"/>
              </w:tabs>
              <w:spacing w:line="242" w:lineRule="auto"/>
              <w:ind w:left="108" w:right="94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руко-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водством,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</w:tr>
      <w:tr w:rsidR="00B52D4D">
        <w:trPr>
          <w:trHeight w:val="645"/>
        </w:trPr>
        <w:tc>
          <w:tcPr>
            <w:tcW w:w="1130" w:type="dxa"/>
          </w:tcPr>
          <w:p w:rsidR="00B52D4D" w:rsidRDefault="00123D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</w:p>
        </w:tc>
        <w:tc>
          <w:tcPr>
            <w:tcW w:w="7979" w:type="dxa"/>
          </w:tcPr>
          <w:p w:rsidR="00B52D4D" w:rsidRDefault="00123DDB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  <w:p w:rsidR="00B52D4D" w:rsidRDefault="00123DDB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юношей)</w:t>
            </w:r>
          </w:p>
        </w:tc>
      </w:tr>
    </w:tbl>
    <w:p w:rsidR="00B52D4D" w:rsidRDefault="00B52D4D">
      <w:pPr>
        <w:spacing w:line="311" w:lineRule="exact"/>
        <w:rPr>
          <w:sz w:val="28"/>
        </w:rPr>
        <w:sectPr w:rsidR="00B52D4D">
          <w:pgSz w:w="11910" w:h="16840"/>
          <w:pgMar w:top="680" w:right="560" w:bottom="1080" w:left="1400" w:header="0" w:footer="892" w:gutter="0"/>
          <w:cols w:space="720"/>
        </w:sectPr>
      </w:pPr>
    </w:p>
    <w:p w:rsidR="00B52D4D" w:rsidRDefault="00123DDB">
      <w:pPr>
        <w:pStyle w:val="a4"/>
        <w:numPr>
          <w:ilvl w:val="0"/>
          <w:numId w:val="10"/>
        </w:numPr>
        <w:tabs>
          <w:tab w:val="left" w:pos="2730"/>
        </w:tabs>
        <w:spacing w:before="68"/>
        <w:ind w:left="2730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B52D4D" w:rsidRDefault="00123DDB">
      <w:pPr>
        <w:pStyle w:val="a4"/>
        <w:numPr>
          <w:ilvl w:val="1"/>
          <w:numId w:val="8"/>
        </w:numPr>
        <w:tabs>
          <w:tab w:val="left" w:pos="2106"/>
        </w:tabs>
        <w:spacing w:line="242" w:lineRule="auto"/>
        <w:ind w:right="1545" w:hanging="1479"/>
        <w:rPr>
          <w:b/>
          <w:sz w:val="24"/>
        </w:rPr>
      </w:pPr>
      <w:r>
        <w:rPr>
          <w:b/>
          <w:sz w:val="24"/>
        </w:rPr>
        <w:t>Тематический план профессионального модуля: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ПМ 03.</w:t>
      </w:r>
      <w:r>
        <w:rPr>
          <w:b/>
          <w:spacing w:val="1"/>
          <w:sz w:val="24"/>
        </w:rPr>
        <w:t xml:space="preserve"> </w:t>
      </w:r>
      <w:r>
        <w:rPr>
          <w:b/>
        </w:rPr>
        <w:t>Управление колесными и гусеничными тракторами,</w:t>
      </w:r>
      <w:r>
        <w:rPr>
          <w:b/>
          <w:spacing w:val="-52"/>
        </w:rPr>
        <w:t xml:space="preserve"> </w:t>
      </w:r>
      <w:r>
        <w:rPr>
          <w:b/>
        </w:rPr>
        <w:t>используемыми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лесопромышленном</w:t>
      </w:r>
      <w:r>
        <w:rPr>
          <w:b/>
          <w:spacing w:val="-1"/>
        </w:rPr>
        <w:t xml:space="preserve"> </w:t>
      </w:r>
      <w:r>
        <w:rPr>
          <w:b/>
        </w:rPr>
        <w:t>комплексе,</w:t>
      </w:r>
      <w:r>
        <w:rPr>
          <w:b/>
          <w:spacing w:val="-1"/>
        </w:rPr>
        <w:t xml:space="preserve"> </w:t>
      </w:r>
      <w:r>
        <w:rPr>
          <w:b/>
        </w:rPr>
        <w:t>их</w:t>
      </w:r>
      <w:r>
        <w:rPr>
          <w:b/>
          <w:spacing w:val="-3"/>
        </w:rPr>
        <w:t xml:space="preserve"> </w:t>
      </w:r>
      <w:r>
        <w:rPr>
          <w:b/>
        </w:rPr>
        <w:t>техническое</w:t>
      </w:r>
      <w:r>
        <w:rPr>
          <w:b/>
          <w:spacing w:val="-1"/>
        </w:rPr>
        <w:t xml:space="preserve"> </w:t>
      </w:r>
      <w:r>
        <w:rPr>
          <w:b/>
        </w:rPr>
        <w:t>обслуживание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ремонт.</w:t>
      </w:r>
    </w:p>
    <w:p w:rsidR="00B52D4D" w:rsidRDefault="00B52D4D">
      <w:pPr>
        <w:pStyle w:val="a3"/>
        <w:spacing w:before="11"/>
        <w:rPr>
          <w:b/>
          <w:sz w:val="23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949"/>
        <w:gridCol w:w="3166"/>
        <w:gridCol w:w="749"/>
        <w:gridCol w:w="797"/>
        <w:gridCol w:w="1579"/>
        <w:gridCol w:w="1090"/>
        <w:gridCol w:w="941"/>
        <w:gridCol w:w="1095"/>
        <w:gridCol w:w="1081"/>
        <w:gridCol w:w="2064"/>
      </w:tblGrid>
      <w:tr w:rsidR="00B52D4D">
        <w:trPr>
          <w:trHeight w:val="550"/>
        </w:trPr>
        <w:tc>
          <w:tcPr>
            <w:tcW w:w="1949" w:type="dxa"/>
            <w:vMerge w:val="restart"/>
          </w:tcPr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123DDB">
            <w:pPr>
              <w:pStyle w:val="TableParagraph"/>
              <w:spacing w:before="232"/>
              <w:ind w:left="210" w:right="17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нальных ком-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петенций</w:t>
            </w:r>
          </w:p>
        </w:tc>
        <w:tc>
          <w:tcPr>
            <w:tcW w:w="3166" w:type="dxa"/>
            <w:vMerge w:val="restart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33"/>
              <w:ind w:left="179" w:right="14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  <w:r>
              <w:rPr>
                <w:b/>
                <w:sz w:val="24"/>
                <w:vertAlign w:val="superscript"/>
              </w:rPr>
              <w:t>*</w:t>
            </w:r>
          </w:p>
        </w:tc>
        <w:tc>
          <w:tcPr>
            <w:tcW w:w="749" w:type="dxa"/>
            <w:vMerge w:val="restart"/>
          </w:tcPr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spacing w:before="3"/>
              <w:rPr>
                <w:b/>
                <w:sz w:val="34"/>
              </w:rPr>
            </w:pPr>
          </w:p>
          <w:p w:rsidR="00B52D4D" w:rsidRDefault="00123DDB">
            <w:pPr>
              <w:pStyle w:val="TableParagraph"/>
              <w:ind w:left="148" w:right="11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Все-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5502" w:type="dxa"/>
            <w:gridSpan w:val="5"/>
          </w:tcPr>
          <w:p w:rsidR="00B52D4D" w:rsidRDefault="00123DDB">
            <w:pPr>
              <w:pStyle w:val="TableParagraph"/>
              <w:spacing w:line="272" w:lineRule="exact"/>
              <w:ind w:left="504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отведенный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:rsidR="00B52D4D" w:rsidRDefault="00123DDB">
            <w:pPr>
              <w:pStyle w:val="TableParagraph"/>
              <w:spacing w:line="259" w:lineRule="exact"/>
              <w:ind w:left="504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3145" w:type="dxa"/>
            <w:gridSpan w:val="2"/>
          </w:tcPr>
          <w:p w:rsidR="00B52D4D" w:rsidRDefault="00123DDB">
            <w:pPr>
              <w:pStyle w:val="TableParagraph"/>
              <w:spacing w:before="135"/>
              <w:ind w:left="102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B52D4D">
        <w:trPr>
          <w:trHeight w:val="826"/>
        </w:trPr>
        <w:tc>
          <w:tcPr>
            <w:tcW w:w="1949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3466" w:type="dxa"/>
            <w:gridSpan w:val="3"/>
          </w:tcPr>
          <w:p w:rsidR="00B52D4D" w:rsidRDefault="00123DDB">
            <w:pPr>
              <w:pStyle w:val="TableParagraph"/>
              <w:spacing w:line="237" w:lineRule="auto"/>
              <w:ind w:left="309" w:right="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</w:p>
          <w:p w:rsidR="00B52D4D" w:rsidRDefault="00123DDB">
            <w:pPr>
              <w:pStyle w:val="TableParagraph"/>
              <w:spacing w:before="1" w:line="259" w:lineRule="exact"/>
              <w:ind w:left="307" w:right="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036" w:type="dxa"/>
            <w:gridSpan w:val="2"/>
          </w:tcPr>
          <w:p w:rsidR="00B52D4D" w:rsidRDefault="00123DDB">
            <w:pPr>
              <w:pStyle w:val="TableParagraph"/>
              <w:spacing w:line="237" w:lineRule="auto"/>
              <w:ind w:left="556" w:right="71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 работа</w:t>
            </w:r>
          </w:p>
          <w:p w:rsidR="00B52D4D" w:rsidRDefault="00123DDB">
            <w:pPr>
              <w:pStyle w:val="TableParagraph"/>
              <w:spacing w:before="1" w:line="259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1081" w:type="dxa"/>
            <w:vMerge w:val="restart"/>
          </w:tcPr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spacing w:before="2"/>
              <w:rPr>
                <w:b/>
                <w:sz w:val="33"/>
              </w:rPr>
            </w:pPr>
          </w:p>
          <w:p w:rsidR="00B52D4D" w:rsidRDefault="00123DDB">
            <w:pPr>
              <w:pStyle w:val="TableParagraph"/>
              <w:spacing w:line="237" w:lineRule="auto"/>
              <w:ind w:left="229" w:right="204"/>
              <w:jc w:val="center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Учеб-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064" w:type="dxa"/>
            <w:vMerge w:val="restart"/>
          </w:tcPr>
          <w:p w:rsidR="00B52D4D" w:rsidRDefault="00B52D4D">
            <w:pPr>
              <w:pStyle w:val="TableParagraph"/>
              <w:rPr>
                <w:b/>
                <w:sz w:val="37"/>
              </w:rPr>
            </w:pPr>
          </w:p>
          <w:p w:rsidR="00B52D4D" w:rsidRDefault="00123DDB">
            <w:pPr>
              <w:pStyle w:val="TableParagraph"/>
              <w:ind w:left="113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</w:p>
          <w:p w:rsidR="00B52D4D" w:rsidRDefault="00123DDB">
            <w:pPr>
              <w:pStyle w:val="TableParagraph"/>
              <w:spacing w:before="2" w:line="237" w:lineRule="auto"/>
              <w:ind w:left="272" w:right="34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(по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сти)</w:t>
            </w:r>
            <w:r>
              <w:rPr>
                <w:sz w:val="24"/>
              </w:rPr>
              <w:t>,**</w:t>
            </w:r>
          </w:p>
          <w:p w:rsidR="00B52D4D" w:rsidRDefault="00123DDB">
            <w:pPr>
              <w:pStyle w:val="TableParagraph"/>
              <w:spacing w:before="2"/>
              <w:ind w:left="113" w:right="17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52D4D">
        <w:trPr>
          <w:trHeight w:val="1933"/>
        </w:trPr>
        <w:tc>
          <w:tcPr>
            <w:tcW w:w="1949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right w:val="single" w:sz="4" w:space="0" w:color="000000"/>
            </w:tcBorders>
          </w:tcPr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spacing w:before="1"/>
              <w:rPr>
                <w:b/>
              </w:rPr>
            </w:pPr>
          </w:p>
          <w:p w:rsidR="00B52D4D" w:rsidRDefault="00123DDB">
            <w:pPr>
              <w:pStyle w:val="TableParagraph"/>
              <w:spacing w:line="237" w:lineRule="auto"/>
              <w:ind w:left="114" w:right="95" w:firstLine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Всег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579" w:type="dxa"/>
            <w:tcBorders>
              <w:left w:val="single" w:sz="4" w:space="0" w:color="000000"/>
              <w:right w:val="single" w:sz="4" w:space="0" w:color="000000"/>
            </w:tcBorders>
          </w:tcPr>
          <w:p w:rsidR="00B52D4D" w:rsidRDefault="00123DDB">
            <w:pPr>
              <w:pStyle w:val="TableParagraph"/>
              <w:ind w:left="122" w:right="92" w:hanging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 т.ч.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ые работы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ие занятия,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090" w:type="dxa"/>
            <w:tcBorders>
              <w:left w:val="single" w:sz="4" w:space="0" w:color="000000"/>
            </w:tcBorders>
          </w:tcPr>
          <w:p w:rsidR="00B52D4D" w:rsidRDefault="00123DDB">
            <w:pPr>
              <w:pStyle w:val="TableParagraph"/>
              <w:ind w:left="167" w:right="12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(про-</w:t>
            </w:r>
          </w:p>
          <w:p w:rsidR="00B52D4D" w:rsidRDefault="00123DDB">
            <w:pPr>
              <w:pStyle w:val="TableParagraph"/>
              <w:spacing w:line="274" w:lineRule="exact"/>
              <w:ind w:left="249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ект),</w:t>
            </w:r>
          </w:p>
          <w:p w:rsidR="00B52D4D" w:rsidRDefault="00123DDB">
            <w:pPr>
              <w:pStyle w:val="TableParagraph"/>
              <w:spacing w:line="261" w:lineRule="exact"/>
              <w:ind w:left="249" w:right="21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941" w:type="dxa"/>
            <w:tcBorders>
              <w:right w:val="single" w:sz="4" w:space="0" w:color="000000"/>
            </w:tcBorders>
          </w:tcPr>
          <w:p w:rsidR="00B52D4D" w:rsidRDefault="00B52D4D">
            <w:pPr>
              <w:pStyle w:val="TableParagraph"/>
              <w:rPr>
                <w:b/>
                <w:sz w:val="26"/>
              </w:rPr>
            </w:pPr>
          </w:p>
          <w:p w:rsidR="00B52D4D" w:rsidRDefault="00B52D4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B52D4D" w:rsidRDefault="00123DDB">
            <w:pPr>
              <w:pStyle w:val="TableParagraph"/>
              <w:spacing w:line="274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:rsidR="00B52D4D" w:rsidRDefault="00123DDB">
            <w:pPr>
              <w:pStyle w:val="TableParagraph"/>
              <w:spacing w:line="274" w:lineRule="exact"/>
              <w:ind w:left="189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095" w:type="dxa"/>
            <w:tcBorders>
              <w:left w:val="single" w:sz="4" w:space="0" w:color="000000"/>
            </w:tcBorders>
          </w:tcPr>
          <w:p w:rsidR="00B52D4D" w:rsidRDefault="00123DDB">
            <w:pPr>
              <w:pStyle w:val="TableParagraph"/>
              <w:ind w:left="170" w:right="12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(про-</w:t>
            </w:r>
          </w:p>
          <w:p w:rsidR="00B52D4D" w:rsidRDefault="00123DDB">
            <w:pPr>
              <w:pStyle w:val="TableParagraph"/>
              <w:spacing w:line="274" w:lineRule="exact"/>
              <w:ind w:left="251" w:right="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ект),</w:t>
            </w:r>
          </w:p>
          <w:p w:rsidR="00B52D4D" w:rsidRDefault="00123DDB">
            <w:pPr>
              <w:pStyle w:val="TableParagraph"/>
              <w:spacing w:line="261" w:lineRule="exact"/>
              <w:ind w:left="251" w:right="215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081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</w:tr>
      <w:tr w:rsidR="00B52D4D">
        <w:trPr>
          <w:trHeight w:val="390"/>
        </w:trPr>
        <w:tc>
          <w:tcPr>
            <w:tcW w:w="1949" w:type="dxa"/>
          </w:tcPr>
          <w:p w:rsidR="00B52D4D" w:rsidRDefault="00123DDB">
            <w:pPr>
              <w:pStyle w:val="TableParagraph"/>
              <w:spacing w:line="272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166" w:type="dxa"/>
          </w:tcPr>
          <w:p w:rsidR="00B52D4D" w:rsidRDefault="00123DDB">
            <w:pPr>
              <w:pStyle w:val="TableParagraph"/>
              <w:spacing w:line="272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49" w:type="dxa"/>
          </w:tcPr>
          <w:p w:rsidR="00B52D4D" w:rsidRDefault="00123DDB">
            <w:pPr>
              <w:pStyle w:val="TableParagraph"/>
              <w:spacing w:line="272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97" w:type="dxa"/>
            <w:tcBorders>
              <w:right w:val="single" w:sz="6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79" w:type="dxa"/>
            <w:tcBorders>
              <w:left w:val="single" w:sz="6" w:space="0" w:color="000000"/>
              <w:right w:val="single" w:sz="6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90" w:type="dxa"/>
            <w:tcBorders>
              <w:left w:val="single" w:sz="6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41" w:type="dxa"/>
            <w:tcBorders>
              <w:right w:val="single" w:sz="4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095" w:type="dxa"/>
            <w:tcBorders>
              <w:left w:val="single" w:sz="4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81" w:type="dxa"/>
          </w:tcPr>
          <w:p w:rsidR="00B52D4D" w:rsidRDefault="00123DDB">
            <w:pPr>
              <w:pStyle w:val="TableParagraph"/>
              <w:spacing w:line="272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064" w:type="dxa"/>
          </w:tcPr>
          <w:p w:rsidR="00B52D4D" w:rsidRDefault="00B52D4D">
            <w:pPr>
              <w:pStyle w:val="TableParagraph"/>
            </w:pPr>
          </w:p>
        </w:tc>
      </w:tr>
      <w:tr w:rsidR="00B52D4D">
        <w:trPr>
          <w:trHeight w:val="1103"/>
        </w:trPr>
        <w:tc>
          <w:tcPr>
            <w:tcW w:w="1949" w:type="dxa"/>
            <w:tcBorders>
              <w:bottom w:val="single" w:sz="4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3.1</w:t>
            </w:r>
          </w:p>
        </w:tc>
        <w:tc>
          <w:tcPr>
            <w:tcW w:w="3166" w:type="dxa"/>
            <w:tcBorders>
              <w:bottom w:val="single" w:sz="4" w:space="0" w:color="000000"/>
            </w:tcBorders>
          </w:tcPr>
          <w:p w:rsidR="00B52D4D" w:rsidRDefault="00123DDB">
            <w:pPr>
              <w:pStyle w:val="TableParagraph"/>
              <w:ind w:left="110" w:right="345"/>
              <w:rPr>
                <w:sz w:val="24"/>
              </w:rPr>
            </w:pPr>
            <w:r>
              <w:rPr>
                <w:b/>
                <w:sz w:val="24"/>
              </w:rPr>
              <w:t xml:space="preserve">МДК 03.01 </w:t>
            </w:r>
            <w:r>
              <w:rPr>
                <w:sz w:val="24"/>
              </w:rPr>
              <w:t>Эксплуатация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колесных и гусеничных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лесопромыш-</w:t>
            </w:r>
          </w:p>
          <w:p w:rsidR="00B52D4D" w:rsidRDefault="00123D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</w:p>
        </w:tc>
        <w:tc>
          <w:tcPr>
            <w:tcW w:w="749" w:type="dxa"/>
            <w:tcBorders>
              <w:bottom w:val="single" w:sz="4" w:space="0" w:color="000000"/>
            </w:tcBorders>
          </w:tcPr>
          <w:p w:rsidR="00B52D4D" w:rsidRDefault="00916A4C">
            <w:pPr>
              <w:pStyle w:val="TableParagraph"/>
              <w:spacing w:line="272" w:lineRule="exact"/>
              <w:ind w:left="176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B52D4D" w:rsidRDefault="00916A4C">
            <w:pPr>
              <w:pStyle w:val="TableParagraph"/>
              <w:spacing w:line="272" w:lineRule="exact"/>
              <w:ind w:left="198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916A4C">
            <w:pPr>
              <w:pStyle w:val="TableParagraph"/>
              <w:spacing w:line="272" w:lineRule="exact"/>
              <w:ind w:left="659" w:right="6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09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  <w:tc>
          <w:tcPr>
            <w:tcW w:w="941" w:type="dxa"/>
            <w:tcBorders>
              <w:bottom w:val="single" w:sz="4" w:space="0" w:color="000000"/>
              <w:right w:val="single" w:sz="4" w:space="0" w:color="000000"/>
            </w:tcBorders>
          </w:tcPr>
          <w:p w:rsidR="00B52D4D" w:rsidRDefault="00916A4C">
            <w:pPr>
              <w:pStyle w:val="TableParagraph"/>
              <w:spacing w:line="272" w:lineRule="exact"/>
              <w:ind w:left="332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10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  <w:tc>
          <w:tcPr>
            <w:tcW w:w="2064" w:type="dxa"/>
            <w:tcBorders>
              <w:bottom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</w:tr>
      <w:tr w:rsidR="00B52D4D">
        <w:trPr>
          <w:trHeight w:val="1379"/>
        </w:trPr>
        <w:tc>
          <w:tcPr>
            <w:tcW w:w="1949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123DD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</w:p>
        </w:tc>
        <w:tc>
          <w:tcPr>
            <w:tcW w:w="3166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123DDB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b/>
                <w:sz w:val="24"/>
              </w:rPr>
              <w:t xml:space="preserve">МДК 03.02 </w:t>
            </w:r>
            <w:r>
              <w:rPr>
                <w:sz w:val="24"/>
              </w:rPr>
              <w:t>Система техни-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ческого обслуживания трак-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B52D4D" w:rsidRDefault="00123DDB">
            <w:pPr>
              <w:pStyle w:val="TableParagraph"/>
              <w:spacing w:line="274" w:lineRule="exact"/>
              <w:ind w:left="110" w:right="440"/>
              <w:rPr>
                <w:sz w:val="24"/>
              </w:rPr>
            </w:pPr>
            <w:r>
              <w:rPr>
                <w:sz w:val="24"/>
              </w:rPr>
              <w:t>оборудования в лесопро-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комплексе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916A4C">
            <w:pPr>
              <w:pStyle w:val="TableParagraph"/>
              <w:spacing w:line="275" w:lineRule="exact"/>
              <w:ind w:left="176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132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916A4C">
            <w:pPr>
              <w:pStyle w:val="TableParagraph"/>
              <w:spacing w:line="275" w:lineRule="exact"/>
              <w:ind w:left="198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916A4C">
            <w:pPr>
              <w:pStyle w:val="TableParagraph"/>
              <w:spacing w:line="275" w:lineRule="exact"/>
              <w:ind w:left="659" w:right="6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123DDB" w:rsidP="00916A4C">
            <w:pPr>
              <w:pStyle w:val="TableParagraph"/>
              <w:spacing w:line="275" w:lineRule="exact"/>
              <w:ind w:left="332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16A4C">
              <w:rPr>
                <w:b/>
                <w:sz w:val="24"/>
              </w:rPr>
              <w:t>8</w:t>
            </w:r>
          </w:p>
        </w:tc>
        <w:tc>
          <w:tcPr>
            <w:tcW w:w="10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</w:tr>
      <w:tr w:rsidR="00B52D4D">
        <w:trPr>
          <w:trHeight w:val="285"/>
        </w:trPr>
        <w:tc>
          <w:tcPr>
            <w:tcW w:w="1949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3166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123DDB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916A4C">
            <w:pPr>
              <w:pStyle w:val="TableParagraph"/>
              <w:spacing w:line="265" w:lineRule="exact"/>
              <w:ind w:left="176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D4D" w:rsidRDefault="00916A4C">
            <w:pPr>
              <w:pStyle w:val="TableParagraph"/>
              <w:spacing w:line="265" w:lineRule="exact"/>
              <w:ind w:left="408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</w:tcBorders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</w:tr>
      <w:tr w:rsidR="00B52D4D">
        <w:trPr>
          <w:trHeight w:val="554"/>
        </w:trPr>
        <w:tc>
          <w:tcPr>
            <w:tcW w:w="1949" w:type="dxa"/>
            <w:tcBorders>
              <w:top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  <w:tc>
          <w:tcPr>
            <w:tcW w:w="3166" w:type="dxa"/>
            <w:tcBorders>
              <w:top w:val="single" w:sz="4" w:space="0" w:color="000000"/>
            </w:tcBorders>
          </w:tcPr>
          <w:p w:rsidR="00B52D4D" w:rsidRDefault="00123DDB">
            <w:pPr>
              <w:pStyle w:val="TableParagraph"/>
              <w:spacing w:line="272" w:lineRule="exact"/>
              <w:ind w:left="110" w:right="303"/>
              <w:rPr>
                <w:sz w:val="24"/>
              </w:rPr>
            </w:pPr>
            <w:r>
              <w:rPr>
                <w:b/>
                <w:sz w:val="24"/>
              </w:rPr>
              <w:t>Производственная прак-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тика,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749" w:type="dxa"/>
            <w:tcBorders>
              <w:top w:val="single" w:sz="4" w:space="0" w:color="000000"/>
            </w:tcBorders>
          </w:tcPr>
          <w:p w:rsidR="00B52D4D" w:rsidRPr="00916A4C" w:rsidRDefault="00916A4C" w:rsidP="00916A4C">
            <w:pPr>
              <w:pStyle w:val="TableParagraph"/>
              <w:jc w:val="center"/>
              <w:rPr>
                <w:b/>
              </w:rPr>
            </w:pPr>
            <w:r w:rsidRPr="00916A4C">
              <w:rPr>
                <w:b/>
              </w:rPr>
              <w:t>216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BEBEBE"/>
          </w:tcPr>
          <w:p w:rsidR="00B52D4D" w:rsidRDefault="00B52D4D">
            <w:pPr>
              <w:pStyle w:val="TableParagraph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</w:tcBorders>
          </w:tcPr>
          <w:p w:rsidR="00B52D4D" w:rsidRDefault="00B52D4D">
            <w:pPr>
              <w:pStyle w:val="TableParagraph"/>
            </w:pPr>
          </w:p>
        </w:tc>
        <w:tc>
          <w:tcPr>
            <w:tcW w:w="2064" w:type="dxa"/>
            <w:tcBorders>
              <w:top w:val="single" w:sz="4" w:space="0" w:color="000000"/>
            </w:tcBorders>
          </w:tcPr>
          <w:p w:rsidR="00B52D4D" w:rsidRDefault="00916A4C">
            <w:pPr>
              <w:pStyle w:val="TableParagraph"/>
              <w:spacing w:line="275" w:lineRule="exact"/>
              <w:ind w:right="8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  <w:tr w:rsidR="00B52D4D">
        <w:trPr>
          <w:trHeight w:val="277"/>
        </w:trPr>
        <w:tc>
          <w:tcPr>
            <w:tcW w:w="5115" w:type="dxa"/>
            <w:gridSpan w:val="2"/>
          </w:tcPr>
          <w:p w:rsidR="00B52D4D" w:rsidRDefault="00123DDB">
            <w:pPr>
              <w:pStyle w:val="TableParagraph"/>
              <w:spacing w:line="257" w:lineRule="exact"/>
              <w:ind w:right="7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749" w:type="dxa"/>
          </w:tcPr>
          <w:p w:rsidR="00B52D4D" w:rsidRDefault="00916A4C">
            <w:pPr>
              <w:pStyle w:val="TableParagraph"/>
              <w:spacing w:line="257" w:lineRule="exact"/>
              <w:ind w:left="176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665</w:t>
            </w:r>
          </w:p>
        </w:tc>
        <w:tc>
          <w:tcPr>
            <w:tcW w:w="797" w:type="dxa"/>
            <w:tcBorders>
              <w:right w:val="single" w:sz="4" w:space="0" w:color="000000"/>
            </w:tcBorders>
          </w:tcPr>
          <w:p w:rsidR="00B52D4D" w:rsidRDefault="00916A4C">
            <w:pPr>
              <w:pStyle w:val="TableParagraph"/>
              <w:spacing w:line="257" w:lineRule="exact"/>
              <w:ind w:left="198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168</w:t>
            </w:r>
          </w:p>
        </w:tc>
        <w:tc>
          <w:tcPr>
            <w:tcW w:w="1579" w:type="dxa"/>
            <w:tcBorders>
              <w:left w:val="single" w:sz="4" w:space="0" w:color="000000"/>
            </w:tcBorders>
          </w:tcPr>
          <w:p w:rsidR="00B52D4D" w:rsidRDefault="00916A4C" w:rsidP="00916A4C">
            <w:pPr>
              <w:pStyle w:val="TableParagraph"/>
              <w:spacing w:line="257" w:lineRule="exact"/>
              <w:ind w:left="599" w:right="5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1090" w:type="dxa"/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:rsidR="00B52D4D" w:rsidRDefault="00916A4C">
            <w:pPr>
              <w:pStyle w:val="TableParagraph"/>
              <w:spacing w:line="257" w:lineRule="exact"/>
              <w:ind w:left="332"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</w:t>
            </w:r>
          </w:p>
        </w:tc>
        <w:tc>
          <w:tcPr>
            <w:tcW w:w="1095" w:type="dxa"/>
          </w:tcPr>
          <w:p w:rsidR="00B52D4D" w:rsidRDefault="00B52D4D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B52D4D" w:rsidRDefault="00916A4C">
            <w:pPr>
              <w:pStyle w:val="TableParagraph"/>
              <w:spacing w:line="257" w:lineRule="exact"/>
              <w:ind w:left="398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2064" w:type="dxa"/>
          </w:tcPr>
          <w:p w:rsidR="00B52D4D" w:rsidRDefault="00916A4C">
            <w:pPr>
              <w:pStyle w:val="TableParagraph"/>
              <w:spacing w:line="257" w:lineRule="exact"/>
              <w:ind w:right="8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</w:tbl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spacing w:before="2"/>
        <w:rPr>
          <w:b/>
          <w:sz w:val="15"/>
        </w:rPr>
      </w:pPr>
      <w:r w:rsidRPr="00B52D4D">
        <w:pict>
          <v:rect id="_x0000_s2050" style="position:absolute;margin-left:56.65pt;margin-top:10.65pt;width:2in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B52D4D" w:rsidRDefault="00B52D4D">
      <w:pPr>
        <w:rPr>
          <w:sz w:val="15"/>
        </w:rPr>
        <w:sectPr w:rsidR="00B52D4D">
          <w:footerReference w:type="default" r:id="rId8"/>
          <w:pgSz w:w="16840" w:h="11910" w:orient="landscape"/>
          <w:pgMar w:top="520" w:right="700" w:bottom="1600" w:left="880" w:header="0" w:footer="1403" w:gutter="0"/>
          <w:cols w:space="720"/>
        </w:sectPr>
      </w:pPr>
    </w:p>
    <w:p w:rsidR="00B52D4D" w:rsidRDefault="00123DDB">
      <w:pPr>
        <w:pStyle w:val="Heading1"/>
        <w:numPr>
          <w:ilvl w:val="1"/>
          <w:numId w:val="8"/>
        </w:numPr>
        <w:tabs>
          <w:tab w:val="left" w:pos="734"/>
        </w:tabs>
        <w:spacing w:before="75"/>
        <w:ind w:left="733" w:hanging="482"/>
        <w:rPr>
          <w:sz w:val="30"/>
        </w:rPr>
      </w:pPr>
      <w:r>
        <w:lastRenderedPageBreak/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-2"/>
        </w:rPr>
        <w:t xml:space="preserve"> </w:t>
      </w:r>
      <w:r>
        <w:t>(ПМ.03)</w:t>
      </w:r>
      <w:r>
        <w:rPr>
          <w:spacing w:val="65"/>
        </w:rPr>
        <w:t xml:space="preserve"> </w:t>
      </w:r>
      <w:r>
        <w:t>Мастер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лесному</w:t>
      </w:r>
      <w:r>
        <w:rPr>
          <w:spacing w:val="-2"/>
        </w:rPr>
        <w:t xml:space="preserve"> </w:t>
      </w:r>
      <w:r>
        <w:t>хозяйству</w:t>
      </w:r>
    </w:p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136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/>
      </w:tblPr>
      <w:tblGrid>
        <w:gridCol w:w="3942"/>
        <w:gridCol w:w="7359"/>
        <w:gridCol w:w="1637"/>
        <w:gridCol w:w="1621"/>
      </w:tblGrid>
      <w:tr w:rsidR="00B52D4D">
        <w:trPr>
          <w:trHeight w:val="1506"/>
        </w:trPr>
        <w:tc>
          <w:tcPr>
            <w:tcW w:w="3942" w:type="dxa"/>
            <w:tcBorders>
              <w:left w:val="double" w:sz="2" w:space="0" w:color="EFEFEF"/>
            </w:tcBorders>
          </w:tcPr>
          <w:p w:rsidR="00B52D4D" w:rsidRDefault="00123DDB">
            <w:pPr>
              <w:pStyle w:val="TableParagraph"/>
              <w:spacing w:before="10" w:line="276" w:lineRule="auto"/>
              <w:ind w:left="183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профессионального модуля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(ПМ),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междисциплинарных</w:t>
            </w:r>
          </w:p>
          <w:p w:rsidR="00B52D4D" w:rsidRDefault="00123DDB">
            <w:pPr>
              <w:pStyle w:val="TableParagraph"/>
              <w:ind w:left="183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курсов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(МДК)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7359" w:type="dxa"/>
          </w:tcPr>
          <w:p w:rsidR="00B52D4D" w:rsidRDefault="00123DDB">
            <w:pPr>
              <w:pStyle w:val="TableParagraph"/>
              <w:spacing w:before="10" w:line="276" w:lineRule="auto"/>
              <w:ind w:left="235" w:right="2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 учебного материала, лабораторные рабо-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ты и практические занятия, самостоятельная работа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курсовая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работа(проект)</w:t>
            </w:r>
          </w:p>
        </w:tc>
        <w:tc>
          <w:tcPr>
            <w:tcW w:w="1637" w:type="dxa"/>
          </w:tcPr>
          <w:p w:rsidR="00B52D4D" w:rsidRDefault="00123DDB">
            <w:pPr>
              <w:pStyle w:val="TableParagraph"/>
              <w:spacing w:before="10" w:line="276" w:lineRule="auto"/>
              <w:ind w:left="598" w:right="118" w:hanging="442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сов</w:t>
            </w:r>
          </w:p>
        </w:tc>
        <w:tc>
          <w:tcPr>
            <w:tcW w:w="1621" w:type="dxa"/>
          </w:tcPr>
          <w:p w:rsidR="00B52D4D" w:rsidRDefault="00123DDB">
            <w:pPr>
              <w:pStyle w:val="TableParagraph"/>
              <w:spacing w:before="10" w:line="276" w:lineRule="auto"/>
              <w:ind w:left="222" w:right="18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</w:p>
        </w:tc>
      </w:tr>
      <w:tr w:rsidR="00B52D4D">
        <w:trPr>
          <w:trHeight w:val="593"/>
        </w:trPr>
        <w:tc>
          <w:tcPr>
            <w:tcW w:w="3942" w:type="dxa"/>
            <w:tcBorders>
              <w:left w:val="double" w:sz="2" w:space="0" w:color="EFEFEF"/>
            </w:tcBorders>
          </w:tcPr>
          <w:p w:rsidR="00B52D4D" w:rsidRDefault="00123DDB">
            <w:pPr>
              <w:pStyle w:val="TableParagraph"/>
              <w:spacing w:before="9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359" w:type="dxa"/>
          </w:tcPr>
          <w:p w:rsidR="00B52D4D" w:rsidRDefault="00123DDB">
            <w:pPr>
              <w:pStyle w:val="TableParagraph"/>
              <w:spacing w:before="9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37" w:type="dxa"/>
          </w:tcPr>
          <w:p w:rsidR="00B52D4D" w:rsidRDefault="00123DDB">
            <w:pPr>
              <w:pStyle w:val="TableParagraph"/>
              <w:spacing w:before="9"/>
              <w:ind w:left="735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621" w:type="dxa"/>
          </w:tcPr>
          <w:p w:rsidR="00B52D4D" w:rsidRDefault="00123DDB">
            <w:pPr>
              <w:pStyle w:val="TableParagraph"/>
              <w:spacing w:before="9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B52D4D">
        <w:trPr>
          <w:trHeight w:val="1314"/>
        </w:trPr>
        <w:tc>
          <w:tcPr>
            <w:tcW w:w="3942" w:type="dxa"/>
            <w:tcBorders>
              <w:left w:val="double" w:sz="2" w:space="0" w:color="EFEFEF"/>
            </w:tcBorders>
          </w:tcPr>
          <w:p w:rsidR="00B52D4D" w:rsidRDefault="00123DDB">
            <w:pPr>
              <w:pStyle w:val="TableParagraph"/>
              <w:tabs>
                <w:tab w:val="left" w:pos="1895"/>
              </w:tabs>
              <w:spacing w:before="7" w:line="322" w:lineRule="exact"/>
              <w:ind w:left="183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МДК.03.01.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Эксплуатация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колёсных и гусеничных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тракторов в лесопромыш-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ленном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комплексе</w:t>
            </w:r>
          </w:p>
        </w:tc>
        <w:tc>
          <w:tcPr>
            <w:tcW w:w="7359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1637" w:type="dxa"/>
          </w:tcPr>
          <w:p w:rsidR="00B52D4D" w:rsidRDefault="00916A4C">
            <w:pPr>
              <w:pStyle w:val="TableParagraph"/>
              <w:spacing w:before="11"/>
              <w:ind w:left="699"/>
              <w:rPr>
                <w:b/>
                <w:sz w:val="28"/>
              </w:rPr>
            </w:pPr>
            <w:r>
              <w:rPr>
                <w:b/>
                <w:sz w:val="28"/>
              </w:rPr>
              <w:t>74</w:t>
            </w:r>
          </w:p>
        </w:tc>
        <w:tc>
          <w:tcPr>
            <w:tcW w:w="1621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</w:tr>
    </w:tbl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rPr>
          <w:b/>
          <w:sz w:val="20"/>
        </w:rPr>
      </w:pPr>
    </w:p>
    <w:p w:rsidR="00B52D4D" w:rsidRDefault="00B52D4D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8130"/>
        <w:gridCol w:w="1357"/>
        <w:gridCol w:w="1433"/>
      </w:tblGrid>
      <w:tr w:rsidR="00B52D4D">
        <w:trPr>
          <w:trHeight w:val="2051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6" w:lineRule="auto"/>
              <w:ind w:left="220" w:right="149" w:firstLine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МДК.03.02 Система техниче-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ского обслуживания тракто-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ров и технологического обо-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рудования в лесопромыш-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ленном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комплексе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1357" w:type="dxa"/>
          </w:tcPr>
          <w:p w:rsidR="00B52D4D" w:rsidRDefault="008F330E" w:rsidP="00916A4C">
            <w:pPr>
              <w:pStyle w:val="TableParagraph"/>
              <w:ind w:left="571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  <w:r w:rsidR="00916A4C">
              <w:rPr>
                <w:b/>
                <w:sz w:val="28"/>
              </w:rPr>
              <w:t>4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</w:tr>
      <w:tr w:rsidR="00B52D4D">
        <w:trPr>
          <w:trHeight w:val="1711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Введение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rPr>
                <w:b/>
                <w:sz w:val="28"/>
              </w:rPr>
            </w:pPr>
          </w:p>
          <w:p w:rsidR="00B52D4D" w:rsidRDefault="00916A4C">
            <w:pPr>
              <w:pStyle w:val="TableParagraph"/>
              <w:tabs>
                <w:tab w:val="left" w:pos="5971"/>
              </w:tabs>
              <w:ind w:left="109" w:right="185"/>
              <w:rPr>
                <w:sz w:val="28"/>
              </w:rPr>
            </w:pPr>
            <w:r>
              <w:rPr>
                <w:sz w:val="28"/>
              </w:rPr>
              <w:t>С</w:t>
            </w:r>
            <w:r w:rsidR="00123DDB">
              <w:rPr>
                <w:sz w:val="28"/>
              </w:rPr>
              <w:t>одержание</w:t>
            </w:r>
            <w:r w:rsidR="00123DDB">
              <w:rPr>
                <w:spacing w:val="1"/>
                <w:sz w:val="28"/>
              </w:rPr>
              <w:t xml:space="preserve"> </w:t>
            </w:r>
            <w:r w:rsidR="00123DDB">
              <w:rPr>
                <w:sz w:val="28"/>
              </w:rPr>
              <w:t>учебного материала, задачи и его связь с другими</w:t>
            </w:r>
            <w:r w:rsidR="00123DDB">
              <w:rPr>
                <w:spacing w:val="1"/>
                <w:sz w:val="28"/>
              </w:rPr>
              <w:t xml:space="preserve"> </w:t>
            </w:r>
            <w:r w:rsidR="00123DDB">
              <w:rPr>
                <w:sz w:val="28"/>
              </w:rPr>
              <w:t>дисциплинами по специальности. Краткая характеристика совре-</w:t>
            </w:r>
            <w:r w:rsidR="00123DDB">
              <w:rPr>
                <w:spacing w:val="-67"/>
                <w:sz w:val="28"/>
              </w:rPr>
              <w:t xml:space="preserve"> </w:t>
            </w:r>
            <w:r w:rsidR="00123DDB">
              <w:rPr>
                <w:sz w:val="28"/>
              </w:rPr>
              <w:t>менного</w:t>
            </w:r>
            <w:r w:rsidR="00123DDB">
              <w:rPr>
                <w:spacing w:val="66"/>
                <w:sz w:val="28"/>
              </w:rPr>
              <w:t xml:space="preserve"> </w:t>
            </w:r>
            <w:r w:rsidR="00123DDB">
              <w:rPr>
                <w:sz w:val="28"/>
              </w:rPr>
              <w:t>автомобильного</w:t>
            </w:r>
            <w:r w:rsidR="00123DDB">
              <w:rPr>
                <w:spacing w:val="-1"/>
                <w:sz w:val="28"/>
              </w:rPr>
              <w:t xml:space="preserve"> </w:t>
            </w:r>
            <w:r w:rsidR="00123DDB">
              <w:rPr>
                <w:sz w:val="28"/>
              </w:rPr>
              <w:t>и</w:t>
            </w:r>
            <w:r w:rsidR="00123DDB">
              <w:rPr>
                <w:spacing w:val="-3"/>
                <w:sz w:val="28"/>
              </w:rPr>
              <w:t xml:space="preserve"> </w:t>
            </w:r>
            <w:r w:rsidR="00123DDB">
              <w:rPr>
                <w:sz w:val="28"/>
              </w:rPr>
              <w:t>тракторного</w:t>
            </w:r>
            <w:r w:rsidR="00123DDB">
              <w:rPr>
                <w:spacing w:val="-3"/>
                <w:sz w:val="28"/>
              </w:rPr>
              <w:t xml:space="preserve"> </w:t>
            </w:r>
            <w:r w:rsidR="00123DDB">
              <w:rPr>
                <w:sz w:val="28"/>
              </w:rPr>
              <w:t>парка.</w:t>
            </w:r>
            <w:r w:rsidR="00123DDB">
              <w:rPr>
                <w:sz w:val="28"/>
              </w:rPr>
              <w:tab/>
              <w:t>Место</w:t>
            </w:r>
            <w:r w:rsidR="00123DDB">
              <w:rPr>
                <w:spacing w:val="-4"/>
                <w:sz w:val="28"/>
              </w:rPr>
              <w:t xml:space="preserve"> </w:t>
            </w:r>
            <w:r w:rsidR="00123DDB">
              <w:rPr>
                <w:sz w:val="28"/>
              </w:rPr>
              <w:t>и роль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20" w:lineRule="exact"/>
              <w:ind w:left="6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</w:tr>
    </w:tbl>
    <w:p w:rsidR="00B52D4D" w:rsidRDefault="00B52D4D">
      <w:pPr>
        <w:rPr>
          <w:sz w:val="28"/>
        </w:rPr>
        <w:sectPr w:rsidR="00B52D4D">
          <w:pgSz w:w="16840" w:h="11910" w:orient="landscape"/>
          <w:pgMar w:top="560" w:right="700" w:bottom="1680" w:left="880" w:header="0" w:footer="1403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8130"/>
        <w:gridCol w:w="1230"/>
        <w:gridCol w:w="128"/>
        <w:gridCol w:w="1434"/>
      </w:tblGrid>
      <w:tr w:rsidR="00B52D4D">
        <w:trPr>
          <w:trHeight w:val="1139"/>
        </w:trPr>
        <w:tc>
          <w:tcPr>
            <w:tcW w:w="4076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ind w:left="109" w:right="156"/>
              <w:rPr>
                <w:sz w:val="28"/>
              </w:rPr>
            </w:pPr>
            <w:r>
              <w:rPr>
                <w:sz w:val="28"/>
              </w:rPr>
              <w:t>дисциплины в системе получаемых знаний. Рекомендуемая лите-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ратура.</w:t>
            </w:r>
          </w:p>
        </w:tc>
        <w:tc>
          <w:tcPr>
            <w:tcW w:w="1358" w:type="dxa"/>
            <w:gridSpan w:val="2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1434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2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52D4D">
        <w:trPr>
          <w:trHeight w:val="3543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Надёжность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spacing w:before="5"/>
              <w:rPr>
                <w:b/>
                <w:sz w:val="27"/>
              </w:rPr>
            </w:pPr>
          </w:p>
          <w:p w:rsidR="00B52D4D" w:rsidRDefault="00B52D4D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ind w:left="109" w:right="134"/>
              <w:rPr>
                <w:sz w:val="28"/>
              </w:rPr>
            </w:pPr>
            <w:r>
              <w:rPr>
                <w:sz w:val="28"/>
              </w:rPr>
              <w:t>Понятие о надёжности машин (ГОСТ 27.002-83). Основные свой-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ства машин, определяющие её надёжность: безотказность, долго-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вечность, ремонтопригодность,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сохраняемость. Исправное, не-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исправное, работоспособное и неработоспособное состояние 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шин. Наработка машин. Отказы в машинах, их классификация,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отказов. Основные показатели надёжности машин. Пу-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повышения надёжности машин.</w:t>
            </w:r>
          </w:p>
          <w:p w:rsidR="00B52D4D" w:rsidRDefault="00B52D4D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52D4D" w:rsidRDefault="00123DDB">
            <w:pPr>
              <w:pStyle w:val="TableParagraph"/>
              <w:spacing w:line="315" w:lineRule="exact"/>
              <w:ind w:left="179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1358" w:type="dxa"/>
            <w:gridSpan w:val="2"/>
          </w:tcPr>
          <w:p w:rsidR="00B52D4D" w:rsidRDefault="008F330E">
            <w:pPr>
              <w:pStyle w:val="TableParagraph"/>
              <w:spacing w:line="316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434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2"/>
              <w:rPr>
                <w:b/>
                <w:sz w:val="38"/>
              </w:rPr>
            </w:pPr>
          </w:p>
          <w:p w:rsidR="00B52D4D" w:rsidRDefault="00123DDB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3110"/>
        </w:trPr>
        <w:tc>
          <w:tcPr>
            <w:tcW w:w="4076" w:type="dxa"/>
            <w:vMerge w:val="restart"/>
          </w:tcPr>
          <w:p w:rsidR="00B52D4D" w:rsidRDefault="00123D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Трение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изнашивание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52D4D" w:rsidRDefault="00B52D4D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ind w:left="109" w:right="150" w:firstLine="69"/>
              <w:rPr>
                <w:sz w:val="28"/>
              </w:rPr>
            </w:pPr>
            <w:r>
              <w:rPr>
                <w:sz w:val="28"/>
              </w:rPr>
              <w:t>Основные причины изменения технического состояния машин.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теории трения: понятие о трении , виды трения. Изнаши-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вание. Классификация изнашивания согласно ГОСТ, их характе-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ристика. Закономерности нарастания изнашивания сопряженных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деталей. Методы определения износа деталей. Факторы, влияю-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щие на изнашивание: конструктивные, технологические, эксплу-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атационные.</w:t>
            </w:r>
          </w:p>
        </w:tc>
        <w:tc>
          <w:tcPr>
            <w:tcW w:w="1230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8F330E">
            <w:pPr>
              <w:pStyle w:val="TableParagraph"/>
              <w:spacing w:before="217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562" w:type="dxa"/>
            <w:gridSpan w:val="2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B52D4D" w:rsidRDefault="00123DD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1538"/>
        </w:trPr>
        <w:tc>
          <w:tcPr>
            <w:tcW w:w="407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31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работа№1:</w:t>
            </w:r>
          </w:p>
          <w:p w:rsidR="00B52D4D" w:rsidRDefault="00123DD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Изучить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</w:tc>
        <w:tc>
          <w:tcPr>
            <w:tcW w:w="1358" w:type="dxa"/>
            <w:gridSpan w:val="2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2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34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2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52D4D">
        <w:trPr>
          <w:trHeight w:val="714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 Подготовка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spacing w:line="313" w:lineRule="exact"/>
              <w:ind w:left="109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spacing w:before="1"/>
              <w:ind w:left="172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Источники</w:t>
            </w:r>
            <w:r>
              <w:rPr>
                <w:rFonts w:ascii="Calibri" w:hAnsi="Calibri"/>
                <w:spacing w:val="-4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получения</w:t>
            </w:r>
            <w:r>
              <w:rPr>
                <w:rFonts w:ascii="Calibri" w:hAnsi="Calibri"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машин</w:t>
            </w:r>
            <w:r>
              <w:rPr>
                <w:rFonts w:ascii="Calibri" w:hAnsi="Calibri"/>
                <w:spacing w:val="-1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и</w:t>
            </w:r>
            <w:r>
              <w:rPr>
                <w:rFonts w:ascii="Calibri" w:hAnsi="Calibri"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оборудования</w:t>
            </w:r>
            <w:r>
              <w:rPr>
                <w:rFonts w:ascii="Calibri" w:hAnsi="Calibri"/>
                <w:spacing w:val="58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в</w:t>
            </w:r>
            <w:r>
              <w:rPr>
                <w:rFonts w:ascii="Calibri" w:hAnsi="Calibri"/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лесопромыш-</w:t>
            </w:r>
          </w:p>
        </w:tc>
        <w:tc>
          <w:tcPr>
            <w:tcW w:w="1358" w:type="dxa"/>
            <w:gridSpan w:val="2"/>
          </w:tcPr>
          <w:p w:rsidR="00B52D4D" w:rsidRDefault="00123DDB">
            <w:pPr>
              <w:pStyle w:val="TableParagraph"/>
              <w:spacing w:line="313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4" w:type="dxa"/>
          </w:tcPr>
          <w:p w:rsidR="00B52D4D" w:rsidRDefault="00123DDB">
            <w:pPr>
              <w:pStyle w:val="TableParagraph"/>
              <w:spacing w:line="308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52D4D" w:rsidRDefault="00B52D4D">
      <w:pPr>
        <w:spacing w:line="308" w:lineRule="exact"/>
        <w:jc w:val="center"/>
        <w:rPr>
          <w:sz w:val="28"/>
        </w:rPr>
        <w:sectPr w:rsidR="00B52D4D">
          <w:pgSz w:w="16840" w:h="11910" w:orient="landscape"/>
          <w:pgMar w:top="0" w:right="700" w:bottom="1600" w:left="880" w:header="0" w:footer="1403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8130"/>
        <w:gridCol w:w="1357"/>
        <w:gridCol w:w="1433"/>
      </w:tblGrid>
      <w:tr w:rsidR="00B52D4D">
        <w:trPr>
          <w:trHeight w:val="1773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эксплуатации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276" w:lineRule="auto"/>
              <w:ind w:left="109" w:right="246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ленном</w:t>
            </w:r>
            <w:r>
              <w:rPr>
                <w:rFonts w:ascii="Calibri" w:hAnsi="Calibri"/>
                <w:spacing w:val="-4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комплексе.</w:t>
            </w:r>
            <w:r>
              <w:rPr>
                <w:rFonts w:ascii="Calibri" w:hAnsi="Calibri"/>
                <w:spacing w:val="-6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Порядок</w:t>
            </w:r>
            <w:r>
              <w:rPr>
                <w:rFonts w:ascii="Calibri" w:hAnsi="Calibri"/>
                <w:spacing w:val="-4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приёмки</w:t>
            </w:r>
            <w:r>
              <w:rPr>
                <w:rFonts w:ascii="Calibri" w:hAnsi="Calibri"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машин</w:t>
            </w:r>
            <w:r>
              <w:rPr>
                <w:rFonts w:ascii="Calibri" w:hAnsi="Calibri"/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и</w:t>
            </w:r>
            <w:r>
              <w:rPr>
                <w:rFonts w:ascii="Calibri" w:hAnsi="Calibri"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оборудования</w:t>
            </w:r>
            <w:r>
              <w:rPr>
                <w:rFonts w:ascii="Calibri" w:hAnsi="Calibri"/>
                <w:spacing w:val="-6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от</w:t>
            </w:r>
            <w:r>
              <w:rPr>
                <w:rFonts w:ascii="Calibri" w:hAnsi="Calibri"/>
                <w:spacing w:val="-60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заводов-изготовителей, из капитального ремонта и по импорту.</w:t>
            </w:r>
            <w:r>
              <w:rPr>
                <w:rFonts w:ascii="Calibri" w:hAnsi="Calibri"/>
                <w:spacing w:val="1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Эксплуатационная обкатка машин. Рекламация, гарантийный</w:t>
            </w:r>
            <w:r>
              <w:rPr>
                <w:rFonts w:ascii="Calibri" w:hAnsi="Calibri"/>
                <w:spacing w:val="1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срок</w:t>
            </w:r>
            <w:r>
              <w:rPr>
                <w:rFonts w:ascii="Calibri" w:hAnsi="Calibri"/>
                <w:spacing w:val="-2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службы</w:t>
            </w:r>
            <w:r>
              <w:rPr>
                <w:rFonts w:ascii="Calibri" w:hAnsi="Calibri"/>
                <w:spacing w:val="-1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машин.</w:t>
            </w:r>
          </w:p>
        </w:tc>
        <w:tc>
          <w:tcPr>
            <w:tcW w:w="1357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</w:tr>
      <w:tr w:rsidR="00B52D4D">
        <w:trPr>
          <w:trHeight w:val="1610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 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Монтаж и демонтаж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spacing w:line="311" w:lineRule="exact"/>
              <w:ind w:left="179"/>
              <w:jc w:val="both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spacing w:line="322" w:lineRule="exact"/>
              <w:ind w:left="109" w:right="179"/>
              <w:jc w:val="both"/>
              <w:rPr>
                <w:sz w:val="28"/>
              </w:rPr>
            </w:pPr>
            <w:r>
              <w:rPr>
                <w:sz w:val="28"/>
              </w:rPr>
              <w:t>Необходимость проведения монтажных и демонтажных работ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машинах и оборудовании в условиях эксплуатации. Прогрессив-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ная технология монтажно-демонтажных работ. Техника безопас-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демонтажных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монтажных работ.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8" w:lineRule="exact"/>
              <w:ind w:right="59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2815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 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before="115"/>
              <w:ind w:left="109" w:right="314"/>
              <w:rPr>
                <w:sz w:val="28"/>
              </w:rPr>
            </w:pPr>
            <w:r>
              <w:rPr>
                <w:sz w:val="28"/>
              </w:rPr>
              <w:t>Необходимость транспортирования машин и оборудования. Ос-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транспортирования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</w:p>
          <w:p w:rsidR="00B52D4D" w:rsidRDefault="00123DDB">
            <w:pPr>
              <w:pStyle w:val="TableParagraph"/>
              <w:ind w:left="109" w:right="167"/>
              <w:rPr>
                <w:sz w:val="28"/>
              </w:rPr>
            </w:pPr>
            <w:r>
              <w:rPr>
                <w:sz w:val="28"/>
              </w:rPr>
              <w:t>транспортирования машин. Подготовительный этап, транспорти-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рование, заключительный этап транспортирования. Преодоление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труднодоступных участков. Транспортирование машин по же-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дороге.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транспортировании</w:t>
            </w:r>
          </w:p>
          <w:p w:rsidR="00B52D4D" w:rsidRDefault="00123DD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машин.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8" w:lineRule="exact"/>
              <w:ind w:right="59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8"/>
              </w:rPr>
            </w:pPr>
          </w:p>
          <w:p w:rsidR="00B52D4D" w:rsidRDefault="00123DD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2493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tabs>
                <w:tab w:val="left" w:pos="6873"/>
              </w:tabs>
              <w:spacing w:before="115"/>
              <w:ind w:left="109" w:right="236"/>
              <w:rPr>
                <w:sz w:val="28"/>
              </w:rPr>
            </w:pPr>
            <w:r>
              <w:rPr>
                <w:sz w:val="28"/>
              </w:rPr>
              <w:t>Потребность в хранении машин. Виды хранения машин. Разру-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шение машины при нарушении правил хранения. Требования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хранению машин. Типы стоянок и гаражей. Подготовка машин 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длительному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хранению.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Консервационные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материалы.</w:t>
            </w:r>
            <w:r>
              <w:rPr>
                <w:sz w:val="28"/>
              </w:rPr>
              <w:tab/>
              <w:t>Техника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хранении</w:t>
            </w:r>
          </w:p>
          <w:p w:rsidR="00B52D4D" w:rsidRDefault="00123DD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машин.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9" w:lineRule="exact"/>
              <w:ind w:right="59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11"/>
              <w:rPr>
                <w:b/>
                <w:sz w:val="37"/>
              </w:rPr>
            </w:pPr>
          </w:p>
          <w:p w:rsidR="00B52D4D" w:rsidRDefault="00123DD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52D4D" w:rsidRDefault="00B52D4D">
      <w:pPr>
        <w:jc w:val="center"/>
        <w:rPr>
          <w:sz w:val="28"/>
        </w:rPr>
        <w:sectPr w:rsidR="00B52D4D">
          <w:pgSz w:w="16840" w:h="11910" w:orient="landscape"/>
          <w:pgMar w:top="0" w:right="700" w:bottom="1600" w:left="880" w:header="0" w:footer="1403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8130"/>
        <w:gridCol w:w="1357"/>
        <w:gridCol w:w="1433"/>
      </w:tblGrid>
      <w:tr w:rsidR="00B52D4D">
        <w:trPr>
          <w:trHeight w:val="2172"/>
        </w:trPr>
        <w:tc>
          <w:tcPr>
            <w:tcW w:w="4076" w:type="dxa"/>
            <w:vMerge w:val="restart"/>
          </w:tcPr>
          <w:p w:rsidR="00B52D4D" w:rsidRDefault="00123DDB">
            <w:pPr>
              <w:pStyle w:val="TableParagraph"/>
              <w:spacing w:line="276" w:lineRule="auto"/>
              <w:ind w:left="107" w:right="211"/>
              <w:rPr>
                <w:sz w:val="28"/>
              </w:rPr>
            </w:pPr>
            <w:r>
              <w:rPr>
                <w:sz w:val="28"/>
              </w:rPr>
              <w:lastRenderedPageBreak/>
              <w:t>Тема 7.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Нормирование и хра-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нение эксплуатационных мате-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риалов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before="115"/>
              <w:ind w:left="109"/>
              <w:rPr>
                <w:sz w:val="28"/>
              </w:rPr>
            </w:pPr>
            <w:r>
              <w:rPr>
                <w:sz w:val="28"/>
              </w:rPr>
              <w:t>Нормирование расхода запчастей и материалов. 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 запчастей и материалов. Нормирование расхода ТСМ,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складов,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ТСМ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запчастей,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потерь,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 снижения потерь. Техника безопасности, охрана окружающей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 хранении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ТСМ.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8" w:lineRule="exact"/>
              <w:ind w:left="6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11"/>
              <w:rPr>
                <w:b/>
                <w:sz w:val="37"/>
              </w:rPr>
            </w:pPr>
          </w:p>
          <w:p w:rsidR="00B52D4D" w:rsidRDefault="00123DD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1206"/>
        </w:trPr>
        <w:tc>
          <w:tcPr>
            <w:tcW w:w="407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313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№1:</w:t>
            </w:r>
          </w:p>
          <w:p w:rsidR="00B52D4D" w:rsidRDefault="00123DDB">
            <w:pPr>
              <w:pStyle w:val="TableParagraph"/>
              <w:spacing w:before="115" w:line="242" w:lineRule="auto"/>
              <w:ind w:left="10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расхода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эксплу-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атационных материалов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ТСМ.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Сдать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отчёт.</w:t>
            </w:r>
          </w:p>
        </w:tc>
        <w:tc>
          <w:tcPr>
            <w:tcW w:w="1357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2"/>
              <w:ind w:left="53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2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52D4D">
        <w:trPr>
          <w:trHeight w:val="1932"/>
        </w:trPr>
        <w:tc>
          <w:tcPr>
            <w:tcW w:w="4076" w:type="dxa"/>
            <w:vMerge w:val="restart"/>
          </w:tcPr>
          <w:p w:rsidR="00B52D4D" w:rsidRDefault="00123DDB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 8.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 ТО и ТР ма-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шин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ind w:left="109" w:right="199" w:firstLine="69"/>
              <w:jc w:val="both"/>
              <w:rPr>
                <w:sz w:val="28"/>
              </w:rPr>
            </w:pPr>
            <w:r>
              <w:rPr>
                <w:sz w:val="28"/>
              </w:rPr>
              <w:t>Сущность системы ТО и ТР машин. Термины и определения со-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гласно ГОСТа. Документация по организации и проведению 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агрега-</w:t>
            </w:r>
          </w:p>
          <w:p w:rsidR="00B52D4D" w:rsidRDefault="00123DDB">
            <w:pPr>
              <w:pStyle w:val="TableParagraph"/>
              <w:spacing w:line="322" w:lineRule="exact"/>
              <w:ind w:left="109" w:right="199"/>
              <w:jc w:val="both"/>
              <w:rPr>
                <w:sz w:val="28"/>
              </w:rPr>
            </w:pPr>
            <w:r>
              <w:rPr>
                <w:sz w:val="28"/>
              </w:rPr>
              <w:t>тов, их краткая характеристика. Периодичность ТО и ТР. Норма-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тивы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ТР 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8" w:lineRule="exact"/>
              <w:ind w:left="6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1711"/>
        </w:trPr>
        <w:tc>
          <w:tcPr>
            <w:tcW w:w="407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311" w:lineRule="exact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№2:</w:t>
            </w:r>
          </w:p>
          <w:p w:rsidR="00B52D4D" w:rsidRDefault="00123DDB">
            <w:pPr>
              <w:pStyle w:val="TableParagraph"/>
              <w:ind w:left="109" w:right="147"/>
              <w:rPr>
                <w:sz w:val="28"/>
              </w:rPr>
            </w:pPr>
            <w:r>
              <w:rPr>
                <w:sz w:val="28"/>
              </w:rPr>
              <w:t>Изучить все существующие способы проведения ТО и ТР маши-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нотракторного парка. Составить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 таблицу, выде-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лить основные методы и объяснить причину их широкого приме-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нения.</w:t>
            </w:r>
          </w:p>
        </w:tc>
        <w:tc>
          <w:tcPr>
            <w:tcW w:w="1357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11"/>
              <w:rPr>
                <w:b/>
                <w:sz w:val="37"/>
              </w:rPr>
            </w:pPr>
          </w:p>
          <w:p w:rsidR="00B52D4D" w:rsidRDefault="00123DDB">
            <w:pPr>
              <w:pStyle w:val="TableParagraph"/>
              <w:ind w:left="6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4"/>
              <w:rPr>
                <w:b/>
                <w:sz w:val="38"/>
              </w:rPr>
            </w:pPr>
          </w:p>
          <w:p w:rsidR="00B52D4D" w:rsidRDefault="00123DDB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B52D4D">
        <w:trPr>
          <w:trHeight w:val="2280"/>
        </w:trPr>
        <w:tc>
          <w:tcPr>
            <w:tcW w:w="4076" w:type="dxa"/>
            <w:vMerge w:val="restart"/>
          </w:tcPr>
          <w:p w:rsidR="00B52D4D" w:rsidRDefault="00123DDB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 9.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 ТО и 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spacing w:line="311" w:lineRule="exact"/>
              <w:ind w:left="109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ind w:left="109" w:right="112"/>
              <w:rPr>
                <w:sz w:val="28"/>
              </w:rPr>
            </w:pPr>
            <w:r>
              <w:rPr>
                <w:sz w:val="28"/>
              </w:rPr>
              <w:t>Основные формы организации ТО. Фирменное ТО и ТР машин.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 проведения ТО. Специальные звенья для ТО машин. Ор-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ганизация полевого парка для хранения, ТО и ТР машин. 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дорожных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  <w:p w:rsidR="00B52D4D" w:rsidRDefault="00123DDB">
            <w:pPr>
              <w:pStyle w:val="TableParagraph"/>
              <w:ind w:left="109" w:right="513"/>
              <w:rPr>
                <w:sz w:val="28"/>
              </w:rPr>
            </w:pPr>
            <w:r>
              <w:rPr>
                <w:sz w:val="28"/>
              </w:rPr>
              <w:t>Планирование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 машин.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Учёт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отчётность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</w:tc>
        <w:tc>
          <w:tcPr>
            <w:tcW w:w="1357" w:type="dxa"/>
          </w:tcPr>
          <w:p w:rsidR="00B52D4D" w:rsidRDefault="008F330E">
            <w:pPr>
              <w:pStyle w:val="TableParagraph"/>
              <w:spacing w:line="313" w:lineRule="exact"/>
              <w:ind w:left="607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3" w:type="dxa"/>
          </w:tcPr>
          <w:p w:rsidR="00B52D4D" w:rsidRDefault="00123DDB">
            <w:pPr>
              <w:pStyle w:val="TableParagraph"/>
              <w:spacing w:line="30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765"/>
        </w:trPr>
        <w:tc>
          <w:tcPr>
            <w:tcW w:w="407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313" w:lineRule="exact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№3:</w:t>
            </w:r>
          </w:p>
          <w:p w:rsidR="00B52D4D" w:rsidRDefault="00123DDB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Составить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машины.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11" w:lineRule="exact"/>
              <w:ind w:left="6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33" w:type="dxa"/>
            <w:shd w:val="clear" w:color="auto" w:fill="CCCCCC"/>
          </w:tcPr>
          <w:p w:rsidR="00B52D4D" w:rsidRDefault="00123DDB">
            <w:pPr>
              <w:pStyle w:val="TableParagraph"/>
              <w:spacing w:line="31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B52D4D" w:rsidRDefault="00B52D4D">
      <w:pPr>
        <w:spacing w:line="311" w:lineRule="exact"/>
        <w:jc w:val="center"/>
        <w:rPr>
          <w:sz w:val="28"/>
        </w:rPr>
        <w:sectPr w:rsidR="00B52D4D">
          <w:pgSz w:w="16840" w:h="11910" w:orient="landscape"/>
          <w:pgMar w:top="0" w:right="700" w:bottom="1600" w:left="880" w:header="0" w:footer="1403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8130"/>
        <w:gridCol w:w="1357"/>
        <w:gridCol w:w="1433"/>
      </w:tblGrid>
      <w:tr w:rsidR="00B52D4D">
        <w:trPr>
          <w:trHeight w:val="2282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6" w:lineRule="auto"/>
              <w:ind w:left="107" w:right="343"/>
              <w:rPr>
                <w:sz w:val="28"/>
              </w:rPr>
            </w:pPr>
            <w:r>
              <w:rPr>
                <w:sz w:val="28"/>
              </w:rPr>
              <w:lastRenderedPageBreak/>
              <w:t>Тема 10. Техническое диагно-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31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Занятие№67 -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№70</w:t>
            </w:r>
          </w:p>
          <w:p w:rsidR="00B52D4D" w:rsidRDefault="00123DDB">
            <w:pPr>
              <w:pStyle w:val="TableParagraph"/>
              <w:ind w:left="109" w:right="159"/>
              <w:rPr>
                <w:sz w:val="28"/>
              </w:rPr>
            </w:pPr>
            <w:r>
              <w:rPr>
                <w:sz w:val="28"/>
              </w:rPr>
              <w:t>Задачи технической диагностики. Виды технического диагности-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рования машин, Место диагностирования в системе ТО и ТР 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шин. Технологический процесс диагностирования на специали-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зированном участке и на участке ТО. Экономическая эффектив-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 диагностировании машин.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13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8"/>
              <w:rPr>
                <w:b/>
                <w:sz w:val="40"/>
              </w:rPr>
            </w:pPr>
          </w:p>
          <w:p w:rsidR="00B52D4D" w:rsidRDefault="00123DD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2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3751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6" w:lineRule="auto"/>
              <w:ind w:left="107" w:right="197"/>
              <w:jc w:val="both"/>
              <w:rPr>
                <w:sz w:val="28"/>
              </w:rPr>
            </w:pPr>
            <w:r>
              <w:rPr>
                <w:sz w:val="28"/>
              </w:rPr>
              <w:t>Тема 11. Эксплуатационная ба-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 и технологическое оборудо-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ind w:left="109" w:right="154"/>
              <w:rPr>
                <w:sz w:val="28"/>
              </w:rPr>
            </w:pPr>
            <w:r>
              <w:rPr>
                <w:sz w:val="28"/>
              </w:rPr>
              <w:t>Назначение, классификация и состав эксплуатационных баз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 и ТР машин. Типы стационарных мастерских, их планировка.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 технологического оборудования мастерских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видам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Осмотровое и подъёмно-</w:t>
            </w:r>
          </w:p>
          <w:p w:rsidR="00B52D4D" w:rsidRDefault="00123DDB">
            <w:pPr>
              <w:pStyle w:val="TableParagraph"/>
              <w:ind w:left="109" w:right="134"/>
              <w:rPr>
                <w:sz w:val="28"/>
              </w:rPr>
            </w:pPr>
            <w:r>
              <w:rPr>
                <w:sz w:val="28"/>
              </w:rPr>
              <w:t>транспортное оборудование, разборочно-сборочное оборудова-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ние, оборудование для заправки и смазки машин. Механизация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 и ТР машин в мастерских. Выбор и определение необходимо-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мастерских</w:t>
            </w:r>
          </w:p>
          <w:p w:rsidR="00B52D4D" w:rsidRDefault="00123DDB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мощности.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Передвижные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мастерские.</w:t>
            </w:r>
          </w:p>
        </w:tc>
        <w:tc>
          <w:tcPr>
            <w:tcW w:w="1357" w:type="dxa"/>
          </w:tcPr>
          <w:p w:rsidR="00B52D4D" w:rsidRDefault="008F330E">
            <w:pPr>
              <w:pStyle w:val="TableParagraph"/>
              <w:spacing w:line="313" w:lineRule="exact"/>
              <w:ind w:left="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B52D4D">
            <w:pPr>
              <w:pStyle w:val="TableParagraph"/>
              <w:spacing w:before="6"/>
              <w:rPr>
                <w:b/>
                <w:sz w:val="39"/>
              </w:rPr>
            </w:pPr>
          </w:p>
          <w:p w:rsidR="00B52D4D" w:rsidRDefault="00123DD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3139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8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 12.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 уход за ма-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шиной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крепёжные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ind w:left="109" w:right="211"/>
              <w:rPr>
                <w:sz w:val="28"/>
              </w:rPr>
            </w:pPr>
            <w:r>
              <w:rPr>
                <w:sz w:val="28"/>
              </w:rPr>
              <w:t>Цель внешнего ухода. Основные операции, применяемое обору-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дование, Мойка машин, виды мойки. Техника безопасности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 окружающей среды. Необходимость проведения крепёж-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ных работ. Применяемое оборудование и инструмент при прове-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крепёжных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13" w:lineRule="exact"/>
              <w:ind w:right="56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3"/>
              <w:ind w:left="7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940"/>
        </w:trPr>
        <w:tc>
          <w:tcPr>
            <w:tcW w:w="4076" w:type="dxa"/>
          </w:tcPr>
          <w:p w:rsidR="00B52D4D" w:rsidRDefault="00123DDB">
            <w:pPr>
              <w:pStyle w:val="TableParagraph"/>
              <w:spacing w:line="276" w:lineRule="auto"/>
              <w:ind w:left="107" w:right="180"/>
              <w:rPr>
                <w:sz w:val="28"/>
              </w:rPr>
            </w:pPr>
            <w:r>
              <w:rPr>
                <w:sz w:val="28"/>
              </w:rPr>
              <w:t>Тема 13. Сезонное 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before="114"/>
              <w:ind w:left="109"/>
              <w:rPr>
                <w:sz w:val="28"/>
              </w:rPr>
            </w:pPr>
            <w:r>
              <w:rPr>
                <w:sz w:val="28"/>
              </w:rPr>
              <w:t>Причины,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сезонное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8" w:lineRule="exact"/>
              <w:ind w:right="59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33" w:type="dxa"/>
            <w:shd w:val="clear" w:color="auto" w:fill="CCCCCC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</w:tr>
    </w:tbl>
    <w:p w:rsidR="00B52D4D" w:rsidRDefault="00B52D4D">
      <w:pPr>
        <w:rPr>
          <w:sz w:val="28"/>
        </w:rPr>
        <w:sectPr w:rsidR="00B52D4D">
          <w:pgSz w:w="16840" w:h="11910" w:orient="landscape"/>
          <w:pgMar w:top="0" w:right="700" w:bottom="1600" w:left="880" w:header="0" w:footer="1403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6"/>
        <w:gridCol w:w="8130"/>
        <w:gridCol w:w="1357"/>
        <w:gridCol w:w="1433"/>
      </w:tblGrid>
      <w:tr w:rsidR="00B52D4D">
        <w:trPr>
          <w:trHeight w:val="1086"/>
        </w:trPr>
        <w:tc>
          <w:tcPr>
            <w:tcW w:w="4076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двигателя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холодных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</w:p>
          <w:p w:rsidR="00B52D4D" w:rsidRDefault="00123DDB">
            <w:pPr>
              <w:pStyle w:val="TableParagraph"/>
              <w:ind w:left="109" w:right="223"/>
              <w:rPr>
                <w:sz w:val="28"/>
              </w:rPr>
            </w:pPr>
            <w:r>
              <w:rPr>
                <w:sz w:val="28"/>
              </w:rPr>
              <w:t>,применяемые при сезонном обслуживании машин. Техника без-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окружающей среды.</w:t>
            </w:r>
          </w:p>
        </w:tc>
        <w:tc>
          <w:tcPr>
            <w:tcW w:w="1357" w:type="dxa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shd w:val="clear" w:color="auto" w:fill="CCCCCC"/>
          </w:tcPr>
          <w:p w:rsidR="00B52D4D" w:rsidRDefault="00123DDB">
            <w:pPr>
              <w:pStyle w:val="TableParagraph"/>
              <w:spacing w:line="30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2620"/>
        </w:trPr>
        <w:tc>
          <w:tcPr>
            <w:tcW w:w="4076" w:type="dxa"/>
            <w:vMerge w:val="restart"/>
          </w:tcPr>
          <w:p w:rsidR="00B52D4D" w:rsidRDefault="00123DDB">
            <w:pPr>
              <w:pStyle w:val="TableParagraph"/>
              <w:spacing w:line="276" w:lineRule="auto"/>
              <w:ind w:left="107" w:right="255"/>
              <w:rPr>
                <w:sz w:val="28"/>
              </w:rPr>
            </w:pPr>
            <w:r>
              <w:rPr>
                <w:sz w:val="28"/>
              </w:rPr>
              <w:t>Тема 14. Основные 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8130" w:type="dxa"/>
          </w:tcPr>
          <w:p w:rsidR="00B52D4D" w:rsidRDefault="00B52D4D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</w:p>
          <w:p w:rsidR="00B52D4D" w:rsidRDefault="00123DDB">
            <w:pPr>
              <w:pStyle w:val="TableParagraph"/>
              <w:spacing w:before="242" w:line="276" w:lineRule="auto"/>
              <w:ind w:left="109" w:right="210" w:firstLine="139"/>
              <w:rPr>
                <w:sz w:val="28"/>
              </w:rPr>
            </w:pPr>
            <w:r>
              <w:rPr>
                <w:sz w:val="28"/>
              </w:rPr>
              <w:t>Показатели использования машин. Производительность дорож-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ных машин. Показатели для оценки машин. Коэффициент смен-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выработки</w:t>
            </w:r>
          </w:p>
          <w:p w:rsidR="00B52D4D" w:rsidRDefault="00123DDB">
            <w:pPr>
              <w:pStyle w:val="TableParagraph"/>
              <w:spacing w:line="278" w:lineRule="auto"/>
              <w:ind w:left="109" w:right="185"/>
              <w:rPr>
                <w:sz w:val="28"/>
              </w:rPr>
            </w:pPr>
            <w:r>
              <w:rPr>
                <w:sz w:val="28"/>
              </w:rPr>
              <w:t>машин. Простой 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мероприятия по сокращению просто-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9" w:lineRule="exact"/>
              <w:ind w:right="59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33" w:type="dxa"/>
          </w:tcPr>
          <w:p w:rsidR="00B52D4D" w:rsidRDefault="00B52D4D">
            <w:pPr>
              <w:pStyle w:val="TableParagraph"/>
              <w:rPr>
                <w:b/>
                <w:sz w:val="30"/>
              </w:rPr>
            </w:pPr>
          </w:p>
          <w:p w:rsidR="00B52D4D" w:rsidRDefault="00123DDB">
            <w:pPr>
              <w:pStyle w:val="TableParagraph"/>
              <w:spacing w:before="21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52D4D">
        <w:trPr>
          <w:trHeight w:val="1214"/>
        </w:trPr>
        <w:tc>
          <w:tcPr>
            <w:tcW w:w="4076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B52D4D" w:rsidRDefault="00123DDB">
            <w:pPr>
              <w:pStyle w:val="TableParagraph"/>
              <w:ind w:left="109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5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№5:</w:t>
            </w:r>
            <w:r>
              <w:rPr>
                <w:b/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Изучить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простоев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ма-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пути снижения простоев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(составить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отчёт).</w:t>
            </w:r>
          </w:p>
        </w:tc>
        <w:tc>
          <w:tcPr>
            <w:tcW w:w="1357" w:type="dxa"/>
          </w:tcPr>
          <w:p w:rsidR="00B52D4D" w:rsidRDefault="00123DDB">
            <w:pPr>
              <w:pStyle w:val="TableParagraph"/>
              <w:spacing w:line="309" w:lineRule="exact"/>
              <w:ind w:right="59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33" w:type="dxa"/>
            <w:shd w:val="clear" w:color="auto" w:fill="C0C0C0"/>
          </w:tcPr>
          <w:p w:rsidR="00B52D4D" w:rsidRDefault="00123DDB">
            <w:pPr>
              <w:pStyle w:val="TableParagraph"/>
              <w:spacing w:line="309" w:lineRule="exact"/>
              <w:ind w:left="7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B52D4D" w:rsidRDefault="00B52D4D">
      <w:pPr>
        <w:spacing w:line="309" w:lineRule="exact"/>
        <w:jc w:val="center"/>
        <w:rPr>
          <w:sz w:val="28"/>
        </w:rPr>
        <w:sectPr w:rsidR="00B52D4D">
          <w:pgSz w:w="16840" w:h="11910" w:orient="landscape"/>
          <w:pgMar w:top="0" w:right="700" w:bottom="1600" w:left="880" w:header="0" w:footer="1403" w:gutter="0"/>
          <w:cols w:space="720"/>
        </w:sectPr>
      </w:pPr>
    </w:p>
    <w:p w:rsidR="00B52D4D" w:rsidRDefault="00123DDB">
      <w:pPr>
        <w:pStyle w:val="a4"/>
        <w:numPr>
          <w:ilvl w:val="0"/>
          <w:numId w:val="10"/>
        </w:numPr>
        <w:tabs>
          <w:tab w:val="left" w:pos="817"/>
        </w:tabs>
        <w:spacing w:before="64"/>
        <w:ind w:left="816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МОДУЛЯ</w:t>
      </w:r>
    </w:p>
    <w:p w:rsidR="00B52D4D" w:rsidRDefault="00B52D4D">
      <w:pPr>
        <w:pStyle w:val="a3"/>
        <w:spacing w:before="9"/>
        <w:rPr>
          <w:b/>
          <w:sz w:val="29"/>
        </w:rPr>
      </w:pPr>
    </w:p>
    <w:p w:rsidR="00B52D4D" w:rsidRDefault="00123DDB">
      <w:pPr>
        <w:pStyle w:val="Heading1"/>
        <w:numPr>
          <w:ilvl w:val="1"/>
          <w:numId w:val="7"/>
        </w:numPr>
        <w:tabs>
          <w:tab w:val="left" w:pos="755"/>
        </w:tabs>
        <w:spacing w:before="1"/>
        <w:ind w:right="669"/>
      </w:pPr>
      <w:r>
        <w:t>Требования к минимальному материально-техническому обеспече-</w:t>
      </w:r>
      <w:r>
        <w:rPr>
          <w:spacing w:val="-67"/>
        </w:rPr>
        <w:t xml:space="preserve"> </w:t>
      </w:r>
      <w:r>
        <w:t>нию</w:t>
      </w:r>
    </w:p>
    <w:p w:rsidR="00B52D4D" w:rsidRDefault="00123DDB">
      <w:pPr>
        <w:pStyle w:val="a3"/>
        <w:ind w:left="262" w:firstLine="916"/>
      </w:pPr>
      <w:r>
        <w:t>Реализация</w:t>
      </w:r>
      <w:r>
        <w:rPr>
          <w:spacing w:val="28"/>
        </w:rPr>
        <w:t xml:space="preserve"> </w:t>
      </w:r>
      <w:r>
        <w:t>программы</w:t>
      </w:r>
      <w:r>
        <w:rPr>
          <w:spacing w:val="30"/>
        </w:rPr>
        <w:t xml:space="preserve"> </w:t>
      </w:r>
      <w:r>
        <w:t>модуля</w:t>
      </w:r>
      <w:r>
        <w:rPr>
          <w:spacing w:val="29"/>
        </w:rPr>
        <w:t xml:space="preserve"> </w:t>
      </w:r>
      <w:r>
        <w:t>предполагает</w:t>
      </w:r>
      <w:r>
        <w:rPr>
          <w:spacing w:val="27"/>
        </w:rPr>
        <w:t xml:space="preserve"> </w:t>
      </w:r>
      <w:r>
        <w:t>наличие</w:t>
      </w:r>
      <w:r>
        <w:rPr>
          <w:spacing w:val="27"/>
        </w:rPr>
        <w:t xml:space="preserve"> </w:t>
      </w:r>
      <w:r>
        <w:t>учебных</w:t>
      </w:r>
      <w:r>
        <w:rPr>
          <w:spacing w:val="29"/>
        </w:rPr>
        <w:t xml:space="preserve"> </w:t>
      </w:r>
      <w:r>
        <w:t>каби-</w:t>
      </w:r>
      <w:r>
        <w:rPr>
          <w:spacing w:val="-67"/>
        </w:rPr>
        <w:t xml:space="preserve"> </w:t>
      </w:r>
      <w:r>
        <w:t>нетов,</w:t>
      </w:r>
      <w:r>
        <w:rPr>
          <w:spacing w:val="67"/>
        </w:rPr>
        <w:t xml:space="preserve"> </w:t>
      </w:r>
      <w:r>
        <w:t>лабораторий,</w:t>
      </w:r>
      <w:r>
        <w:rPr>
          <w:spacing w:val="-1"/>
        </w:rPr>
        <w:t xml:space="preserve"> </w:t>
      </w:r>
      <w:r>
        <w:t>мастерских 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помещений</w:t>
      </w:r>
    </w:p>
    <w:p w:rsidR="00B52D4D" w:rsidRDefault="00123DDB">
      <w:pPr>
        <w:pStyle w:val="Heading1"/>
        <w:spacing w:line="320" w:lineRule="exact"/>
        <w:rPr>
          <w:rFonts w:ascii="Arial" w:hAnsi="Arial"/>
        </w:rPr>
      </w:pPr>
      <w:r>
        <w:rPr>
          <w:rFonts w:ascii="Arial" w:hAnsi="Arial"/>
        </w:rPr>
        <w:t>Кабинеты:</w:t>
      </w:r>
    </w:p>
    <w:p w:rsidR="00B52D4D" w:rsidRDefault="00123DDB">
      <w:pPr>
        <w:pStyle w:val="a3"/>
        <w:spacing w:line="242" w:lineRule="auto"/>
        <w:ind w:left="262" w:right="6089"/>
      </w:pPr>
      <w:r>
        <w:t>автомобили и тракторы,</w:t>
      </w:r>
      <w:r>
        <w:rPr>
          <w:spacing w:val="1"/>
        </w:rPr>
        <w:t xml:space="preserve"> </w:t>
      </w:r>
      <w:r>
        <w:t>эксплуатационные</w:t>
      </w:r>
      <w:r>
        <w:rPr>
          <w:spacing w:val="-4"/>
        </w:rPr>
        <w:t xml:space="preserve"> </w:t>
      </w:r>
      <w:r>
        <w:t>материалы,</w:t>
      </w:r>
    </w:p>
    <w:p w:rsidR="00B52D4D" w:rsidRDefault="00123DDB">
      <w:pPr>
        <w:pStyle w:val="a3"/>
        <w:ind w:left="262" w:right="1572" w:firstLine="69"/>
      </w:pPr>
      <w:r>
        <w:t>агрегаты и навесное оборудование лесопромышленного комплекса,</w:t>
      </w:r>
      <w:r>
        <w:rPr>
          <w:spacing w:val="-67"/>
        </w:rPr>
        <w:t xml:space="preserve"> </w:t>
      </w:r>
      <w:r>
        <w:t>техническая</w:t>
      </w:r>
      <w:r>
        <w:rPr>
          <w:spacing w:val="-1"/>
        </w:rPr>
        <w:t xml:space="preserve"> </w:t>
      </w:r>
      <w:r>
        <w:t>эксплуатация</w:t>
      </w:r>
      <w:r>
        <w:rPr>
          <w:spacing w:val="2"/>
        </w:rPr>
        <w:t xml:space="preserve"> </w:t>
      </w:r>
      <w:r>
        <w:t>машин,</w:t>
      </w:r>
    </w:p>
    <w:p w:rsidR="00B52D4D" w:rsidRDefault="00123DDB">
      <w:pPr>
        <w:pStyle w:val="a3"/>
        <w:ind w:left="262" w:right="5561"/>
      </w:pPr>
      <w:r>
        <w:t>подготовки к итоговой аттестации,</w:t>
      </w:r>
      <w:r>
        <w:rPr>
          <w:spacing w:val="-67"/>
        </w:rPr>
        <w:t xml:space="preserve"> </w:t>
      </w:r>
      <w:r>
        <w:t>методический.</w:t>
      </w:r>
    </w:p>
    <w:p w:rsidR="00B52D4D" w:rsidRDefault="00123DDB">
      <w:pPr>
        <w:pStyle w:val="Heading1"/>
        <w:spacing w:line="320" w:lineRule="exact"/>
        <w:rPr>
          <w:rFonts w:ascii="Arial" w:hAnsi="Arial"/>
        </w:rPr>
      </w:pPr>
      <w:r>
        <w:rPr>
          <w:rFonts w:ascii="Arial" w:hAnsi="Arial"/>
        </w:rPr>
        <w:t>Лаборатории:</w:t>
      </w:r>
    </w:p>
    <w:p w:rsidR="00B52D4D" w:rsidRDefault="00123DDB">
      <w:pPr>
        <w:pStyle w:val="a3"/>
        <w:tabs>
          <w:tab w:val="left" w:pos="1327"/>
        </w:tabs>
        <w:spacing w:line="242" w:lineRule="auto"/>
        <w:ind w:left="262" w:right="6096"/>
      </w:pPr>
      <w:r>
        <w:t>эксплуатационные материалы,</w:t>
      </w:r>
      <w:r>
        <w:rPr>
          <w:spacing w:val="-67"/>
        </w:rPr>
        <w:t xml:space="preserve"> </w:t>
      </w:r>
      <w:r>
        <w:t>ремонт</w:t>
      </w:r>
      <w:r>
        <w:tab/>
        <w:t>машин,</w:t>
      </w:r>
    </w:p>
    <w:p w:rsidR="00B52D4D" w:rsidRDefault="00123DDB">
      <w:pPr>
        <w:pStyle w:val="Heading1"/>
        <w:spacing w:line="319" w:lineRule="exact"/>
        <w:rPr>
          <w:rFonts w:ascii="Arial" w:hAnsi="Arial"/>
        </w:rPr>
      </w:pPr>
      <w:r>
        <w:rPr>
          <w:rFonts w:ascii="Arial" w:hAnsi="Arial"/>
        </w:rPr>
        <w:t>Мастерские:</w:t>
      </w:r>
    </w:p>
    <w:p w:rsidR="00B52D4D" w:rsidRDefault="00123DDB">
      <w:pPr>
        <w:pStyle w:val="a3"/>
        <w:ind w:left="331" w:right="6858" w:hanging="70"/>
      </w:pPr>
      <w:r>
        <w:t>автомобили и тракторы,</w:t>
      </w:r>
      <w:r>
        <w:rPr>
          <w:spacing w:val="-67"/>
        </w:rPr>
        <w:t xml:space="preserve"> </w:t>
      </w:r>
      <w:r>
        <w:t>слесарные.</w:t>
      </w:r>
    </w:p>
    <w:p w:rsidR="00B52D4D" w:rsidRDefault="00123DDB">
      <w:pPr>
        <w:pStyle w:val="Heading1"/>
        <w:spacing w:line="320" w:lineRule="exact"/>
        <w:rPr>
          <w:rFonts w:ascii="Arial" w:hAnsi="Arial"/>
        </w:rPr>
      </w:pPr>
      <w:r>
        <w:rPr>
          <w:rFonts w:ascii="Arial" w:hAnsi="Arial"/>
        </w:rPr>
        <w:t>Полигоны:</w:t>
      </w:r>
    </w:p>
    <w:p w:rsidR="00B52D4D" w:rsidRDefault="00123DDB">
      <w:pPr>
        <w:pStyle w:val="a3"/>
        <w:tabs>
          <w:tab w:val="left" w:pos="5132"/>
        </w:tabs>
        <w:spacing w:line="320" w:lineRule="exact"/>
        <w:ind w:left="262"/>
      </w:pPr>
      <w:r>
        <w:t>технического</w:t>
      </w:r>
      <w:r>
        <w:rPr>
          <w:spacing w:val="-1"/>
        </w:rPr>
        <w:t xml:space="preserve"> </w:t>
      </w:r>
      <w:r>
        <w:t>обслуживания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ремонта</w:t>
      </w:r>
      <w:r>
        <w:tab/>
        <w:t>машин.</w:t>
      </w:r>
    </w:p>
    <w:p w:rsidR="00B52D4D" w:rsidRDefault="00123DDB">
      <w:pPr>
        <w:pStyle w:val="Heading1"/>
        <w:spacing w:line="320" w:lineRule="exact"/>
        <w:ind w:left="341"/>
        <w:rPr>
          <w:rFonts w:ascii="Arial" w:hAnsi="Arial"/>
        </w:rPr>
      </w:pPr>
      <w:r>
        <w:rPr>
          <w:rFonts w:ascii="Arial" w:hAnsi="Arial"/>
        </w:rPr>
        <w:t>Залы:</w:t>
      </w:r>
    </w:p>
    <w:p w:rsidR="00B52D4D" w:rsidRDefault="00123DDB">
      <w:pPr>
        <w:pStyle w:val="a3"/>
        <w:ind w:left="331" w:right="3122" w:hanging="70"/>
      </w:pPr>
      <w:r>
        <w:t>библиотека, читальный зал с выходом в сеть Интернет;</w:t>
      </w:r>
      <w:r>
        <w:rPr>
          <w:spacing w:val="-67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рабочих мест</w:t>
      </w:r>
      <w:r>
        <w:rPr>
          <w:spacing w:val="-4"/>
        </w:rPr>
        <w:t xml:space="preserve"> </w:t>
      </w:r>
      <w:r>
        <w:t>учебного кабинета:</w:t>
      </w:r>
    </w:p>
    <w:p w:rsidR="00B52D4D" w:rsidRDefault="00123DDB">
      <w:pPr>
        <w:pStyle w:val="a3"/>
        <w:spacing w:line="321" w:lineRule="exact"/>
        <w:ind w:left="262"/>
      </w:pPr>
      <w:r>
        <w:t>«Автомобили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тракторы»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74"/>
        </w:tabs>
        <w:ind w:right="413" w:firstLine="0"/>
        <w:rPr>
          <w:sz w:val="28"/>
        </w:rPr>
      </w:pPr>
      <w:r>
        <w:rPr>
          <w:sz w:val="28"/>
        </w:rPr>
        <w:t>компьютерный</w:t>
      </w:r>
      <w:r>
        <w:rPr>
          <w:spacing w:val="44"/>
          <w:sz w:val="28"/>
        </w:rPr>
        <w:t xml:space="preserve"> </w:t>
      </w:r>
      <w:r>
        <w:rPr>
          <w:sz w:val="28"/>
        </w:rPr>
        <w:t>стол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компьютером,</w:t>
      </w:r>
      <w:r>
        <w:rPr>
          <w:spacing w:val="43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43"/>
          <w:sz w:val="28"/>
        </w:rPr>
        <w:t xml:space="preserve"> </w:t>
      </w:r>
      <w:r>
        <w:rPr>
          <w:sz w:val="28"/>
        </w:rPr>
        <w:t>доска</w:t>
      </w:r>
      <w:r>
        <w:rPr>
          <w:spacing w:val="44"/>
          <w:sz w:val="28"/>
        </w:rPr>
        <w:t xml:space="preserve"> </w:t>
      </w:r>
      <w:r>
        <w:rPr>
          <w:sz w:val="28"/>
        </w:rPr>
        <w:t>(или</w:t>
      </w:r>
      <w:r>
        <w:rPr>
          <w:spacing w:val="42"/>
          <w:sz w:val="28"/>
        </w:rPr>
        <w:t xml:space="preserve"> </w:t>
      </w:r>
      <w:r>
        <w:rPr>
          <w:sz w:val="28"/>
        </w:rPr>
        <w:t>проектор)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компьютерные</w:t>
      </w:r>
      <w:r>
        <w:rPr>
          <w:spacing w:val="-1"/>
          <w:sz w:val="28"/>
        </w:rPr>
        <w:t xml:space="preserve"> </w:t>
      </w:r>
      <w:r>
        <w:rPr>
          <w:sz w:val="28"/>
        </w:rPr>
        <w:t>столы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компьютерами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электронные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видеоматериалы;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агрегатов,</w:t>
      </w:r>
      <w:r>
        <w:rPr>
          <w:spacing w:val="-2"/>
          <w:sz w:val="28"/>
        </w:rPr>
        <w:t xml:space="preserve"> </w:t>
      </w:r>
      <w:r>
        <w:rPr>
          <w:sz w:val="28"/>
        </w:rPr>
        <w:t>узлов,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автомобилей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тракторов;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8"/>
        </w:tabs>
        <w:ind w:right="411" w:firstLine="0"/>
        <w:rPr>
          <w:sz w:val="28"/>
        </w:rPr>
      </w:pPr>
      <w:r>
        <w:rPr>
          <w:sz w:val="28"/>
        </w:rPr>
        <w:t>комплект учебно-методической документации по устройству автомобилей и</w:t>
      </w:r>
      <w:r>
        <w:rPr>
          <w:spacing w:val="-67"/>
          <w:sz w:val="28"/>
        </w:rPr>
        <w:t xml:space="preserve"> </w:t>
      </w:r>
      <w:r>
        <w:rPr>
          <w:sz w:val="28"/>
        </w:rPr>
        <w:t>тракторов;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1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инструментов;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плакатов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альбомов.</w:t>
      </w:r>
    </w:p>
    <w:p w:rsidR="00B52D4D" w:rsidRDefault="00123DDB">
      <w:pPr>
        <w:pStyle w:val="a3"/>
        <w:spacing w:line="322" w:lineRule="exact"/>
        <w:ind w:left="262"/>
      </w:pPr>
      <w:r>
        <w:t>«Эксплуатационные</w:t>
      </w:r>
      <w:r>
        <w:rPr>
          <w:spacing w:val="-5"/>
        </w:rPr>
        <w:t xml:space="preserve"> </w:t>
      </w:r>
      <w:r>
        <w:t>материалы»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рабочие</w:t>
      </w:r>
      <w:r>
        <w:rPr>
          <w:spacing w:val="-3"/>
          <w:sz w:val="28"/>
        </w:rPr>
        <w:t xml:space="preserve"> </w:t>
      </w:r>
      <w:r>
        <w:rPr>
          <w:sz w:val="28"/>
        </w:rPr>
        <w:t>столы;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62"/>
        </w:tabs>
        <w:ind w:right="403" w:firstLine="0"/>
        <w:rPr>
          <w:sz w:val="28"/>
        </w:rPr>
      </w:pPr>
      <w:r>
        <w:rPr>
          <w:sz w:val="28"/>
        </w:rPr>
        <w:t>комплект</w:t>
      </w:r>
      <w:r>
        <w:rPr>
          <w:spacing w:val="30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3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32"/>
          <w:sz w:val="28"/>
        </w:rPr>
        <w:t xml:space="preserve"> </w:t>
      </w:r>
      <w:r>
        <w:rPr>
          <w:sz w:val="28"/>
        </w:rPr>
        <w:t>(паспорта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эксплуатационные</w:t>
      </w:r>
      <w:r>
        <w:rPr>
          <w:spacing w:val="33"/>
          <w:sz w:val="28"/>
        </w:rPr>
        <w:t xml:space="preserve"> </w:t>
      </w:r>
      <w:r>
        <w:rPr>
          <w:sz w:val="28"/>
        </w:rPr>
        <w:t>материа-</w:t>
      </w:r>
      <w:r>
        <w:rPr>
          <w:spacing w:val="-67"/>
          <w:sz w:val="28"/>
        </w:rPr>
        <w:t xml:space="preserve"> </w:t>
      </w:r>
      <w:r>
        <w:rPr>
          <w:sz w:val="28"/>
        </w:rPr>
        <w:t>лы);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1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(номограммы,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графики).</w:t>
      </w:r>
    </w:p>
    <w:p w:rsidR="00B52D4D" w:rsidRDefault="00123DDB">
      <w:pPr>
        <w:pStyle w:val="a3"/>
        <w:ind w:left="401"/>
      </w:pPr>
      <w:r>
        <w:t>«Техническая</w:t>
      </w:r>
      <w:r>
        <w:rPr>
          <w:spacing w:val="-3"/>
        </w:rPr>
        <w:t xml:space="preserve"> </w:t>
      </w:r>
      <w:r>
        <w:t>эксплуатация</w:t>
      </w:r>
      <w:r>
        <w:rPr>
          <w:spacing w:val="68"/>
        </w:rPr>
        <w:t xml:space="preserve"> </w:t>
      </w:r>
      <w:r>
        <w:t>машин»</w:t>
      </w:r>
    </w:p>
    <w:p w:rsidR="00B52D4D" w:rsidRDefault="00B52D4D">
      <w:pPr>
        <w:sectPr w:rsidR="00B52D4D">
          <w:footerReference w:type="default" r:id="rId9"/>
          <w:pgSz w:w="11910" w:h="16840"/>
          <w:pgMar w:top="1540" w:right="440" w:bottom="1600" w:left="1440" w:header="0" w:footer="1403" w:gutter="0"/>
          <w:cols w:space="720"/>
        </w:sectPr>
      </w:pPr>
    </w:p>
    <w:p w:rsidR="00B52D4D" w:rsidRDefault="00123DDB">
      <w:pPr>
        <w:pStyle w:val="a4"/>
        <w:numPr>
          <w:ilvl w:val="0"/>
          <w:numId w:val="6"/>
        </w:numPr>
        <w:tabs>
          <w:tab w:val="left" w:pos="474"/>
        </w:tabs>
        <w:spacing w:before="67" w:line="242" w:lineRule="auto"/>
        <w:ind w:right="410" w:firstLine="0"/>
        <w:rPr>
          <w:sz w:val="28"/>
        </w:rPr>
      </w:pPr>
      <w:r>
        <w:rPr>
          <w:sz w:val="28"/>
        </w:rPr>
        <w:lastRenderedPageBreak/>
        <w:t>компьютерный</w:t>
      </w:r>
      <w:r>
        <w:rPr>
          <w:spacing w:val="44"/>
          <w:sz w:val="28"/>
        </w:rPr>
        <w:t xml:space="preserve"> </w:t>
      </w:r>
      <w:r>
        <w:rPr>
          <w:sz w:val="28"/>
        </w:rPr>
        <w:t>стол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компьютером,</w:t>
      </w:r>
      <w:r>
        <w:rPr>
          <w:spacing w:val="43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43"/>
          <w:sz w:val="28"/>
        </w:rPr>
        <w:t xml:space="preserve"> </w:t>
      </w:r>
      <w:r>
        <w:rPr>
          <w:sz w:val="28"/>
        </w:rPr>
        <w:t>доска</w:t>
      </w:r>
      <w:r>
        <w:rPr>
          <w:spacing w:val="44"/>
          <w:sz w:val="28"/>
        </w:rPr>
        <w:t xml:space="preserve"> </w:t>
      </w:r>
      <w:r>
        <w:rPr>
          <w:sz w:val="28"/>
        </w:rPr>
        <w:t>(или</w:t>
      </w:r>
      <w:r>
        <w:rPr>
          <w:spacing w:val="42"/>
          <w:sz w:val="28"/>
        </w:rPr>
        <w:t xml:space="preserve"> </w:t>
      </w:r>
      <w:r>
        <w:rPr>
          <w:sz w:val="28"/>
        </w:rPr>
        <w:t>проектор)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17" w:lineRule="exact"/>
        <w:ind w:left="425" w:hanging="164"/>
        <w:rPr>
          <w:sz w:val="28"/>
        </w:rPr>
      </w:pPr>
      <w:r>
        <w:rPr>
          <w:sz w:val="28"/>
        </w:rPr>
        <w:t>компьютерные</w:t>
      </w:r>
      <w:r>
        <w:rPr>
          <w:spacing w:val="-2"/>
          <w:sz w:val="28"/>
        </w:rPr>
        <w:t xml:space="preserve"> </w:t>
      </w:r>
      <w:r>
        <w:rPr>
          <w:sz w:val="28"/>
        </w:rPr>
        <w:t>столы с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компьютерами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электронные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видеоматериалы;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документации;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комплекты</w:t>
      </w:r>
      <w:r>
        <w:rPr>
          <w:spacing w:val="-5"/>
          <w:sz w:val="28"/>
        </w:rPr>
        <w:t xml:space="preserve"> </w:t>
      </w:r>
      <w:r>
        <w:rPr>
          <w:sz w:val="28"/>
        </w:rPr>
        <w:t>плакатов;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before="2"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документации.</w:t>
      </w:r>
    </w:p>
    <w:p w:rsidR="00B52D4D" w:rsidRDefault="00123DDB">
      <w:pPr>
        <w:pStyle w:val="a3"/>
        <w:tabs>
          <w:tab w:val="left" w:pos="1483"/>
        </w:tabs>
        <w:spacing w:line="322" w:lineRule="exact"/>
        <w:ind w:left="262"/>
      </w:pPr>
      <w:r>
        <w:t>«Ремонт</w:t>
      </w:r>
      <w:r>
        <w:tab/>
        <w:t>машин»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74"/>
        </w:tabs>
        <w:ind w:right="410" w:firstLine="0"/>
        <w:rPr>
          <w:sz w:val="28"/>
        </w:rPr>
      </w:pPr>
      <w:r>
        <w:rPr>
          <w:sz w:val="28"/>
        </w:rPr>
        <w:t>компьютерный</w:t>
      </w:r>
      <w:r>
        <w:rPr>
          <w:spacing w:val="44"/>
          <w:sz w:val="28"/>
        </w:rPr>
        <w:t xml:space="preserve"> </w:t>
      </w:r>
      <w:r>
        <w:rPr>
          <w:sz w:val="28"/>
        </w:rPr>
        <w:t>стол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компьютером,</w:t>
      </w:r>
      <w:r>
        <w:rPr>
          <w:spacing w:val="43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43"/>
          <w:sz w:val="28"/>
        </w:rPr>
        <w:t xml:space="preserve"> </w:t>
      </w:r>
      <w:r>
        <w:rPr>
          <w:sz w:val="28"/>
        </w:rPr>
        <w:t>доска</w:t>
      </w:r>
      <w:r>
        <w:rPr>
          <w:spacing w:val="44"/>
          <w:sz w:val="28"/>
        </w:rPr>
        <w:t xml:space="preserve"> </w:t>
      </w:r>
      <w:r>
        <w:rPr>
          <w:sz w:val="28"/>
        </w:rPr>
        <w:t>(или</w:t>
      </w:r>
      <w:r>
        <w:rPr>
          <w:spacing w:val="42"/>
          <w:sz w:val="28"/>
        </w:rPr>
        <w:t xml:space="preserve"> </w:t>
      </w:r>
      <w:r>
        <w:rPr>
          <w:sz w:val="28"/>
        </w:rPr>
        <w:t>проектор)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1" w:lineRule="exact"/>
        <w:ind w:left="425" w:hanging="164"/>
        <w:rPr>
          <w:sz w:val="28"/>
        </w:rPr>
      </w:pPr>
      <w:r>
        <w:rPr>
          <w:sz w:val="28"/>
        </w:rPr>
        <w:t>компьютерные</w:t>
      </w:r>
      <w:r>
        <w:rPr>
          <w:spacing w:val="-2"/>
          <w:sz w:val="28"/>
        </w:rPr>
        <w:t xml:space="preserve"> </w:t>
      </w:r>
      <w:r>
        <w:rPr>
          <w:sz w:val="28"/>
        </w:rPr>
        <w:t>столы с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компьютерами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электронные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видеоматериалы;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45"/>
        </w:tabs>
        <w:spacing w:before="2"/>
        <w:ind w:left="444" w:hanging="183"/>
        <w:rPr>
          <w:sz w:val="28"/>
        </w:rPr>
      </w:pPr>
      <w:r>
        <w:rPr>
          <w:sz w:val="28"/>
        </w:rPr>
        <w:t>комплект</w:t>
      </w:r>
      <w:r>
        <w:rPr>
          <w:spacing w:val="13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2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5"/>
          <w:sz w:val="28"/>
        </w:rPr>
        <w:t xml:space="preserve"> </w:t>
      </w:r>
      <w:r>
        <w:rPr>
          <w:sz w:val="28"/>
        </w:rPr>
        <w:t>(ГОСТы,</w:t>
      </w:r>
      <w:r>
        <w:rPr>
          <w:spacing w:val="15"/>
          <w:sz w:val="28"/>
        </w:rPr>
        <w:t xml:space="preserve"> </w:t>
      </w:r>
      <w:r>
        <w:rPr>
          <w:sz w:val="28"/>
        </w:rPr>
        <w:t>ОСТы,</w:t>
      </w:r>
      <w:r>
        <w:rPr>
          <w:spacing w:val="15"/>
          <w:sz w:val="28"/>
        </w:rPr>
        <w:t xml:space="preserve"> </w:t>
      </w:r>
      <w:r>
        <w:rPr>
          <w:sz w:val="28"/>
        </w:rPr>
        <w:t>ТУ,</w:t>
      </w:r>
      <w:r>
        <w:rPr>
          <w:spacing w:val="15"/>
          <w:sz w:val="28"/>
        </w:rPr>
        <w:t xml:space="preserve"> </w:t>
      </w:r>
      <w:r>
        <w:rPr>
          <w:sz w:val="28"/>
        </w:rPr>
        <w:t>ЕСКД,</w:t>
      </w:r>
      <w:r>
        <w:rPr>
          <w:spacing w:val="16"/>
          <w:sz w:val="28"/>
        </w:rPr>
        <w:t xml:space="preserve"> </w:t>
      </w:r>
      <w:r>
        <w:rPr>
          <w:sz w:val="28"/>
        </w:rPr>
        <w:t>ЕСТД,</w:t>
      </w:r>
      <w:r>
        <w:rPr>
          <w:spacing w:val="16"/>
          <w:sz w:val="28"/>
        </w:rPr>
        <w:t xml:space="preserve"> </w:t>
      </w:r>
      <w:r>
        <w:rPr>
          <w:sz w:val="28"/>
        </w:rPr>
        <w:t>ЕСДП</w:t>
      </w:r>
    </w:p>
    <w:p w:rsidR="00B52D4D" w:rsidRDefault="00123DDB">
      <w:pPr>
        <w:pStyle w:val="a3"/>
        <w:spacing w:line="322" w:lineRule="exact"/>
        <w:ind w:left="262"/>
      </w:pPr>
      <w:r>
        <w:t>…);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комплекты</w:t>
      </w:r>
      <w:r>
        <w:rPr>
          <w:spacing w:val="-4"/>
          <w:sz w:val="28"/>
        </w:rPr>
        <w:t xml:space="preserve"> </w:t>
      </w:r>
      <w:r>
        <w:rPr>
          <w:sz w:val="28"/>
        </w:rPr>
        <w:t>плакатов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альбомов;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right="3488" w:firstLine="0"/>
        <w:rPr>
          <w:sz w:val="28"/>
        </w:rPr>
      </w:pPr>
      <w:r>
        <w:rPr>
          <w:sz w:val="28"/>
        </w:rPr>
        <w:t>комплект бланков технологической документации.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рабочих мест</w:t>
      </w:r>
      <w:r>
        <w:rPr>
          <w:spacing w:val="-3"/>
          <w:sz w:val="28"/>
        </w:rPr>
        <w:t xml:space="preserve"> </w:t>
      </w:r>
      <w:r>
        <w:rPr>
          <w:sz w:val="28"/>
        </w:rPr>
        <w:t>лаборатории:</w:t>
      </w:r>
    </w:p>
    <w:p w:rsidR="00B52D4D" w:rsidRDefault="00123DDB">
      <w:pPr>
        <w:pStyle w:val="a3"/>
        <w:spacing w:line="321" w:lineRule="exact"/>
        <w:ind w:left="262"/>
      </w:pPr>
      <w:r>
        <w:t>«Эксплуатационные</w:t>
      </w:r>
      <w:r>
        <w:rPr>
          <w:spacing w:val="-5"/>
        </w:rPr>
        <w:t xml:space="preserve"> </w:t>
      </w:r>
      <w:r>
        <w:t>материалы»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before="2" w:line="322" w:lineRule="exact"/>
        <w:ind w:left="425" w:hanging="164"/>
        <w:rPr>
          <w:sz w:val="28"/>
        </w:rPr>
      </w:pPr>
      <w:r>
        <w:rPr>
          <w:sz w:val="28"/>
        </w:rPr>
        <w:t>лабораторные</w:t>
      </w:r>
      <w:r>
        <w:rPr>
          <w:spacing w:val="-8"/>
          <w:sz w:val="28"/>
        </w:rPr>
        <w:t xml:space="preserve"> </w:t>
      </w:r>
      <w:r>
        <w:rPr>
          <w:sz w:val="28"/>
        </w:rPr>
        <w:t>столы;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расходный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микроскопы;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лабораторный</w:t>
      </w:r>
      <w:r>
        <w:rPr>
          <w:spacing w:val="-4"/>
          <w:sz w:val="28"/>
        </w:rPr>
        <w:t xml:space="preserve"> </w:t>
      </w:r>
      <w:r>
        <w:rPr>
          <w:sz w:val="28"/>
        </w:rPr>
        <w:t>набор.</w:t>
      </w:r>
    </w:p>
    <w:p w:rsidR="00B52D4D" w:rsidRDefault="00123DDB">
      <w:pPr>
        <w:pStyle w:val="a3"/>
        <w:tabs>
          <w:tab w:val="left" w:pos="1483"/>
        </w:tabs>
        <w:ind w:left="262"/>
      </w:pPr>
      <w:r>
        <w:t>«Ремонт</w:t>
      </w:r>
      <w:r>
        <w:tab/>
        <w:t>машин»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комплекты</w:t>
      </w:r>
      <w:r>
        <w:rPr>
          <w:spacing w:val="-2"/>
          <w:sz w:val="28"/>
        </w:rPr>
        <w:t xml:space="preserve"> </w:t>
      </w:r>
      <w:r>
        <w:rPr>
          <w:sz w:val="28"/>
        </w:rPr>
        <w:t>агрегатов,</w:t>
      </w:r>
      <w:r>
        <w:rPr>
          <w:spacing w:val="-3"/>
          <w:sz w:val="28"/>
        </w:rPr>
        <w:t xml:space="preserve"> </w:t>
      </w:r>
      <w:r>
        <w:rPr>
          <w:sz w:val="28"/>
        </w:rPr>
        <w:t>узлов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before="2" w:line="322" w:lineRule="exact"/>
        <w:ind w:left="425" w:hanging="164"/>
        <w:rPr>
          <w:sz w:val="28"/>
        </w:rPr>
      </w:pPr>
      <w:r>
        <w:rPr>
          <w:sz w:val="28"/>
        </w:rPr>
        <w:t>специальный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мерительного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инструмента;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электронные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видеоматериалы;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right="4844" w:firstLine="0"/>
        <w:rPr>
          <w:sz w:val="28"/>
        </w:rPr>
      </w:pPr>
      <w:r>
        <w:rPr>
          <w:sz w:val="28"/>
        </w:rPr>
        <w:t>технологические карты разборки узлов.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мест</w:t>
      </w:r>
      <w:r>
        <w:rPr>
          <w:spacing w:val="-4"/>
          <w:sz w:val="28"/>
        </w:rPr>
        <w:t xml:space="preserve"> </w:t>
      </w:r>
      <w:r>
        <w:rPr>
          <w:sz w:val="28"/>
        </w:rPr>
        <w:t>мастерской</w:t>
      </w:r>
    </w:p>
    <w:p w:rsidR="00B52D4D" w:rsidRDefault="00123DDB">
      <w:pPr>
        <w:pStyle w:val="a3"/>
        <w:spacing w:line="321" w:lineRule="exact"/>
        <w:ind w:left="262"/>
      </w:pPr>
      <w:r>
        <w:t>«Автомобили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тракторы»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слесарные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верстаки;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before="1" w:line="322" w:lineRule="exact"/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слесарного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инструмента;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spacing w:line="322" w:lineRule="exact"/>
        <w:ind w:left="425" w:hanging="164"/>
        <w:rPr>
          <w:sz w:val="28"/>
        </w:rPr>
      </w:pPr>
      <w:r>
        <w:rPr>
          <w:sz w:val="28"/>
        </w:rPr>
        <w:t>мерительный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инструмент;</w:t>
      </w:r>
    </w:p>
    <w:p w:rsidR="00B52D4D" w:rsidRDefault="00123DDB">
      <w:pPr>
        <w:pStyle w:val="a4"/>
        <w:numPr>
          <w:ilvl w:val="0"/>
          <w:numId w:val="6"/>
        </w:numPr>
        <w:tabs>
          <w:tab w:val="left" w:pos="426"/>
        </w:tabs>
        <w:ind w:left="425" w:hanging="164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агрегатов,</w:t>
      </w:r>
      <w:r>
        <w:rPr>
          <w:spacing w:val="-3"/>
          <w:sz w:val="28"/>
        </w:rPr>
        <w:t xml:space="preserve"> </w:t>
      </w:r>
      <w:r>
        <w:rPr>
          <w:sz w:val="28"/>
        </w:rPr>
        <w:t>узлов.</w:t>
      </w:r>
    </w:p>
    <w:p w:rsidR="00B52D4D" w:rsidRDefault="00B52D4D">
      <w:pPr>
        <w:pStyle w:val="a3"/>
        <w:spacing w:before="4"/>
        <w:rPr>
          <w:sz w:val="42"/>
        </w:rPr>
      </w:pPr>
    </w:p>
    <w:p w:rsidR="00B52D4D" w:rsidRDefault="00123DDB">
      <w:pPr>
        <w:pStyle w:val="Heading1"/>
        <w:numPr>
          <w:ilvl w:val="1"/>
          <w:numId w:val="7"/>
        </w:numPr>
        <w:tabs>
          <w:tab w:val="left" w:pos="755"/>
        </w:tabs>
        <w:ind w:left="754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обучения.</w:t>
      </w:r>
    </w:p>
    <w:p w:rsidR="00B52D4D" w:rsidRDefault="00123DDB">
      <w:pPr>
        <w:spacing w:before="163"/>
        <w:ind w:left="619" w:right="749"/>
        <w:rPr>
          <w:b/>
          <w:sz w:val="28"/>
        </w:rPr>
      </w:pPr>
      <w:r>
        <w:rPr>
          <w:b/>
          <w:sz w:val="28"/>
        </w:rPr>
        <w:t>Перечень рекомендуемых учебных изданий, Интернет-ресурсов, до-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B52D4D" w:rsidRDefault="00B52D4D">
      <w:pPr>
        <w:pStyle w:val="a3"/>
        <w:spacing w:before="10"/>
        <w:rPr>
          <w:b/>
          <w:sz w:val="27"/>
        </w:rPr>
      </w:pPr>
    </w:p>
    <w:p w:rsidR="00B52D4D" w:rsidRDefault="00123DDB">
      <w:pPr>
        <w:pStyle w:val="Heading1"/>
        <w:spacing w:before="1"/>
        <w:ind w:left="619"/>
      </w:pPr>
      <w:r>
        <w:t>Основные</w:t>
      </w:r>
      <w:r>
        <w:rPr>
          <w:spacing w:val="-4"/>
        </w:rPr>
        <w:t xml:space="preserve"> </w:t>
      </w:r>
      <w:r>
        <w:t>источники:</w:t>
      </w:r>
    </w:p>
    <w:p w:rsidR="00B52D4D" w:rsidRDefault="00B52D4D">
      <w:pPr>
        <w:sectPr w:rsidR="00B52D4D">
          <w:pgSz w:w="11910" w:h="16840"/>
          <w:pgMar w:top="1040" w:right="440" w:bottom="1680" w:left="1440" w:header="0" w:footer="1403" w:gutter="0"/>
          <w:cols w:space="720"/>
        </w:sectPr>
      </w:pPr>
    </w:p>
    <w:p w:rsidR="00B52D4D" w:rsidRDefault="00123DDB">
      <w:pPr>
        <w:pStyle w:val="a3"/>
        <w:spacing w:before="67"/>
        <w:ind w:left="619"/>
      </w:pPr>
      <w:r>
        <w:lastRenderedPageBreak/>
        <w:t>Учебники</w:t>
      </w:r>
    </w:p>
    <w:p w:rsidR="00B52D4D" w:rsidRDefault="00123DDB">
      <w:pPr>
        <w:pStyle w:val="a3"/>
        <w:spacing w:before="2"/>
        <w:ind w:left="619" w:right="456"/>
      </w:pPr>
      <w:r>
        <w:t>1 В.М.Котиков Лесозаготовительные и трелевочные машины Учебник для</w:t>
      </w:r>
      <w:r>
        <w:rPr>
          <w:spacing w:val="-67"/>
        </w:rPr>
        <w:t xml:space="preserve"> </w:t>
      </w:r>
      <w:r>
        <w:t>НПО.,336с,</w:t>
      </w:r>
      <w:r>
        <w:rPr>
          <w:spacing w:val="-2"/>
        </w:rPr>
        <w:t xml:space="preserve"> </w:t>
      </w:r>
      <w:r>
        <w:t>пер</w:t>
      </w:r>
      <w:r>
        <w:rPr>
          <w:spacing w:val="-2"/>
        </w:rPr>
        <w:t xml:space="preserve"> </w:t>
      </w:r>
      <w:r>
        <w:t>№7,</w:t>
      </w:r>
      <w:r>
        <w:rPr>
          <w:spacing w:val="-3"/>
        </w:rPr>
        <w:t xml:space="preserve"> </w:t>
      </w:r>
      <w:r>
        <w:t>бц;</w:t>
      </w:r>
      <w:r>
        <w:rPr>
          <w:spacing w:val="1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г.</w:t>
      </w:r>
    </w:p>
    <w:p w:rsidR="00B52D4D" w:rsidRDefault="00123DDB">
      <w:pPr>
        <w:pStyle w:val="a4"/>
        <w:numPr>
          <w:ilvl w:val="0"/>
          <w:numId w:val="5"/>
        </w:numPr>
        <w:tabs>
          <w:tab w:val="left" w:pos="901"/>
        </w:tabs>
        <w:ind w:right="580" w:firstLine="0"/>
        <w:rPr>
          <w:sz w:val="28"/>
        </w:rPr>
      </w:pPr>
      <w:r>
        <w:rPr>
          <w:sz w:val="28"/>
        </w:rPr>
        <w:t>Винокуров Система машин в лесном хозяйстве, учебник, М.,416с.,2009</w:t>
      </w:r>
      <w:r>
        <w:rPr>
          <w:spacing w:val="-67"/>
          <w:sz w:val="28"/>
        </w:rPr>
        <w:t xml:space="preserve"> </w:t>
      </w:r>
      <w:r>
        <w:rPr>
          <w:sz w:val="28"/>
        </w:rPr>
        <w:t>г.</w:t>
      </w:r>
    </w:p>
    <w:p w:rsidR="00B52D4D" w:rsidRDefault="00123DDB">
      <w:pPr>
        <w:pStyle w:val="a4"/>
        <w:numPr>
          <w:ilvl w:val="0"/>
          <w:numId w:val="5"/>
        </w:numPr>
        <w:tabs>
          <w:tab w:val="left" w:pos="833"/>
        </w:tabs>
        <w:ind w:right="765" w:firstLine="0"/>
        <w:rPr>
          <w:sz w:val="28"/>
        </w:rPr>
      </w:pPr>
      <w:r>
        <w:rPr>
          <w:sz w:val="28"/>
        </w:rPr>
        <w:t>Покровский Б.С.Слесарное дело: учебник для нач. проф. образования/</w:t>
      </w:r>
      <w:r>
        <w:rPr>
          <w:spacing w:val="-67"/>
          <w:sz w:val="28"/>
        </w:rPr>
        <w:t xml:space="preserve"> </w:t>
      </w:r>
      <w:r>
        <w:rPr>
          <w:sz w:val="28"/>
        </w:rPr>
        <w:t>Б.С.Покровский,</w:t>
      </w:r>
      <w:r>
        <w:rPr>
          <w:spacing w:val="-2"/>
          <w:sz w:val="28"/>
        </w:rPr>
        <w:t xml:space="preserve"> </w:t>
      </w:r>
      <w:r>
        <w:rPr>
          <w:sz w:val="28"/>
        </w:rPr>
        <w:t>В.А.Скакун.-</w:t>
      </w:r>
      <w:r>
        <w:rPr>
          <w:spacing w:val="-2"/>
          <w:sz w:val="28"/>
        </w:rPr>
        <w:t xml:space="preserve"> </w:t>
      </w:r>
      <w:r>
        <w:rPr>
          <w:sz w:val="28"/>
        </w:rPr>
        <w:t>6-е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r>
        <w:rPr>
          <w:sz w:val="28"/>
        </w:rPr>
        <w:t>стер.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</w:p>
    <w:p w:rsidR="00B52D4D" w:rsidRDefault="00123DDB">
      <w:pPr>
        <w:pStyle w:val="a3"/>
        <w:spacing w:before="1" w:line="322" w:lineRule="exact"/>
        <w:ind w:left="619"/>
      </w:pPr>
      <w:r>
        <w:t>«Академия»,</w:t>
      </w:r>
      <w:r>
        <w:rPr>
          <w:spacing w:val="-3"/>
        </w:rPr>
        <w:t xml:space="preserve"> </w:t>
      </w:r>
      <w:r>
        <w:t>2008. –</w:t>
      </w:r>
      <w:r>
        <w:rPr>
          <w:spacing w:val="-3"/>
        </w:rPr>
        <w:t xml:space="preserve"> </w:t>
      </w:r>
      <w:r>
        <w:t>320с.</w:t>
      </w:r>
    </w:p>
    <w:p w:rsidR="00B52D4D" w:rsidRDefault="00123DDB">
      <w:pPr>
        <w:pStyle w:val="a4"/>
        <w:numPr>
          <w:ilvl w:val="0"/>
          <w:numId w:val="5"/>
        </w:numPr>
        <w:tabs>
          <w:tab w:val="left" w:pos="833"/>
        </w:tabs>
        <w:ind w:right="554" w:firstLine="0"/>
        <w:rPr>
          <w:sz w:val="28"/>
        </w:rPr>
      </w:pPr>
      <w:r>
        <w:rPr>
          <w:sz w:val="28"/>
        </w:rPr>
        <w:t>Покровский Б.С. Основы слесарного дела: учебник для нач. проф. обра-</w:t>
      </w:r>
      <w:r>
        <w:rPr>
          <w:spacing w:val="-67"/>
          <w:sz w:val="28"/>
        </w:rPr>
        <w:t xml:space="preserve"> </w:t>
      </w:r>
      <w:r>
        <w:rPr>
          <w:sz w:val="28"/>
        </w:rPr>
        <w:t>зования/ Б.С.Покровский. – М.: Издательский центр «Академия», 2008. –</w:t>
      </w:r>
      <w:r>
        <w:rPr>
          <w:spacing w:val="1"/>
          <w:sz w:val="28"/>
        </w:rPr>
        <w:t xml:space="preserve"> </w:t>
      </w:r>
      <w:r>
        <w:rPr>
          <w:sz w:val="28"/>
        </w:rPr>
        <w:t>272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B52D4D" w:rsidRDefault="00123DDB">
      <w:pPr>
        <w:pStyle w:val="a4"/>
        <w:numPr>
          <w:ilvl w:val="0"/>
          <w:numId w:val="5"/>
        </w:numPr>
        <w:tabs>
          <w:tab w:val="left" w:pos="833"/>
        </w:tabs>
        <w:ind w:right="627" w:firstLine="0"/>
        <w:rPr>
          <w:sz w:val="28"/>
        </w:rPr>
      </w:pPr>
      <w:r>
        <w:rPr>
          <w:sz w:val="28"/>
        </w:rPr>
        <w:t>Производственное обучение слесарей: учеб. пособие для нач. проф. об-</w:t>
      </w:r>
      <w:r>
        <w:rPr>
          <w:spacing w:val="-67"/>
          <w:sz w:val="28"/>
        </w:rPr>
        <w:t xml:space="preserve"> </w:t>
      </w:r>
      <w:r>
        <w:rPr>
          <w:sz w:val="28"/>
        </w:rPr>
        <w:t>разования/</w:t>
      </w:r>
      <w:r>
        <w:rPr>
          <w:spacing w:val="-1"/>
          <w:sz w:val="28"/>
        </w:rPr>
        <w:t xml:space="preserve"> </w:t>
      </w:r>
      <w:r>
        <w:rPr>
          <w:sz w:val="28"/>
        </w:rPr>
        <w:t>Б.С.Покровский.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4-е</w:t>
      </w:r>
      <w:r>
        <w:rPr>
          <w:spacing w:val="-4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r>
        <w:rPr>
          <w:sz w:val="28"/>
        </w:rPr>
        <w:t>стер.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 Издательский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</w:p>
    <w:p w:rsidR="00B52D4D" w:rsidRDefault="00123DDB">
      <w:pPr>
        <w:pStyle w:val="a3"/>
        <w:ind w:left="619"/>
      </w:pPr>
      <w:r>
        <w:t>«Академия»,</w:t>
      </w:r>
      <w:r>
        <w:rPr>
          <w:spacing w:val="-2"/>
        </w:rPr>
        <w:t xml:space="preserve"> </w:t>
      </w:r>
      <w:r>
        <w:t>2009. –</w:t>
      </w:r>
      <w:r>
        <w:rPr>
          <w:spacing w:val="-2"/>
        </w:rPr>
        <w:t xml:space="preserve"> </w:t>
      </w:r>
      <w:r>
        <w:t>с.224</w:t>
      </w:r>
    </w:p>
    <w:p w:rsidR="00B52D4D" w:rsidRDefault="00123DDB">
      <w:pPr>
        <w:pStyle w:val="Heading1"/>
        <w:spacing w:before="5" w:line="319" w:lineRule="exact"/>
        <w:ind w:left="619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:rsidR="00B52D4D" w:rsidRDefault="00123DDB">
      <w:pPr>
        <w:pStyle w:val="a3"/>
        <w:spacing w:line="319" w:lineRule="exact"/>
        <w:ind w:left="619"/>
      </w:pPr>
      <w:r>
        <w:t>Учебники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пособия:</w:t>
      </w:r>
    </w:p>
    <w:p w:rsidR="00B52D4D" w:rsidRDefault="00123DDB">
      <w:pPr>
        <w:pStyle w:val="a3"/>
        <w:ind w:left="619" w:right="520"/>
      </w:pPr>
      <w:r>
        <w:t>1 В.И.Нерсесян Двигатели тракторов, Устройство и особенности эксплуа-</w:t>
      </w:r>
      <w:r>
        <w:rPr>
          <w:spacing w:val="-67"/>
        </w:rPr>
        <w:t xml:space="preserve"> </w:t>
      </w:r>
      <w:r>
        <w:t>тации,</w:t>
      </w:r>
      <w:r>
        <w:rPr>
          <w:spacing w:val="-2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пособие для СПО.</w:t>
      </w:r>
      <w:r>
        <w:rPr>
          <w:spacing w:val="-1"/>
        </w:rPr>
        <w:t xml:space="preserve"> </w:t>
      </w:r>
      <w:r>
        <w:t>240</w:t>
      </w:r>
      <w:r>
        <w:rPr>
          <w:spacing w:val="1"/>
        </w:rPr>
        <w:t xml:space="preserve"> </w:t>
      </w:r>
      <w:r>
        <w:t>с,</w:t>
      </w:r>
      <w:r>
        <w:rPr>
          <w:spacing w:val="-4"/>
        </w:rPr>
        <w:t xml:space="preserve"> </w:t>
      </w:r>
      <w:r>
        <w:t>пер</w:t>
      </w:r>
      <w:r>
        <w:rPr>
          <w:spacing w:val="-2"/>
        </w:rPr>
        <w:t xml:space="preserve"> </w:t>
      </w:r>
      <w:r>
        <w:t>№7</w:t>
      </w:r>
      <w:r>
        <w:rPr>
          <w:spacing w:val="-3"/>
        </w:rPr>
        <w:t xml:space="preserve"> </w:t>
      </w:r>
      <w:r>
        <w:t>бц-</w:t>
      </w:r>
      <w:r>
        <w:rPr>
          <w:spacing w:val="-1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г.</w:t>
      </w:r>
    </w:p>
    <w:p w:rsidR="00B52D4D" w:rsidRDefault="00123DDB">
      <w:pPr>
        <w:pStyle w:val="a4"/>
        <w:numPr>
          <w:ilvl w:val="0"/>
          <w:numId w:val="4"/>
        </w:numPr>
        <w:tabs>
          <w:tab w:val="left" w:pos="833"/>
        </w:tabs>
        <w:ind w:right="747" w:firstLine="0"/>
        <w:rPr>
          <w:sz w:val="28"/>
        </w:rPr>
      </w:pPr>
      <w:r>
        <w:rPr>
          <w:sz w:val="28"/>
        </w:rPr>
        <w:t>Н.П.Проничев</w:t>
      </w:r>
      <w:r>
        <w:rPr>
          <w:spacing w:val="-3"/>
          <w:sz w:val="28"/>
        </w:rPr>
        <w:t xml:space="preserve"> </w:t>
      </w:r>
      <w:r>
        <w:rPr>
          <w:sz w:val="28"/>
        </w:rPr>
        <w:t>Справочник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механизатора,</w:t>
      </w:r>
      <w:r>
        <w:rPr>
          <w:spacing w:val="-4"/>
          <w:sz w:val="28"/>
        </w:rPr>
        <w:t xml:space="preserve"> </w:t>
      </w:r>
      <w:r>
        <w:rPr>
          <w:sz w:val="28"/>
        </w:rPr>
        <w:t>уч.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7"/>
          <w:sz w:val="28"/>
        </w:rPr>
        <w:t xml:space="preserve"> </w:t>
      </w:r>
      <w:r>
        <w:rPr>
          <w:sz w:val="28"/>
        </w:rPr>
        <w:t>272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Пер,</w:t>
      </w:r>
      <w:r>
        <w:rPr>
          <w:spacing w:val="-4"/>
          <w:sz w:val="28"/>
        </w:rPr>
        <w:t xml:space="preserve"> </w:t>
      </w:r>
      <w:r>
        <w:rPr>
          <w:sz w:val="28"/>
        </w:rPr>
        <w:t>№7,</w:t>
      </w:r>
      <w:r>
        <w:rPr>
          <w:spacing w:val="-67"/>
          <w:sz w:val="28"/>
        </w:rPr>
        <w:t xml:space="preserve"> </w:t>
      </w:r>
      <w:r>
        <w:rPr>
          <w:sz w:val="28"/>
        </w:rPr>
        <w:t>бц,</w:t>
      </w:r>
      <w:r>
        <w:rPr>
          <w:spacing w:val="-5"/>
          <w:sz w:val="28"/>
        </w:rPr>
        <w:t xml:space="preserve"> </w:t>
      </w:r>
      <w:r>
        <w:rPr>
          <w:sz w:val="28"/>
        </w:rPr>
        <w:t>2005г.</w:t>
      </w:r>
    </w:p>
    <w:p w:rsidR="00B52D4D" w:rsidRDefault="00123DDB">
      <w:pPr>
        <w:pStyle w:val="a4"/>
        <w:numPr>
          <w:ilvl w:val="0"/>
          <w:numId w:val="4"/>
        </w:numPr>
        <w:tabs>
          <w:tab w:val="left" w:pos="901"/>
        </w:tabs>
        <w:spacing w:before="1"/>
        <w:ind w:right="909" w:firstLine="0"/>
        <w:rPr>
          <w:sz w:val="28"/>
        </w:rPr>
      </w:pPr>
      <w:r>
        <w:rPr>
          <w:sz w:val="28"/>
        </w:rPr>
        <w:t>В.А.Родичев Тракторы уч пособие, 7-е изд, стер 288с, пер №7 бц.</w:t>
      </w:r>
      <w:r>
        <w:rPr>
          <w:spacing w:val="1"/>
          <w:sz w:val="28"/>
        </w:rPr>
        <w:t xml:space="preserve"> </w:t>
      </w:r>
      <w:r>
        <w:rPr>
          <w:sz w:val="28"/>
        </w:rPr>
        <w:t>4.А.Н.Батищев Справочник мастера по техническому обслуживанию и</w:t>
      </w:r>
      <w:r>
        <w:rPr>
          <w:spacing w:val="-67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машинно-тракторного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парка</w:t>
      </w:r>
    </w:p>
    <w:p w:rsidR="00B52D4D" w:rsidRDefault="00123DDB">
      <w:pPr>
        <w:pStyle w:val="a3"/>
        <w:ind w:left="619" w:right="545"/>
      </w:pPr>
      <w:r>
        <w:t>5 .Производственное обучение слесарей: учеб. пособие для нач. проф. об-</w:t>
      </w:r>
      <w:r>
        <w:rPr>
          <w:spacing w:val="-67"/>
        </w:rPr>
        <w:t xml:space="preserve"> </w:t>
      </w:r>
      <w:r>
        <w:t>разования/</w:t>
      </w:r>
      <w:r>
        <w:rPr>
          <w:spacing w:val="-1"/>
        </w:rPr>
        <w:t xml:space="preserve"> </w:t>
      </w:r>
      <w:r>
        <w:t>Б.С.Покровский.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4-е</w:t>
      </w:r>
      <w:r>
        <w:rPr>
          <w:spacing w:val="-4"/>
        </w:rPr>
        <w:t xml:space="preserve"> </w:t>
      </w:r>
      <w:r>
        <w:t>изд.,</w:t>
      </w:r>
      <w:r>
        <w:rPr>
          <w:spacing w:val="-2"/>
        </w:rPr>
        <w:t xml:space="preserve"> </w:t>
      </w:r>
      <w:r>
        <w:t>стер.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Издательский</w:t>
      </w:r>
      <w:r>
        <w:rPr>
          <w:spacing w:val="-4"/>
        </w:rPr>
        <w:t xml:space="preserve"> </w:t>
      </w:r>
      <w:r>
        <w:t>центр</w:t>
      </w:r>
    </w:p>
    <w:p w:rsidR="00B52D4D" w:rsidRDefault="00123DDB">
      <w:pPr>
        <w:pStyle w:val="a3"/>
        <w:spacing w:line="322" w:lineRule="exact"/>
        <w:ind w:left="619"/>
      </w:pPr>
      <w:r>
        <w:t>«Академия»,</w:t>
      </w:r>
      <w:r>
        <w:rPr>
          <w:spacing w:val="-2"/>
        </w:rPr>
        <w:t xml:space="preserve"> </w:t>
      </w:r>
      <w:r>
        <w:t>2009. –</w:t>
      </w:r>
      <w:r>
        <w:rPr>
          <w:spacing w:val="-2"/>
        </w:rPr>
        <w:t xml:space="preserve"> </w:t>
      </w:r>
      <w:r>
        <w:t>с.224</w:t>
      </w:r>
    </w:p>
    <w:p w:rsidR="00B52D4D" w:rsidRDefault="00123DDB">
      <w:pPr>
        <w:pStyle w:val="a4"/>
        <w:numPr>
          <w:ilvl w:val="0"/>
          <w:numId w:val="3"/>
        </w:numPr>
        <w:tabs>
          <w:tab w:val="left" w:pos="901"/>
        </w:tabs>
        <w:spacing w:before="1"/>
        <w:ind w:right="691" w:firstLine="0"/>
        <w:jc w:val="both"/>
        <w:rPr>
          <w:sz w:val="28"/>
        </w:rPr>
      </w:pPr>
      <w:r>
        <w:rPr>
          <w:sz w:val="28"/>
        </w:rPr>
        <w:t>В.Д.Валяжонков Трансмиссии уч. пособие для лесомеханических спе-</w:t>
      </w:r>
      <w:r>
        <w:rPr>
          <w:spacing w:val="-67"/>
          <w:sz w:val="28"/>
        </w:rPr>
        <w:t xml:space="preserve"> </w:t>
      </w:r>
      <w:r>
        <w:rPr>
          <w:sz w:val="28"/>
        </w:rPr>
        <w:t>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2008г, -172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B52D4D" w:rsidRDefault="00123DDB">
      <w:pPr>
        <w:pStyle w:val="a4"/>
        <w:numPr>
          <w:ilvl w:val="0"/>
          <w:numId w:val="3"/>
        </w:numPr>
        <w:tabs>
          <w:tab w:val="left" w:pos="901"/>
        </w:tabs>
        <w:ind w:right="580" w:firstLine="0"/>
        <w:jc w:val="both"/>
        <w:rPr>
          <w:sz w:val="28"/>
        </w:rPr>
      </w:pPr>
      <w:r>
        <w:rPr>
          <w:sz w:val="28"/>
        </w:rPr>
        <w:t>И.В.Григорьев, В.Д.Валяжонков Современные машины и технологиче-</w:t>
      </w:r>
      <w:r>
        <w:rPr>
          <w:spacing w:val="-67"/>
          <w:sz w:val="28"/>
        </w:rPr>
        <w:t xml:space="preserve"> </w:t>
      </w:r>
      <w:r>
        <w:rPr>
          <w:sz w:val="28"/>
        </w:rPr>
        <w:t>ские процессы лесосечных работ, уч. пособие для лесомеханических спе-</w:t>
      </w:r>
      <w:r>
        <w:rPr>
          <w:spacing w:val="-67"/>
          <w:sz w:val="28"/>
        </w:rPr>
        <w:t xml:space="preserve"> </w:t>
      </w:r>
      <w:r>
        <w:rPr>
          <w:sz w:val="28"/>
        </w:rPr>
        <w:t>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2009г,</w:t>
      </w:r>
      <w:r>
        <w:rPr>
          <w:spacing w:val="-1"/>
          <w:sz w:val="28"/>
        </w:rPr>
        <w:t xml:space="preserve"> </w:t>
      </w:r>
      <w:r>
        <w:rPr>
          <w:sz w:val="28"/>
        </w:rPr>
        <w:t>-287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B52D4D" w:rsidRDefault="00123DDB">
      <w:pPr>
        <w:pStyle w:val="a4"/>
        <w:numPr>
          <w:ilvl w:val="0"/>
          <w:numId w:val="3"/>
        </w:numPr>
        <w:tabs>
          <w:tab w:val="left" w:pos="901"/>
        </w:tabs>
        <w:ind w:right="441" w:firstLine="0"/>
        <w:jc w:val="both"/>
        <w:rPr>
          <w:sz w:val="28"/>
        </w:rPr>
      </w:pPr>
      <w:r>
        <w:rPr>
          <w:sz w:val="28"/>
        </w:rPr>
        <w:t>Техническое обслуживание и ремонт тракторов, уч. пособие, М. 4-е изд.</w:t>
      </w:r>
      <w:r>
        <w:rPr>
          <w:spacing w:val="-67"/>
          <w:sz w:val="28"/>
        </w:rPr>
        <w:t xml:space="preserve"> </w:t>
      </w:r>
      <w:r>
        <w:rPr>
          <w:sz w:val="28"/>
        </w:rPr>
        <w:t>стер.,-208 с.,</w:t>
      </w:r>
      <w:r>
        <w:rPr>
          <w:spacing w:val="-1"/>
          <w:sz w:val="28"/>
        </w:rPr>
        <w:t xml:space="preserve"> </w:t>
      </w:r>
      <w:r>
        <w:rPr>
          <w:sz w:val="28"/>
        </w:rPr>
        <w:t>№7</w:t>
      </w:r>
      <w:r>
        <w:rPr>
          <w:spacing w:val="1"/>
          <w:sz w:val="28"/>
        </w:rPr>
        <w:t xml:space="preserve"> </w:t>
      </w:r>
      <w:r>
        <w:rPr>
          <w:sz w:val="28"/>
        </w:rPr>
        <w:t>бц.</w:t>
      </w:r>
    </w:p>
    <w:p w:rsidR="00B52D4D" w:rsidRDefault="00123DDB">
      <w:pPr>
        <w:pStyle w:val="Heading1"/>
        <w:spacing w:before="4" w:line="319" w:lineRule="exact"/>
        <w:ind w:left="619"/>
      </w:pPr>
      <w:r>
        <w:t>Интернет-ресурсы:</w:t>
      </w:r>
    </w:p>
    <w:p w:rsidR="00B52D4D" w:rsidRDefault="00B52D4D">
      <w:pPr>
        <w:pStyle w:val="a3"/>
        <w:ind w:left="619" w:right="6545"/>
      </w:pPr>
      <w:hyperlink r:id="rId10">
        <w:r w:rsidR="00123DDB">
          <w:rPr>
            <w:color w:val="0000FF"/>
            <w:u w:val="single" w:color="0000FF"/>
          </w:rPr>
          <w:t>traktor.3dn.ru</w:t>
        </w:r>
        <w:r w:rsidR="00123DDB">
          <w:rPr>
            <w:color w:val="0000FF"/>
          </w:rPr>
          <w:t xml:space="preserve"> </w:t>
        </w:r>
      </w:hyperlink>
      <w:r w:rsidR="00123DDB">
        <w:t xml:space="preserve">› </w:t>
      </w:r>
      <w:hyperlink r:id="rId11">
        <w:r w:rsidR="00123DDB">
          <w:rPr>
            <w:color w:val="0000FF"/>
            <w:u w:val="single" w:color="0000FF"/>
          </w:rPr>
          <w:t>index/0-6</w:t>
        </w:r>
      </w:hyperlink>
      <w:r w:rsidR="00123DDB">
        <w:rPr>
          <w:color w:val="0000FF"/>
          <w:spacing w:val="-67"/>
        </w:rPr>
        <w:t xml:space="preserve"> </w:t>
      </w:r>
      <w:hyperlink r:id="rId12">
        <w:r w:rsidR="00123DDB">
          <w:rPr>
            <w:color w:val="0000FF"/>
            <w:u w:val="single" w:color="0000FF"/>
          </w:rPr>
          <w:t>revolution.allbest.ru</w:t>
        </w:r>
      </w:hyperlink>
      <w:r w:rsidR="00123DDB">
        <w:rPr>
          <w:color w:val="0000FF"/>
          <w:spacing w:val="1"/>
        </w:rPr>
        <w:t xml:space="preserve"> </w:t>
      </w:r>
      <w:hyperlink r:id="rId13">
        <w:r w:rsidR="00123DDB">
          <w:rPr>
            <w:color w:val="0000FF"/>
            <w:u w:val="single" w:color="0000FF"/>
          </w:rPr>
          <w:t>ru.wikipedia.org</w:t>
        </w:r>
      </w:hyperlink>
    </w:p>
    <w:p w:rsidR="00B52D4D" w:rsidRDefault="00123DDB">
      <w:pPr>
        <w:pStyle w:val="a3"/>
        <w:ind w:left="619" w:right="2986"/>
      </w:pPr>
      <w:r>
        <w:t>Техническое обслуживание тракторов и автомобилей</w:t>
      </w:r>
      <w:r>
        <w:rPr>
          <w:spacing w:val="-67"/>
        </w:rPr>
        <w:t xml:space="preserve"> </w:t>
      </w:r>
      <w:hyperlink r:id="rId14">
        <w:r>
          <w:rPr>
            <w:color w:val="0000FF"/>
            <w:u w:val="single" w:color="0000FF"/>
          </w:rPr>
          <w:t>tstu.ru</w:t>
        </w:r>
        <w:r>
          <w:rPr>
            <w:color w:val="0000FF"/>
            <w:spacing w:val="-1"/>
          </w:rPr>
          <w:t xml:space="preserve"> </w:t>
        </w:r>
      </w:hyperlink>
      <w:r>
        <w:t>›</w:t>
      </w:r>
      <w:r>
        <w:rPr>
          <w:spacing w:val="-2"/>
        </w:rPr>
        <w:t xml:space="preserve"> </w:t>
      </w:r>
      <w:hyperlink r:id="rId15">
        <w:r>
          <w:rPr>
            <w:color w:val="0000FF"/>
            <w:u w:val="single" w:color="0000FF"/>
          </w:rPr>
          <w:t>education/elib/pdf/2003/melisar1.pdf</w:t>
        </w:r>
      </w:hyperlink>
    </w:p>
    <w:p w:rsidR="00B52D4D" w:rsidRDefault="00B52D4D">
      <w:pPr>
        <w:pStyle w:val="a3"/>
        <w:ind w:left="619"/>
      </w:pPr>
      <w:hyperlink r:id="rId16">
        <w:r w:rsidR="00123DDB">
          <w:rPr>
            <w:color w:val="0000FF"/>
            <w:u w:val="single" w:color="0000FF"/>
          </w:rPr>
          <w:t>agroob.ru</w:t>
        </w:r>
        <w:r w:rsidR="00123DDB">
          <w:rPr>
            <w:color w:val="0000FF"/>
            <w:spacing w:val="-1"/>
          </w:rPr>
          <w:t xml:space="preserve"> </w:t>
        </w:r>
      </w:hyperlink>
      <w:r w:rsidR="00123DDB">
        <w:t>›</w:t>
      </w:r>
      <w:r w:rsidR="00123DDB">
        <w:rPr>
          <w:spacing w:val="-3"/>
        </w:rPr>
        <w:t xml:space="preserve"> </w:t>
      </w:r>
      <w:hyperlink r:id="rId17">
        <w:r w:rsidR="00123DDB">
          <w:rPr>
            <w:color w:val="0000FF"/>
            <w:u w:val="single" w:color="0000FF"/>
          </w:rPr>
          <w:t>pr1</w:t>
        </w:r>
      </w:hyperlink>
    </w:p>
    <w:p w:rsidR="00B52D4D" w:rsidRDefault="00123DDB">
      <w:pPr>
        <w:pStyle w:val="a4"/>
        <w:numPr>
          <w:ilvl w:val="1"/>
          <w:numId w:val="7"/>
        </w:numPr>
        <w:tabs>
          <w:tab w:val="left" w:pos="1112"/>
        </w:tabs>
        <w:spacing w:before="6" w:line="237" w:lineRule="auto"/>
        <w:ind w:left="619" w:right="706" w:firstLine="0"/>
        <w:rPr>
          <w:sz w:val="28"/>
        </w:rPr>
      </w:pPr>
      <w:r>
        <w:rPr>
          <w:b/>
          <w:sz w:val="28"/>
        </w:rPr>
        <w:t>Общие требования к организации образовательного процесса.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Обязательным условием допуска к производственной практике (по про-</w:t>
      </w:r>
      <w:r>
        <w:rPr>
          <w:spacing w:val="1"/>
          <w:sz w:val="28"/>
        </w:rPr>
        <w:t xml:space="preserve"> </w:t>
      </w:r>
      <w:r>
        <w:rPr>
          <w:sz w:val="28"/>
        </w:rPr>
        <w:t>филю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профессионального модуля</w:t>
      </w:r>
      <w:r>
        <w:rPr>
          <w:spacing w:val="-1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ко-</w:t>
      </w:r>
    </w:p>
    <w:p w:rsidR="00B52D4D" w:rsidRDefault="00B52D4D">
      <w:pPr>
        <w:spacing w:line="237" w:lineRule="auto"/>
        <w:rPr>
          <w:sz w:val="28"/>
        </w:rPr>
        <w:sectPr w:rsidR="00B52D4D">
          <w:pgSz w:w="11910" w:h="16840"/>
          <w:pgMar w:top="1040" w:right="440" w:bottom="1680" w:left="1440" w:header="0" w:footer="1403" w:gutter="0"/>
          <w:cols w:space="720"/>
        </w:sectPr>
      </w:pPr>
    </w:p>
    <w:p w:rsidR="00B52D4D" w:rsidRDefault="00123DDB">
      <w:pPr>
        <w:pStyle w:val="a3"/>
        <w:spacing w:before="67"/>
        <w:ind w:left="619" w:right="552"/>
      </w:pPr>
      <w:r>
        <w:lastRenderedPageBreak/>
        <w:t>лесными и гусеничными тракторами, используемыми в лесопромышлен-</w:t>
      </w:r>
      <w:r>
        <w:rPr>
          <w:spacing w:val="1"/>
        </w:rPr>
        <w:t xml:space="preserve"> </w:t>
      </w:r>
      <w:r>
        <w:t>ном комплексе, их техническое обслуживание и ремонт» является освое-</w:t>
      </w:r>
      <w:r>
        <w:rPr>
          <w:spacing w:val="1"/>
        </w:rPr>
        <w:t xml:space="preserve"> </w:t>
      </w:r>
      <w:r>
        <w:t>ние теоретических и лабораторно-практических занятий по спецпредме-</w:t>
      </w:r>
      <w:r>
        <w:rPr>
          <w:spacing w:val="1"/>
        </w:rPr>
        <w:t xml:space="preserve"> </w:t>
      </w:r>
      <w:r>
        <w:t>там и производственного обучения для получения первичных профессио-</w:t>
      </w:r>
      <w:r>
        <w:rPr>
          <w:spacing w:val="-67"/>
        </w:rPr>
        <w:t xml:space="preserve"> </w:t>
      </w:r>
      <w:r>
        <w:t>нальных</w:t>
      </w:r>
      <w:r>
        <w:rPr>
          <w:spacing w:val="-4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модуля:</w:t>
      </w:r>
    </w:p>
    <w:p w:rsidR="00B52D4D" w:rsidRDefault="00123DDB">
      <w:pPr>
        <w:pStyle w:val="a4"/>
        <w:numPr>
          <w:ilvl w:val="0"/>
          <w:numId w:val="2"/>
        </w:numPr>
        <w:tabs>
          <w:tab w:val="left" w:pos="783"/>
        </w:tabs>
        <w:spacing w:before="1"/>
        <w:ind w:right="897" w:firstLine="0"/>
        <w:rPr>
          <w:sz w:val="28"/>
        </w:rPr>
      </w:pPr>
      <w:r>
        <w:rPr>
          <w:sz w:val="28"/>
        </w:rPr>
        <w:t>выполнения работ на машинотракторных агрегатах на базе тракторов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двух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3"/>
          <w:sz w:val="28"/>
        </w:rPr>
        <w:t xml:space="preserve"> </w:t>
      </w:r>
      <w:r>
        <w:rPr>
          <w:sz w:val="28"/>
        </w:rPr>
        <w:t>(гусеничных,</w:t>
      </w:r>
      <w:r>
        <w:rPr>
          <w:spacing w:val="-1"/>
          <w:sz w:val="28"/>
        </w:rPr>
        <w:t xml:space="preserve"> </w:t>
      </w:r>
      <w:r>
        <w:rPr>
          <w:sz w:val="28"/>
        </w:rPr>
        <w:t>колесных);</w:t>
      </w:r>
    </w:p>
    <w:p w:rsidR="00B52D4D" w:rsidRDefault="00123DDB">
      <w:pPr>
        <w:pStyle w:val="a4"/>
        <w:numPr>
          <w:ilvl w:val="0"/>
          <w:numId w:val="2"/>
        </w:numPr>
        <w:tabs>
          <w:tab w:val="left" w:pos="783"/>
        </w:tabs>
        <w:spacing w:before="2" w:line="322" w:lineRule="exact"/>
        <w:ind w:left="782"/>
        <w:jc w:val="both"/>
        <w:rPr>
          <w:sz w:val="28"/>
        </w:rPr>
      </w:pPr>
      <w:r>
        <w:rPr>
          <w:sz w:val="28"/>
        </w:rPr>
        <w:t>комплектования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машинно-тракторных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агрегатов;</w:t>
      </w:r>
    </w:p>
    <w:p w:rsidR="00B52D4D" w:rsidRDefault="00123DDB">
      <w:pPr>
        <w:pStyle w:val="a3"/>
        <w:ind w:left="619" w:right="762"/>
        <w:jc w:val="both"/>
      </w:pPr>
      <w:r>
        <w:t>-выполнения технологических регулировок рабочих органов лесохозяй-</w:t>
      </w:r>
      <w:r>
        <w:rPr>
          <w:spacing w:val="-67"/>
        </w:rPr>
        <w:t xml:space="preserve"> </w:t>
      </w:r>
      <w:r>
        <w:t>ственных машин, использования вспомогательного оборудования и ин-</w:t>
      </w:r>
      <w:r>
        <w:rPr>
          <w:spacing w:val="1"/>
        </w:rPr>
        <w:t xml:space="preserve"> </w:t>
      </w:r>
      <w:r>
        <w:t>струментов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настройки</w:t>
      </w:r>
      <w:r>
        <w:rPr>
          <w:spacing w:val="-3"/>
        </w:rPr>
        <w:t xml:space="preserve"> </w:t>
      </w:r>
      <w:r>
        <w:t>рабочих</w:t>
      </w:r>
      <w:r>
        <w:rPr>
          <w:spacing w:val="-7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лесохозяйственных</w:t>
      </w:r>
      <w:r>
        <w:rPr>
          <w:spacing w:val="-2"/>
        </w:rPr>
        <w:t xml:space="preserve"> </w:t>
      </w:r>
      <w:r>
        <w:t>машин;</w:t>
      </w:r>
    </w:p>
    <w:p w:rsidR="00B52D4D" w:rsidRDefault="00123DDB">
      <w:pPr>
        <w:pStyle w:val="a4"/>
        <w:numPr>
          <w:ilvl w:val="0"/>
          <w:numId w:val="2"/>
        </w:numPr>
        <w:tabs>
          <w:tab w:val="left" w:pos="783"/>
        </w:tabs>
        <w:ind w:right="597" w:firstLine="0"/>
        <w:jc w:val="both"/>
        <w:rPr>
          <w:sz w:val="28"/>
        </w:rPr>
      </w:pPr>
      <w:r>
        <w:rPr>
          <w:sz w:val="28"/>
        </w:rPr>
        <w:t>выполнения операций ежесменного и первого технического обслужива-</w:t>
      </w:r>
      <w:r>
        <w:rPr>
          <w:spacing w:val="-67"/>
          <w:sz w:val="28"/>
        </w:rPr>
        <w:t xml:space="preserve"> </w:t>
      </w:r>
      <w:r>
        <w:rPr>
          <w:sz w:val="28"/>
        </w:rPr>
        <w:t>ния</w:t>
      </w:r>
      <w:r>
        <w:rPr>
          <w:spacing w:val="-1"/>
          <w:sz w:val="28"/>
        </w:rPr>
        <w:t xml:space="preserve"> </w:t>
      </w:r>
      <w:r>
        <w:rPr>
          <w:sz w:val="28"/>
        </w:rPr>
        <w:t>тракторов;</w:t>
      </w:r>
    </w:p>
    <w:p w:rsidR="00B52D4D" w:rsidRDefault="00123DDB">
      <w:pPr>
        <w:pStyle w:val="Heading1"/>
        <w:numPr>
          <w:ilvl w:val="1"/>
          <w:numId w:val="7"/>
        </w:numPr>
        <w:tabs>
          <w:tab w:val="left" w:pos="1112"/>
        </w:tabs>
        <w:spacing w:before="5"/>
        <w:ind w:left="1111"/>
        <w:jc w:val="both"/>
      </w:pPr>
      <w:r>
        <w:t>Кадровое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процесса.</w:t>
      </w:r>
    </w:p>
    <w:p w:rsidR="00B52D4D" w:rsidRDefault="00123DDB">
      <w:pPr>
        <w:pStyle w:val="a3"/>
        <w:spacing w:before="156"/>
        <w:ind w:left="262" w:right="784" w:firstLine="69"/>
      </w:pPr>
      <w:r>
        <w:t>Требования к квалификации педагогических (инженерно-педагогических)</w:t>
      </w:r>
      <w:r>
        <w:rPr>
          <w:spacing w:val="-67"/>
        </w:rPr>
        <w:t xml:space="preserve"> </w:t>
      </w:r>
      <w:r>
        <w:t>кадров,</w:t>
      </w:r>
      <w:r>
        <w:rPr>
          <w:spacing w:val="-6"/>
        </w:rPr>
        <w:t xml:space="preserve"> </w:t>
      </w:r>
      <w:r>
        <w:t>обеспечивающих</w:t>
      </w:r>
      <w:r>
        <w:rPr>
          <w:spacing w:val="-3"/>
        </w:rPr>
        <w:t xml:space="preserve"> </w:t>
      </w:r>
      <w:r>
        <w:t>обучение по</w:t>
      </w:r>
      <w:r>
        <w:rPr>
          <w:spacing w:val="-4"/>
        </w:rPr>
        <w:t xml:space="preserve"> </w:t>
      </w:r>
      <w:r>
        <w:t>междисциплинарному</w:t>
      </w:r>
      <w:r>
        <w:rPr>
          <w:spacing w:val="-4"/>
        </w:rPr>
        <w:t xml:space="preserve"> </w:t>
      </w:r>
      <w:r>
        <w:t>курсу</w:t>
      </w:r>
      <w:r>
        <w:rPr>
          <w:spacing w:val="-5"/>
        </w:rPr>
        <w:t xml:space="preserve"> </w:t>
      </w:r>
      <w:r>
        <w:t>(кур-</w:t>
      </w:r>
    </w:p>
    <w:p w:rsidR="00B52D4D" w:rsidRDefault="00123DDB">
      <w:pPr>
        <w:pStyle w:val="a3"/>
        <w:ind w:left="262" w:right="490"/>
      </w:pPr>
      <w:r>
        <w:t>сам): наличие высшего или средне-специального профессионального образо-</w:t>
      </w:r>
      <w:r>
        <w:rPr>
          <w:spacing w:val="-67"/>
        </w:rPr>
        <w:t xml:space="preserve"> </w:t>
      </w:r>
      <w:r>
        <w:t>вания, соответствующего профилю модуля «Управление колесными и гусе-</w:t>
      </w:r>
      <w:r>
        <w:rPr>
          <w:spacing w:val="1"/>
        </w:rPr>
        <w:t xml:space="preserve"> </w:t>
      </w:r>
      <w:r>
        <w:t>ничными тракторами, используемыми в лесопромышленном комплексе, их</w:t>
      </w:r>
      <w:r>
        <w:rPr>
          <w:spacing w:val="1"/>
        </w:rPr>
        <w:t xml:space="preserve"> </w:t>
      </w:r>
      <w:r>
        <w:t>техническое обслуживание и ремонт» и профессии «Мастер по лесному хо-</w:t>
      </w:r>
      <w:r>
        <w:rPr>
          <w:spacing w:val="1"/>
        </w:rPr>
        <w:t xml:space="preserve"> </w:t>
      </w:r>
      <w:r>
        <w:t>зяйству».</w:t>
      </w:r>
    </w:p>
    <w:p w:rsidR="00B52D4D" w:rsidRDefault="00123DDB">
      <w:pPr>
        <w:pStyle w:val="a3"/>
        <w:ind w:left="262" w:right="560"/>
        <w:jc w:val="both"/>
      </w:pPr>
      <w:r>
        <w:t>Требования к квалификации педагогических кадров, осуществляющих руко-</w:t>
      </w:r>
      <w:r>
        <w:rPr>
          <w:spacing w:val="-67"/>
        </w:rPr>
        <w:t xml:space="preserve"> </w:t>
      </w:r>
      <w:r>
        <w:t>водство практикой</w:t>
      </w:r>
    </w:p>
    <w:p w:rsidR="00B52D4D" w:rsidRDefault="00123DDB">
      <w:pPr>
        <w:pStyle w:val="a3"/>
        <w:ind w:left="262" w:right="526"/>
        <w:jc w:val="both"/>
      </w:pPr>
      <w:r>
        <w:t>Инженерно-педагогический состав: дипломированные специалисты – препо-</w:t>
      </w:r>
      <w:r>
        <w:rPr>
          <w:spacing w:val="-67"/>
        </w:rPr>
        <w:t xml:space="preserve"> </w:t>
      </w:r>
      <w:r>
        <w:t>даватели междисциплинарных курсов, а также общепрофессиональных дис-</w:t>
      </w:r>
      <w:r>
        <w:rPr>
          <w:spacing w:val="1"/>
        </w:rPr>
        <w:t xml:space="preserve"> </w:t>
      </w:r>
      <w:r>
        <w:t>циплин: Мастера:</w:t>
      </w:r>
      <w:r>
        <w:rPr>
          <w:spacing w:val="-3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5–6</w:t>
      </w:r>
      <w:r>
        <w:rPr>
          <w:spacing w:val="-4"/>
        </w:rPr>
        <w:t xml:space="preserve"> </w:t>
      </w:r>
      <w:r>
        <w:t>квалификационного разряда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обязательной</w:t>
      </w:r>
    </w:p>
    <w:p w:rsidR="00B52D4D" w:rsidRDefault="00123DDB">
      <w:pPr>
        <w:pStyle w:val="a3"/>
        <w:spacing w:before="1"/>
        <w:ind w:left="262" w:right="486"/>
      </w:pPr>
      <w:r>
        <w:t>стажировкой в профильных организациях не реже 1-го раза в 3 года. Опыт</w:t>
      </w:r>
      <w:r>
        <w:rPr>
          <w:spacing w:val="1"/>
        </w:rPr>
        <w:t xml:space="preserve"> </w:t>
      </w:r>
      <w:r>
        <w:t>деятельности в организациях соответствующей профессиональной сферы яв-</w:t>
      </w:r>
      <w:r>
        <w:rPr>
          <w:spacing w:val="-67"/>
        </w:rPr>
        <w:t xml:space="preserve"> </w:t>
      </w:r>
      <w:r>
        <w:t>ляется</w:t>
      </w:r>
      <w:r>
        <w:rPr>
          <w:spacing w:val="-1"/>
        </w:rPr>
        <w:t xml:space="preserve"> </w:t>
      </w:r>
      <w:r>
        <w:t>обязательным.</w:t>
      </w:r>
    </w:p>
    <w:p w:rsidR="00B52D4D" w:rsidRDefault="00123DDB">
      <w:pPr>
        <w:pStyle w:val="Heading1"/>
        <w:spacing w:before="203" w:line="242" w:lineRule="auto"/>
        <w:ind w:left="1558" w:hanging="360"/>
      </w:pPr>
      <w:r>
        <w:t>5.</w:t>
      </w:r>
      <w:r>
        <w:rPr>
          <w:spacing w:val="1"/>
        </w:rPr>
        <w:t xml:space="preserve"> </w:t>
      </w:r>
      <w:r>
        <w:t>КОНТРОЛЬ И ОЦЕНКА РЕЗУЛЬТАТОВ ОСВОЕНИЯ ДИС-</w:t>
      </w:r>
      <w:r>
        <w:rPr>
          <w:spacing w:val="-67"/>
        </w:rPr>
        <w:t xml:space="preserve"> </w:t>
      </w:r>
      <w:r>
        <w:t>ЦИПЛИН</w:t>
      </w:r>
      <w:r>
        <w:rPr>
          <w:spacing w:val="-2"/>
        </w:rPr>
        <w:t xml:space="preserve"> </w:t>
      </w:r>
      <w:r>
        <w:t>ПРОФЕССИОНАЛЬНОГО МОДУЛЯ</w:t>
      </w:r>
    </w:p>
    <w:p w:rsidR="00B52D4D" w:rsidRDefault="00123DDB">
      <w:pPr>
        <w:pStyle w:val="a3"/>
        <w:ind w:left="478" w:right="396" w:firstLine="139"/>
      </w:pPr>
      <w:r>
        <w:t>Образовательное учреждение, реализующее подготовку по программе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модуля,</w:t>
      </w:r>
      <w:r>
        <w:rPr>
          <w:spacing w:val="-2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те-</w:t>
      </w:r>
    </w:p>
    <w:p w:rsidR="00B52D4D" w:rsidRDefault="00123DDB">
      <w:pPr>
        <w:pStyle w:val="a3"/>
        <w:ind w:left="478" w:right="568"/>
      </w:pPr>
      <w:r>
        <w:t>кущего и итогового контроля, индивидуальных образовательных достиже-</w:t>
      </w:r>
      <w:r>
        <w:rPr>
          <w:spacing w:val="-67"/>
        </w:rPr>
        <w:t xml:space="preserve"> </w:t>
      </w:r>
      <w:r>
        <w:t>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демонстрируемых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навыков.</w:t>
      </w:r>
    </w:p>
    <w:p w:rsidR="00B52D4D" w:rsidRDefault="00123DDB">
      <w:pPr>
        <w:pStyle w:val="a3"/>
        <w:ind w:left="478" w:right="396"/>
      </w:pPr>
      <w:r>
        <w:t>Текущий контроль проводится преподавателем в процессе обучения. Ито-</w:t>
      </w:r>
      <w:r>
        <w:rPr>
          <w:spacing w:val="1"/>
        </w:rPr>
        <w:t xml:space="preserve"> </w:t>
      </w:r>
      <w:r>
        <w:t>говый контроль проводится экзаменационной комиссией после обучения по</w:t>
      </w:r>
      <w:r>
        <w:rPr>
          <w:spacing w:val="-68"/>
        </w:rPr>
        <w:t xml:space="preserve"> </w:t>
      </w:r>
      <w:r>
        <w:t>всему</w:t>
      </w:r>
      <w:r>
        <w:rPr>
          <w:spacing w:val="-5"/>
        </w:rPr>
        <w:t xml:space="preserve"> </w:t>
      </w:r>
      <w:r>
        <w:t>курсу</w:t>
      </w:r>
      <w:r>
        <w:rPr>
          <w:spacing w:val="-1"/>
        </w:rPr>
        <w:t xml:space="preserve"> </w:t>
      </w:r>
      <w:r>
        <w:t>модуля.</w:t>
      </w:r>
    </w:p>
    <w:p w:rsidR="00B52D4D" w:rsidRDefault="00123DDB">
      <w:pPr>
        <w:pStyle w:val="a3"/>
        <w:spacing w:line="322" w:lineRule="exact"/>
        <w:ind w:left="478"/>
      </w:pP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экзаменационной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входить</w:t>
      </w:r>
      <w:r>
        <w:rPr>
          <w:spacing w:val="-3"/>
        </w:rPr>
        <w:t xml:space="preserve"> </w:t>
      </w:r>
      <w:r>
        <w:t>представители</w:t>
      </w:r>
      <w:r>
        <w:rPr>
          <w:spacing w:val="-2"/>
        </w:rPr>
        <w:t xml:space="preserve"> </w:t>
      </w:r>
      <w:r>
        <w:t>соци-</w:t>
      </w:r>
    </w:p>
    <w:p w:rsidR="00B52D4D" w:rsidRDefault="00123DDB">
      <w:pPr>
        <w:pStyle w:val="a3"/>
        <w:ind w:left="478" w:right="461"/>
      </w:pPr>
      <w:r>
        <w:t>альных партнеров, работодателей, общественных организаций обучающих-</w:t>
      </w:r>
      <w:r>
        <w:rPr>
          <w:spacing w:val="-67"/>
        </w:rPr>
        <w:t xml:space="preserve"> </w:t>
      </w:r>
      <w:r>
        <w:t>ся.</w:t>
      </w:r>
    </w:p>
    <w:p w:rsidR="00B52D4D" w:rsidRDefault="00B52D4D">
      <w:pPr>
        <w:sectPr w:rsidR="00B52D4D">
          <w:pgSz w:w="11910" w:h="16840"/>
          <w:pgMar w:top="1040" w:right="440" w:bottom="1680" w:left="1440" w:header="0" w:footer="1403" w:gutter="0"/>
          <w:cols w:space="720"/>
        </w:sectPr>
      </w:pPr>
    </w:p>
    <w:p w:rsidR="00B52D4D" w:rsidRDefault="00123DDB">
      <w:pPr>
        <w:pStyle w:val="a3"/>
        <w:spacing w:before="67"/>
        <w:ind w:left="478"/>
      </w:pPr>
      <w:r>
        <w:lastRenderedPageBreak/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итогового</w:t>
      </w:r>
      <w:r>
        <w:rPr>
          <w:spacing w:val="-5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профессиональному</w:t>
      </w:r>
    </w:p>
    <w:p w:rsidR="00B52D4D" w:rsidRDefault="00123DDB">
      <w:pPr>
        <w:pStyle w:val="a3"/>
        <w:spacing w:before="2"/>
        <w:ind w:left="478" w:right="451"/>
      </w:pPr>
      <w:r>
        <w:t>модулю самостоятельно разрабатываются образовательным учреждением и</w:t>
      </w:r>
      <w:r>
        <w:rPr>
          <w:spacing w:val="-67"/>
        </w:rPr>
        <w:t xml:space="preserve"> </w:t>
      </w:r>
      <w:r>
        <w:t>доводятся до сведения обучающихся не позднее двух месяцев от начала</w:t>
      </w:r>
      <w:r>
        <w:rPr>
          <w:spacing w:val="1"/>
        </w:rPr>
        <w:t xml:space="preserve"> </w:t>
      </w:r>
      <w:r>
        <w:t>обучения.</w:t>
      </w:r>
    </w:p>
    <w:p w:rsidR="00B52D4D" w:rsidRDefault="00123DDB">
      <w:pPr>
        <w:pStyle w:val="a3"/>
        <w:ind w:left="478" w:right="673"/>
      </w:pPr>
      <w:r>
        <w:t>Для текущего и итогового контроля образовательными учреждениями со-</w:t>
      </w:r>
      <w:r>
        <w:rPr>
          <w:spacing w:val="-67"/>
        </w:rPr>
        <w:t xml:space="preserve"> </w:t>
      </w:r>
      <w:r>
        <w:t>здаются</w:t>
      </w:r>
      <w:r>
        <w:rPr>
          <w:spacing w:val="-1"/>
        </w:rPr>
        <w:t xml:space="preserve"> </w:t>
      </w:r>
      <w:r>
        <w:t>фонды оценочных средств</w:t>
      </w:r>
      <w:r>
        <w:rPr>
          <w:spacing w:val="-2"/>
        </w:rPr>
        <w:t xml:space="preserve"> </w:t>
      </w:r>
      <w:r>
        <w:t>(ФОС).</w:t>
      </w:r>
    </w:p>
    <w:p w:rsidR="00B52D4D" w:rsidRDefault="00123DDB">
      <w:pPr>
        <w:pStyle w:val="a3"/>
        <w:ind w:left="478" w:right="538"/>
      </w:pPr>
      <w:r>
        <w:t>ФОС включают в себя педагогические контрольно-измерительные матери-</w:t>
      </w:r>
      <w:r>
        <w:rPr>
          <w:spacing w:val="-67"/>
        </w:rPr>
        <w:t xml:space="preserve"> </w:t>
      </w:r>
      <w:r>
        <w:t>алы, предназначенные для определения соответствия (или несоответствия)</w:t>
      </w:r>
      <w:r>
        <w:rPr>
          <w:spacing w:val="-67"/>
        </w:rPr>
        <w:t xml:space="preserve"> </w:t>
      </w:r>
      <w:r>
        <w:t>индивидуальных образовательных достижений основным показателям ре-</w:t>
      </w:r>
      <w:r>
        <w:rPr>
          <w:spacing w:val="1"/>
        </w:rPr>
        <w:t xml:space="preserve"> </w:t>
      </w:r>
      <w:r>
        <w:t>зультатов</w:t>
      </w:r>
      <w:r>
        <w:rPr>
          <w:spacing w:val="-3"/>
        </w:rPr>
        <w:t xml:space="preserve"> </w:t>
      </w:r>
      <w:r>
        <w:t>подготовки (таблицы).</w:t>
      </w:r>
    </w:p>
    <w:p w:rsidR="00B52D4D" w:rsidRDefault="00B52D4D">
      <w:pPr>
        <w:pStyle w:val="a3"/>
        <w:rPr>
          <w:sz w:val="20"/>
        </w:rPr>
      </w:pPr>
    </w:p>
    <w:p w:rsidR="00B52D4D" w:rsidRDefault="00B52D4D">
      <w:pPr>
        <w:pStyle w:val="a3"/>
        <w:spacing w:before="1"/>
        <w:rPr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10"/>
        <w:gridCol w:w="4679"/>
        <w:gridCol w:w="2694"/>
      </w:tblGrid>
      <w:tr w:rsidR="00B52D4D">
        <w:trPr>
          <w:trHeight w:val="1487"/>
        </w:trPr>
        <w:tc>
          <w:tcPr>
            <w:tcW w:w="2410" w:type="dxa"/>
          </w:tcPr>
          <w:p w:rsidR="00B52D4D" w:rsidRDefault="00123DDB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</w:p>
          <w:p w:rsidR="00B52D4D" w:rsidRDefault="00123DDB">
            <w:pPr>
              <w:pStyle w:val="TableParagraph"/>
              <w:ind w:left="107" w:right="209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 про-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фессиональные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4679" w:type="dxa"/>
          </w:tcPr>
          <w:p w:rsidR="00B52D4D" w:rsidRDefault="00123DDB">
            <w:pPr>
              <w:pStyle w:val="TableParagraph"/>
              <w:ind w:left="1780" w:right="192" w:hanging="1556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 показатели оценки ре-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зультата</w:t>
            </w:r>
          </w:p>
        </w:tc>
        <w:tc>
          <w:tcPr>
            <w:tcW w:w="2694" w:type="dxa"/>
          </w:tcPr>
          <w:p w:rsidR="00B52D4D" w:rsidRDefault="00B52D4D">
            <w:pPr>
              <w:pStyle w:val="TableParagraph"/>
              <w:spacing w:before="8"/>
              <w:rPr>
                <w:sz w:val="27"/>
              </w:rPr>
            </w:pPr>
          </w:p>
          <w:p w:rsidR="00B52D4D" w:rsidRDefault="00123DDB">
            <w:pPr>
              <w:pStyle w:val="TableParagraph"/>
              <w:ind w:left="138" w:right="119" w:firstLine="105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B52D4D">
        <w:trPr>
          <w:trHeight w:val="7682"/>
        </w:trPr>
        <w:tc>
          <w:tcPr>
            <w:tcW w:w="2410" w:type="dxa"/>
          </w:tcPr>
          <w:p w:rsidR="00B52D4D" w:rsidRDefault="00123DDB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П.К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  <w:p w:rsidR="00B52D4D" w:rsidRDefault="00123DDB">
            <w:pPr>
              <w:pStyle w:val="TableParagraph"/>
              <w:ind w:left="107" w:right="153"/>
              <w:rPr>
                <w:sz w:val="28"/>
              </w:rPr>
            </w:pPr>
            <w:r>
              <w:rPr>
                <w:sz w:val="28"/>
              </w:rPr>
              <w:t>.Осуществлять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 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лесных и гусе-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ничных тракто-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ров, навесного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прицепного тех-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лесопромышлен-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комплексе</w:t>
            </w:r>
          </w:p>
        </w:tc>
        <w:tc>
          <w:tcPr>
            <w:tcW w:w="4679" w:type="dxa"/>
          </w:tcPr>
          <w:p w:rsidR="00B52D4D" w:rsidRDefault="00123DDB">
            <w:pPr>
              <w:pStyle w:val="TableParagraph"/>
              <w:ind w:left="107" w:right="158" w:firstLine="69"/>
              <w:rPr>
                <w:sz w:val="28"/>
              </w:rPr>
            </w:pPr>
            <w:r>
              <w:rPr>
                <w:sz w:val="28"/>
              </w:rPr>
              <w:t>Выполнение тестовых контрольных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 по правилам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B52D4D" w:rsidRDefault="00123DDB">
            <w:pPr>
              <w:pStyle w:val="TableParagraph"/>
              <w:spacing w:before="193"/>
              <w:ind w:left="107" w:right="598"/>
              <w:rPr>
                <w:sz w:val="28"/>
              </w:rPr>
            </w:pPr>
            <w:r>
              <w:rPr>
                <w:sz w:val="28"/>
              </w:rPr>
              <w:t>Демонстрация приемов 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медицинской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:rsidR="00B52D4D" w:rsidRDefault="00123DDB">
            <w:pPr>
              <w:pStyle w:val="TableParagraph"/>
              <w:spacing w:before="198"/>
              <w:ind w:left="107" w:right="91"/>
              <w:rPr>
                <w:sz w:val="28"/>
              </w:rPr>
            </w:pPr>
            <w:r>
              <w:rPr>
                <w:sz w:val="28"/>
              </w:rPr>
              <w:t>Выполнение упражнений по управ-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лению </w:t>
            </w:r>
            <w:r>
              <w:rPr>
                <w:i/>
                <w:sz w:val="28"/>
              </w:rPr>
              <w:t>колесными и гусеничными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тракторами в различных </w:t>
            </w:r>
            <w:r>
              <w:rPr>
                <w:sz w:val="28"/>
              </w:rPr>
              <w:t>в штатных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нештатных (критических) режимах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2694" w:type="dxa"/>
          </w:tcPr>
          <w:p w:rsidR="00B52D4D" w:rsidRDefault="00123DDB">
            <w:pPr>
              <w:pStyle w:val="TableParagraph"/>
              <w:ind w:left="106" w:right="205" w:firstLine="69"/>
              <w:rPr>
                <w:sz w:val="28"/>
              </w:rPr>
            </w:pPr>
            <w:r>
              <w:rPr>
                <w:sz w:val="28"/>
              </w:rPr>
              <w:t>Экспертная 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кон-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трольных 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ПДД.</w:t>
            </w:r>
          </w:p>
          <w:p w:rsidR="00B52D4D" w:rsidRDefault="00B52D4D">
            <w:pPr>
              <w:pStyle w:val="TableParagraph"/>
              <w:spacing w:before="4"/>
              <w:rPr>
                <w:sz w:val="27"/>
              </w:rPr>
            </w:pPr>
          </w:p>
          <w:p w:rsidR="00B52D4D" w:rsidRDefault="00123DDB">
            <w:pPr>
              <w:pStyle w:val="TableParagraph"/>
              <w:ind w:left="106" w:right="151"/>
              <w:rPr>
                <w:sz w:val="28"/>
              </w:rPr>
            </w:pPr>
            <w:r>
              <w:rPr>
                <w:sz w:val="28"/>
              </w:rPr>
              <w:t>Квалификационный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экзамен</w:t>
            </w:r>
          </w:p>
          <w:p w:rsidR="00B52D4D" w:rsidRDefault="00B52D4D">
            <w:pPr>
              <w:pStyle w:val="TableParagraph"/>
              <w:spacing w:before="11"/>
              <w:rPr>
                <w:sz w:val="27"/>
              </w:rPr>
            </w:pPr>
          </w:p>
          <w:p w:rsidR="00B52D4D" w:rsidRDefault="00123DDB">
            <w:pPr>
              <w:pStyle w:val="TableParagraph"/>
              <w:ind w:left="106" w:right="144"/>
              <w:rPr>
                <w:sz w:val="28"/>
              </w:rPr>
            </w:pPr>
            <w:r>
              <w:rPr>
                <w:sz w:val="28"/>
              </w:rPr>
              <w:t>Оценка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зачетного 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теме</w:t>
            </w:r>
          </w:p>
          <w:p w:rsidR="00B52D4D" w:rsidRDefault="00123DDB">
            <w:pPr>
              <w:pStyle w:val="TableParagraph"/>
              <w:spacing w:before="201"/>
              <w:ind w:left="106" w:right="159"/>
              <w:jc w:val="both"/>
              <w:rPr>
                <w:sz w:val="28"/>
              </w:rPr>
            </w:pPr>
            <w:r>
              <w:rPr>
                <w:sz w:val="28"/>
              </w:rPr>
              <w:t>Оценка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практического зада-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  <w:p w:rsidR="00B52D4D" w:rsidRDefault="00B52D4D">
            <w:pPr>
              <w:pStyle w:val="TableParagraph"/>
              <w:rPr>
                <w:sz w:val="28"/>
              </w:rPr>
            </w:pPr>
          </w:p>
          <w:p w:rsidR="00B52D4D" w:rsidRDefault="00123DDB">
            <w:pPr>
              <w:pStyle w:val="TableParagraph"/>
              <w:spacing w:before="1"/>
              <w:ind w:left="106" w:right="79"/>
              <w:rPr>
                <w:sz w:val="28"/>
              </w:rPr>
            </w:pPr>
            <w:r>
              <w:rPr>
                <w:sz w:val="28"/>
              </w:rPr>
              <w:t>Экспертная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</w:p>
          <w:p w:rsidR="00B52D4D" w:rsidRDefault="00123DDB">
            <w:pPr>
              <w:pStyle w:val="TableParagraph"/>
              <w:spacing w:before="200"/>
              <w:ind w:left="106" w:right="198"/>
              <w:rPr>
                <w:sz w:val="28"/>
              </w:rPr>
            </w:pPr>
            <w:r>
              <w:rPr>
                <w:sz w:val="28"/>
              </w:rPr>
              <w:t>Зачетная 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Практический экза-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</w:p>
        </w:tc>
      </w:tr>
      <w:tr w:rsidR="00B52D4D">
        <w:trPr>
          <w:trHeight w:val="966"/>
        </w:trPr>
        <w:tc>
          <w:tcPr>
            <w:tcW w:w="2410" w:type="dxa"/>
          </w:tcPr>
          <w:p w:rsidR="00B52D4D" w:rsidRDefault="00123DDB">
            <w:pPr>
              <w:pStyle w:val="TableParagraph"/>
              <w:spacing w:line="317" w:lineRule="exact"/>
              <w:ind w:left="107" w:firstLine="6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Осуществ-</w:t>
            </w:r>
          </w:p>
          <w:p w:rsidR="00B52D4D" w:rsidRDefault="00123DDB">
            <w:pPr>
              <w:pStyle w:val="TableParagraph"/>
              <w:spacing w:line="322" w:lineRule="exact"/>
              <w:ind w:left="107" w:right="203"/>
              <w:rPr>
                <w:sz w:val="28"/>
              </w:rPr>
            </w:pPr>
            <w:r>
              <w:rPr>
                <w:sz w:val="28"/>
              </w:rPr>
              <w:t>лять 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679" w:type="dxa"/>
          </w:tcPr>
          <w:p w:rsidR="00B52D4D" w:rsidRDefault="00123DDB">
            <w:pPr>
              <w:pStyle w:val="TableParagraph"/>
              <w:ind w:left="107" w:right="127" w:firstLine="69"/>
              <w:rPr>
                <w:sz w:val="28"/>
              </w:rPr>
            </w:pPr>
            <w:r>
              <w:rPr>
                <w:sz w:val="28"/>
              </w:rPr>
              <w:t>Выполнение работ по техническому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</w:tc>
        <w:tc>
          <w:tcPr>
            <w:tcW w:w="2694" w:type="dxa"/>
          </w:tcPr>
          <w:p w:rsidR="00B52D4D" w:rsidRDefault="00123DDB">
            <w:pPr>
              <w:pStyle w:val="TableParagraph"/>
              <w:spacing w:line="317" w:lineRule="exact"/>
              <w:ind w:left="106" w:firstLine="69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B52D4D" w:rsidRDefault="00123DDB">
            <w:pPr>
              <w:pStyle w:val="TableParagraph"/>
              <w:spacing w:line="322" w:lineRule="exact"/>
              <w:ind w:left="106" w:right="226"/>
              <w:rPr>
                <w:sz w:val="28"/>
              </w:rPr>
            </w:pPr>
            <w:r>
              <w:rPr>
                <w:sz w:val="28"/>
              </w:rPr>
              <w:t>выполненной прак-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</w:tbl>
    <w:p w:rsidR="00B52D4D" w:rsidRDefault="00B52D4D">
      <w:pPr>
        <w:spacing w:line="322" w:lineRule="exact"/>
        <w:rPr>
          <w:sz w:val="28"/>
        </w:rPr>
        <w:sectPr w:rsidR="00B52D4D">
          <w:pgSz w:w="11910" w:h="16840"/>
          <w:pgMar w:top="1040" w:right="440" w:bottom="1680" w:left="1440" w:header="0" w:footer="1403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10"/>
        <w:gridCol w:w="4679"/>
        <w:gridCol w:w="2694"/>
      </w:tblGrid>
      <w:tr w:rsidR="00B52D4D">
        <w:trPr>
          <w:trHeight w:val="3100"/>
        </w:trPr>
        <w:tc>
          <w:tcPr>
            <w:tcW w:w="2410" w:type="dxa"/>
          </w:tcPr>
          <w:p w:rsidR="00B52D4D" w:rsidRDefault="00123DDB">
            <w:pPr>
              <w:pStyle w:val="TableParagraph"/>
              <w:ind w:left="107" w:right="147"/>
              <w:rPr>
                <w:sz w:val="28"/>
              </w:rPr>
            </w:pPr>
            <w:r>
              <w:rPr>
                <w:sz w:val="28"/>
              </w:rPr>
              <w:lastRenderedPageBreak/>
              <w:t>ремонт тракторов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технологиче-</w:t>
            </w:r>
          </w:p>
          <w:p w:rsidR="00B52D4D" w:rsidRDefault="00123DDB">
            <w:pPr>
              <w:pStyle w:val="TableParagraph"/>
              <w:ind w:left="107" w:right="208"/>
              <w:rPr>
                <w:sz w:val="28"/>
              </w:rPr>
            </w:pPr>
            <w:r>
              <w:rPr>
                <w:sz w:val="28"/>
              </w:rPr>
              <w:t>ского оборудова-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4679" w:type="dxa"/>
          </w:tcPr>
          <w:p w:rsidR="00B52D4D" w:rsidRDefault="00123DDB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Выполнение работ по техническому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обслуживанию и ремонту техноло-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2694" w:type="dxa"/>
          </w:tcPr>
          <w:p w:rsidR="00B52D4D" w:rsidRDefault="00B52D4D">
            <w:pPr>
              <w:pStyle w:val="TableParagraph"/>
              <w:rPr>
                <w:sz w:val="27"/>
              </w:rPr>
            </w:pPr>
          </w:p>
          <w:p w:rsidR="00B52D4D" w:rsidRDefault="00123DDB">
            <w:pPr>
              <w:pStyle w:val="TableParagraph"/>
              <w:ind w:left="106" w:right="274"/>
              <w:rPr>
                <w:sz w:val="28"/>
              </w:rPr>
            </w:pPr>
            <w:r>
              <w:rPr>
                <w:sz w:val="28"/>
              </w:rPr>
              <w:t>Экспертная 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</w:p>
          <w:p w:rsidR="00B52D4D" w:rsidRDefault="00123DDB">
            <w:pPr>
              <w:pStyle w:val="TableParagraph"/>
              <w:ind w:left="106" w:right="915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B52D4D" w:rsidRDefault="00B52D4D">
            <w:pPr>
              <w:pStyle w:val="TableParagraph"/>
              <w:spacing w:before="1"/>
              <w:rPr>
                <w:sz w:val="28"/>
              </w:rPr>
            </w:pPr>
          </w:p>
          <w:p w:rsidR="00B52D4D" w:rsidRDefault="00123DDB">
            <w:pPr>
              <w:pStyle w:val="TableParagraph"/>
              <w:ind w:left="106" w:right="151"/>
              <w:rPr>
                <w:sz w:val="28"/>
              </w:rPr>
            </w:pPr>
            <w:r>
              <w:rPr>
                <w:sz w:val="28"/>
              </w:rPr>
              <w:t>Квалификационный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экзамен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</w:p>
          <w:p w:rsidR="00B52D4D" w:rsidRDefault="00123DD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курсу</w:t>
            </w:r>
          </w:p>
        </w:tc>
      </w:tr>
    </w:tbl>
    <w:p w:rsidR="00B52D4D" w:rsidRDefault="00B52D4D">
      <w:pPr>
        <w:pStyle w:val="a3"/>
        <w:rPr>
          <w:sz w:val="20"/>
        </w:rPr>
      </w:pPr>
    </w:p>
    <w:p w:rsidR="00B52D4D" w:rsidRDefault="00B52D4D">
      <w:pPr>
        <w:pStyle w:val="a3"/>
        <w:spacing w:before="7"/>
        <w:rPr>
          <w:sz w:val="20"/>
        </w:rPr>
      </w:pPr>
    </w:p>
    <w:p w:rsidR="00B52D4D" w:rsidRDefault="00123DDB">
      <w:pPr>
        <w:pStyle w:val="a3"/>
        <w:spacing w:before="89"/>
        <w:ind w:left="262" w:right="968" w:firstLine="719"/>
      </w:pPr>
      <w:r>
        <w:t>Формы и методы контроля и оценки результатов обучения должны</w:t>
      </w:r>
      <w:r>
        <w:rPr>
          <w:spacing w:val="-67"/>
        </w:rPr>
        <w:t xml:space="preserve"> </w:t>
      </w:r>
      <w:r>
        <w:t>позволять</w:t>
      </w:r>
      <w:r>
        <w:rPr>
          <w:spacing w:val="-3"/>
        </w:rPr>
        <w:t xml:space="preserve"> </w:t>
      </w:r>
      <w:r>
        <w:t>проверять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только сформированность</w:t>
      </w:r>
    </w:p>
    <w:p w:rsidR="00B52D4D" w:rsidRDefault="00123DDB">
      <w:pPr>
        <w:pStyle w:val="a3"/>
        <w:spacing w:before="2"/>
        <w:ind w:left="262" w:right="1536"/>
      </w:pPr>
      <w:r>
        <w:t>профессиональных компетенций, но и развитие общих компетенций</w:t>
      </w:r>
      <w:r>
        <w:rPr>
          <w:spacing w:val="-67"/>
        </w:rPr>
        <w:t xml:space="preserve"> </w:t>
      </w:r>
      <w:r>
        <w:t>обеспечивающих их</w:t>
      </w:r>
      <w:r>
        <w:rPr>
          <w:spacing w:val="1"/>
        </w:rPr>
        <w:t xml:space="preserve"> </w:t>
      </w:r>
      <w:r>
        <w:t>умения.</w:t>
      </w:r>
    </w:p>
    <w:p w:rsidR="00B52D4D" w:rsidRDefault="00B52D4D">
      <w:pPr>
        <w:pStyle w:val="a3"/>
        <w:rPr>
          <w:sz w:val="20"/>
        </w:rPr>
      </w:pPr>
    </w:p>
    <w:p w:rsidR="00B52D4D" w:rsidRDefault="00B52D4D">
      <w:pPr>
        <w:pStyle w:val="a3"/>
        <w:spacing w:before="6"/>
        <w:rPr>
          <w:sz w:val="2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13"/>
        <w:gridCol w:w="3626"/>
        <w:gridCol w:w="2407"/>
      </w:tblGrid>
      <w:tr w:rsidR="00B52D4D">
        <w:trPr>
          <w:trHeight w:val="830"/>
        </w:trPr>
        <w:tc>
          <w:tcPr>
            <w:tcW w:w="3713" w:type="dxa"/>
          </w:tcPr>
          <w:p w:rsidR="00B52D4D" w:rsidRDefault="00123DDB">
            <w:pPr>
              <w:pStyle w:val="TableParagraph"/>
              <w:spacing w:before="35" w:line="242" w:lineRule="auto"/>
              <w:ind w:left="1094" w:right="188" w:hanging="89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626" w:type="dxa"/>
          </w:tcPr>
          <w:p w:rsidR="00B52D4D" w:rsidRDefault="00123DDB">
            <w:pPr>
              <w:pStyle w:val="TableParagraph"/>
              <w:spacing w:before="35" w:line="242" w:lineRule="auto"/>
              <w:ind w:left="1214" w:right="166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407" w:type="dxa"/>
          </w:tcPr>
          <w:p w:rsidR="00B52D4D" w:rsidRDefault="00123DDB">
            <w:pPr>
              <w:pStyle w:val="TableParagraph"/>
              <w:spacing w:before="35" w:line="242" w:lineRule="auto"/>
              <w:ind w:left="166" w:right="155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52D4D">
        <w:trPr>
          <w:trHeight w:val="3420"/>
        </w:trPr>
        <w:tc>
          <w:tcPr>
            <w:tcW w:w="3713" w:type="dxa"/>
          </w:tcPr>
          <w:p w:rsidR="00B52D4D" w:rsidRDefault="00123DDB">
            <w:pPr>
              <w:pStyle w:val="TableParagraph"/>
              <w:ind w:left="107" w:right="135" w:firstLine="69"/>
              <w:jc w:val="both"/>
              <w:rPr>
                <w:sz w:val="28"/>
              </w:rPr>
            </w:pPr>
            <w:r>
              <w:rPr>
                <w:sz w:val="28"/>
              </w:rPr>
              <w:t>ОК 1. Понимать сущность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социальную значимость сво-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ей будущей профессии, про-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являть к ней устойчивый ин-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терес.</w:t>
            </w:r>
          </w:p>
        </w:tc>
        <w:tc>
          <w:tcPr>
            <w:tcW w:w="3626" w:type="dxa"/>
          </w:tcPr>
          <w:p w:rsidR="00B52D4D" w:rsidRDefault="00123DDB">
            <w:pPr>
              <w:pStyle w:val="TableParagraph"/>
              <w:ind w:left="105" w:right="192"/>
              <w:rPr>
                <w:sz w:val="28"/>
              </w:rPr>
            </w:pPr>
            <w:r>
              <w:rPr>
                <w:sz w:val="28"/>
              </w:rPr>
              <w:t>– демонстрация интереса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будущей профессии: инди-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видуальные консультации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обучающихся. Участие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 конкур-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сах.</w:t>
            </w:r>
          </w:p>
        </w:tc>
        <w:tc>
          <w:tcPr>
            <w:tcW w:w="2407" w:type="dxa"/>
          </w:tcPr>
          <w:p w:rsidR="00B52D4D" w:rsidRDefault="00123DDB">
            <w:pPr>
              <w:pStyle w:val="TableParagraph"/>
              <w:ind w:left="106" w:right="609"/>
              <w:rPr>
                <w:sz w:val="28"/>
              </w:rPr>
            </w:pPr>
            <w:r>
              <w:rPr>
                <w:sz w:val="28"/>
              </w:rPr>
              <w:t>Экспертное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52D4D" w:rsidRDefault="00123DDB">
            <w:pPr>
              <w:pStyle w:val="TableParagraph"/>
              <w:ind w:left="106" w:right="150"/>
              <w:rPr>
                <w:sz w:val="28"/>
              </w:rPr>
            </w:pPr>
            <w:r>
              <w:rPr>
                <w:sz w:val="28"/>
              </w:rPr>
              <w:t>оценка на прак-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тических и лабо-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раторных заняти-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ях, на профессио-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нальных конкур-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сах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 по профес-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сии</w:t>
            </w:r>
          </w:p>
        </w:tc>
      </w:tr>
      <w:tr w:rsidR="00B52D4D">
        <w:trPr>
          <w:trHeight w:val="3864"/>
        </w:trPr>
        <w:tc>
          <w:tcPr>
            <w:tcW w:w="3713" w:type="dxa"/>
          </w:tcPr>
          <w:p w:rsidR="00B52D4D" w:rsidRDefault="00123DDB">
            <w:pPr>
              <w:pStyle w:val="TableParagraph"/>
              <w:ind w:left="107" w:right="239" w:firstLine="69"/>
              <w:rPr>
                <w:sz w:val="28"/>
              </w:rPr>
            </w:pPr>
            <w:r>
              <w:rPr>
                <w:sz w:val="28"/>
              </w:rPr>
              <w:t>ОК 2. Организовывать соб-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ственную деятельность, ис-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ходя из цели и способов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достижения, определенных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  <w:tc>
          <w:tcPr>
            <w:tcW w:w="3626" w:type="dxa"/>
          </w:tcPr>
          <w:p w:rsidR="00B52D4D" w:rsidRDefault="00123DDB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ind w:right="216" w:firstLine="69"/>
              <w:rPr>
                <w:sz w:val="28"/>
              </w:rPr>
            </w:pPr>
            <w:r>
              <w:rPr>
                <w:sz w:val="28"/>
              </w:rPr>
              <w:t>обоснование выбора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методов и спо-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собов решения профессио-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нальных 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  <w:p w:rsidR="00B52D4D" w:rsidRDefault="00123DDB">
            <w:pPr>
              <w:pStyle w:val="TableParagraph"/>
              <w:ind w:left="105" w:right="511"/>
              <w:rPr>
                <w:sz w:val="28"/>
              </w:rPr>
            </w:pPr>
            <w:r>
              <w:rPr>
                <w:sz w:val="28"/>
              </w:rPr>
              <w:t>разработки технологиче-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ских процессов;</w:t>
            </w:r>
          </w:p>
          <w:p w:rsidR="00B52D4D" w:rsidRDefault="00B52D4D">
            <w:pPr>
              <w:pStyle w:val="TableParagraph"/>
              <w:spacing w:before="4"/>
              <w:rPr>
                <w:sz w:val="27"/>
              </w:rPr>
            </w:pPr>
          </w:p>
          <w:p w:rsidR="00B52D4D" w:rsidRDefault="00123DDB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313" w:firstLine="0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эффектив-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ности и качества выполне-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 профессиональных за-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дач.</w:t>
            </w:r>
          </w:p>
        </w:tc>
        <w:tc>
          <w:tcPr>
            <w:tcW w:w="2407" w:type="dxa"/>
          </w:tcPr>
          <w:p w:rsidR="00B52D4D" w:rsidRDefault="00123DDB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Экспертное</w:t>
            </w:r>
          </w:p>
          <w:p w:rsidR="00B52D4D" w:rsidRDefault="00123DDB">
            <w:pPr>
              <w:pStyle w:val="TableParagraph"/>
              <w:ind w:left="106" w:right="90"/>
              <w:jc w:val="both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и произ-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водственной</w:t>
            </w:r>
          </w:p>
          <w:p w:rsidR="00B52D4D" w:rsidRDefault="00123DD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практик</w:t>
            </w:r>
          </w:p>
        </w:tc>
      </w:tr>
    </w:tbl>
    <w:p w:rsidR="00B52D4D" w:rsidRDefault="00B52D4D">
      <w:pPr>
        <w:rPr>
          <w:sz w:val="28"/>
        </w:rPr>
        <w:sectPr w:rsidR="00B52D4D">
          <w:pgSz w:w="11910" w:h="16840"/>
          <w:pgMar w:top="1120" w:right="440" w:bottom="1680" w:left="1440" w:header="0" w:footer="1403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13"/>
        <w:gridCol w:w="3626"/>
        <w:gridCol w:w="2407"/>
      </w:tblGrid>
      <w:tr w:rsidR="00B52D4D">
        <w:trPr>
          <w:trHeight w:val="2577"/>
        </w:trPr>
        <w:tc>
          <w:tcPr>
            <w:tcW w:w="3713" w:type="dxa"/>
          </w:tcPr>
          <w:p w:rsidR="00B52D4D" w:rsidRDefault="00123DDB">
            <w:pPr>
              <w:pStyle w:val="TableParagraph"/>
              <w:ind w:left="107" w:right="245" w:firstLine="69"/>
              <w:rPr>
                <w:sz w:val="28"/>
              </w:rPr>
            </w:pPr>
            <w:r>
              <w:rPr>
                <w:sz w:val="28"/>
              </w:rPr>
              <w:lastRenderedPageBreak/>
              <w:t>ОК 3. Анализировать рабо-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чую ситуацию, осуществ-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лять текущий и итоговый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коррек-</w:t>
            </w:r>
          </w:p>
          <w:p w:rsidR="00B52D4D" w:rsidRDefault="00123DDB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цию собственной деятельно-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сти, нести 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  <w:tc>
          <w:tcPr>
            <w:tcW w:w="3626" w:type="dxa"/>
          </w:tcPr>
          <w:p w:rsidR="00B52D4D" w:rsidRDefault="00123DDB">
            <w:pPr>
              <w:pStyle w:val="TableParagraph"/>
              <w:ind w:left="105" w:right="256" w:firstLine="103"/>
              <w:rPr>
                <w:sz w:val="28"/>
              </w:rPr>
            </w:pPr>
            <w:r>
              <w:rPr>
                <w:sz w:val="28"/>
              </w:rPr>
              <w:t>- демонстрация способно-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 принимать решения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стандартных и нестандарт-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ных ситуациях и нести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 ответственность.</w:t>
            </w:r>
          </w:p>
        </w:tc>
        <w:tc>
          <w:tcPr>
            <w:tcW w:w="2407" w:type="dxa"/>
            <w:vMerge w:val="restart"/>
          </w:tcPr>
          <w:p w:rsidR="00B52D4D" w:rsidRDefault="00B52D4D">
            <w:pPr>
              <w:pStyle w:val="TableParagraph"/>
              <w:rPr>
                <w:sz w:val="28"/>
              </w:rPr>
            </w:pPr>
          </w:p>
        </w:tc>
      </w:tr>
      <w:tr w:rsidR="00B52D4D">
        <w:trPr>
          <w:trHeight w:val="2253"/>
        </w:trPr>
        <w:tc>
          <w:tcPr>
            <w:tcW w:w="3713" w:type="dxa"/>
          </w:tcPr>
          <w:p w:rsidR="00B52D4D" w:rsidRDefault="00123DDB">
            <w:pPr>
              <w:pStyle w:val="TableParagraph"/>
              <w:ind w:left="107" w:right="215" w:firstLine="69"/>
              <w:rPr>
                <w:sz w:val="28"/>
              </w:rPr>
            </w:pPr>
            <w:r>
              <w:rPr>
                <w:sz w:val="28"/>
              </w:rPr>
              <w:t>ОК 4. Осуществлять 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 необходимой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эффективного выполне-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 профессиональных за-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дач</w:t>
            </w:r>
          </w:p>
        </w:tc>
        <w:tc>
          <w:tcPr>
            <w:tcW w:w="3626" w:type="dxa"/>
          </w:tcPr>
          <w:p w:rsidR="00B52D4D" w:rsidRDefault="00123DDB">
            <w:pPr>
              <w:pStyle w:val="TableParagraph"/>
              <w:ind w:left="105" w:right="282" w:firstLine="69"/>
              <w:rPr>
                <w:sz w:val="28"/>
              </w:rPr>
            </w:pPr>
            <w:r>
              <w:rPr>
                <w:sz w:val="28"/>
              </w:rPr>
              <w:t>- нахождение и использо-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вание информации для эф-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фективного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 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 и лич-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</w:tc>
        <w:tc>
          <w:tcPr>
            <w:tcW w:w="2407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</w:tr>
      <w:tr w:rsidR="00B52D4D">
        <w:trPr>
          <w:trHeight w:val="1931"/>
        </w:trPr>
        <w:tc>
          <w:tcPr>
            <w:tcW w:w="3713" w:type="dxa"/>
          </w:tcPr>
          <w:p w:rsidR="00B52D4D" w:rsidRDefault="00123DDB">
            <w:pPr>
              <w:pStyle w:val="TableParagraph"/>
              <w:ind w:left="107" w:right="284"/>
              <w:jc w:val="both"/>
              <w:rPr>
                <w:sz w:val="28"/>
              </w:rPr>
            </w:pPr>
            <w:r>
              <w:rPr>
                <w:sz w:val="28"/>
              </w:rPr>
              <w:t>ОК 5. Использовать инфор-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мационно-</w:t>
            </w:r>
          </w:p>
          <w:p w:rsidR="00B52D4D" w:rsidRDefault="00123DDB">
            <w:pPr>
              <w:pStyle w:val="TableParagraph"/>
              <w:ind w:left="107" w:right="365"/>
              <w:jc w:val="both"/>
              <w:rPr>
                <w:sz w:val="28"/>
              </w:rPr>
            </w:pPr>
            <w:r>
              <w:rPr>
                <w:sz w:val="28"/>
              </w:rPr>
              <w:t>коммуникационные техно-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логии в профессиональной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3626" w:type="dxa"/>
          </w:tcPr>
          <w:p w:rsidR="00B52D4D" w:rsidRDefault="00123DDB">
            <w:pPr>
              <w:pStyle w:val="TableParagraph"/>
              <w:ind w:left="105" w:right="211" w:firstLine="69"/>
              <w:rPr>
                <w:sz w:val="28"/>
              </w:rPr>
            </w:pPr>
            <w:r>
              <w:rPr>
                <w:sz w:val="28"/>
              </w:rPr>
              <w:t>- демонстрация навыков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информаци-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онно-коммуникационные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 в профессио-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2407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</w:tr>
      <w:tr w:rsidR="00B52D4D">
        <w:trPr>
          <w:trHeight w:val="1485"/>
        </w:trPr>
        <w:tc>
          <w:tcPr>
            <w:tcW w:w="3713" w:type="dxa"/>
            <w:tcBorders>
              <w:bottom w:val="single" w:sz="6" w:space="0" w:color="000000"/>
            </w:tcBorders>
          </w:tcPr>
          <w:p w:rsidR="00B52D4D" w:rsidRDefault="00123DDB">
            <w:pPr>
              <w:pStyle w:val="TableParagraph"/>
              <w:ind w:left="107" w:right="169" w:firstLine="69"/>
              <w:rPr>
                <w:sz w:val="28"/>
              </w:rPr>
            </w:pPr>
            <w:r>
              <w:rPr>
                <w:sz w:val="28"/>
              </w:rPr>
              <w:t>ОК 6. Работать в команде,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 общаться с кол-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легами, руководством, кли-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ентами.</w:t>
            </w:r>
          </w:p>
        </w:tc>
        <w:tc>
          <w:tcPr>
            <w:tcW w:w="3626" w:type="dxa"/>
            <w:tcBorders>
              <w:bottom w:val="single" w:sz="6" w:space="0" w:color="000000"/>
            </w:tcBorders>
          </w:tcPr>
          <w:p w:rsidR="00B52D4D" w:rsidRDefault="00123DDB">
            <w:pPr>
              <w:pStyle w:val="TableParagraph"/>
              <w:ind w:left="105" w:right="126"/>
              <w:rPr>
                <w:sz w:val="28"/>
              </w:rPr>
            </w:pPr>
            <w:r>
              <w:rPr>
                <w:sz w:val="28"/>
              </w:rPr>
              <w:t>- взаимодействие с обуча-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ющимися, преподавателями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мастерами в ходе обуче-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ния.</w:t>
            </w:r>
          </w:p>
        </w:tc>
        <w:tc>
          <w:tcPr>
            <w:tcW w:w="2407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</w:tr>
      <w:tr w:rsidR="00B52D4D">
        <w:trPr>
          <w:trHeight w:val="2130"/>
        </w:trPr>
        <w:tc>
          <w:tcPr>
            <w:tcW w:w="3713" w:type="dxa"/>
            <w:tcBorders>
              <w:top w:val="single" w:sz="6" w:space="0" w:color="000000"/>
            </w:tcBorders>
          </w:tcPr>
          <w:p w:rsidR="00B52D4D" w:rsidRDefault="00123DDB">
            <w:pPr>
              <w:pStyle w:val="TableParagraph"/>
              <w:ind w:left="107" w:right="243" w:firstLine="6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обязанность, в том числе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 полученных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 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  <w:tc>
          <w:tcPr>
            <w:tcW w:w="3626" w:type="dxa"/>
            <w:tcBorders>
              <w:top w:val="single" w:sz="6" w:space="0" w:color="000000"/>
            </w:tcBorders>
          </w:tcPr>
          <w:p w:rsidR="00B52D4D" w:rsidRDefault="00123DDB">
            <w:pPr>
              <w:pStyle w:val="TableParagraph"/>
              <w:ind w:left="105" w:right="179" w:firstLine="69"/>
              <w:rPr>
                <w:sz w:val="28"/>
              </w:rPr>
            </w:pPr>
            <w:r>
              <w:rPr>
                <w:sz w:val="28"/>
              </w:rPr>
              <w:t>- демонстрация готовности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исполнению воинской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обязанности.</w:t>
            </w:r>
          </w:p>
        </w:tc>
        <w:tc>
          <w:tcPr>
            <w:tcW w:w="2407" w:type="dxa"/>
            <w:vMerge/>
            <w:tcBorders>
              <w:top w:val="nil"/>
            </w:tcBorders>
          </w:tcPr>
          <w:p w:rsidR="00B52D4D" w:rsidRDefault="00B52D4D">
            <w:pPr>
              <w:rPr>
                <w:sz w:val="2"/>
                <w:szCs w:val="2"/>
              </w:rPr>
            </w:pPr>
          </w:p>
        </w:tc>
      </w:tr>
    </w:tbl>
    <w:p w:rsidR="00123DDB" w:rsidRDefault="00123DDB"/>
    <w:sectPr w:rsidR="00123DDB" w:rsidSect="00B52D4D">
      <w:pgSz w:w="11910" w:h="16840"/>
      <w:pgMar w:top="1120" w:right="440" w:bottom="1600" w:left="1440" w:header="0" w:footer="14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DC6" w:rsidRDefault="00DC2DC6" w:rsidP="00B52D4D">
      <w:r>
        <w:separator/>
      </w:r>
    </w:p>
  </w:endnote>
  <w:endnote w:type="continuationSeparator" w:id="1">
    <w:p w:rsidR="00DC2DC6" w:rsidRDefault="00DC2DC6" w:rsidP="00B52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DDB" w:rsidRDefault="00123DDB">
    <w:pPr>
      <w:pStyle w:val="a3"/>
      <w:spacing w:line="14" w:lineRule="auto"/>
      <w:rPr>
        <w:sz w:val="14"/>
      </w:rPr>
    </w:pPr>
    <w:r w:rsidRPr="00B52D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4.3pt;margin-top:782.35pt;width:11.6pt;height:13.05pt;z-index:-16382464;mso-position-horizontal-relative:page;mso-position-vertical-relative:page" filled="f" stroked="f">
          <v:textbox inset="0,0,0,0">
            <w:txbxContent>
              <w:p w:rsidR="00123DDB" w:rsidRDefault="00123D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330E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DDB" w:rsidRDefault="00123DDB">
    <w:pPr>
      <w:pStyle w:val="a3"/>
      <w:spacing w:line="14" w:lineRule="auto"/>
      <w:rPr>
        <w:sz w:val="14"/>
      </w:rPr>
    </w:pPr>
    <w:r w:rsidRPr="00B52D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.65pt;margin-top:510.2pt;width:17.3pt;height:13.05pt;z-index:-16381952;mso-position-horizontal-relative:page;mso-position-vertical-relative:page" filled="f" stroked="f">
          <v:textbox inset="0,0,0,0">
            <w:txbxContent>
              <w:p w:rsidR="00123DDB" w:rsidRDefault="00123D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330E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DDB" w:rsidRDefault="00123DDB">
    <w:pPr>
      <w:pStyle w:val="a3"/>
      <w:spacing w:line="14" w:lineRule="auto"/>
      <w:rPr>
        <w:sz w:val="14"/>
      </w:rPr>
    </w:pPr>
    <w:r w:rsidRPr="00B52D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2.1pt;margin-top:756.8pt;width:17.3pt;height:13.05pt;z-index:-16381440;mso-position-horizontal-relative:page;mso-position-vertical-relative:page" filled="f" stroked="f">
          <v:textbox inset="0,0,0,0">
            <w:txbxContent>
              <w:p w:rsidR="00123DDB" w:rsidRDefault="00123D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330E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DC6" w:rsidRDefault="00DC2DC6" w:rsidP="00B52D4D">
      <w:r>
        <w:separator/>
      </w:r>
    </w:p>
  </w:footnote>
  <w:footnote w:type="continuationSeparator" w:id="1">
    <w:p w:rsidR="00DC2DC6" w:rsidRDefault="00DC2DC6" w:rsidP="00B52D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3409"/>
    <w:multiLevelType w:val="hybridMultilevel"/>
    <w:tmpl w:val="5648901C"/>
    <w:lvl w:ilvl="0" w:tplc="03BEF8EC">
      <w:start w:val="3"/>
      <w:numFmt w:val="decimal"/>
      <w:lvlText w:val="%1"/>
      <w:lvlJc w:val="left"/>
      <w:pPr>
        <w:ind w:left="3164" w:hanging="420"/>
        <w:jc w:val="left"/>
      </w:pPr>
      <w:rPr>
        <w:rFonts w:hint="default"/>
        <w:lang w:val="ru-RU" w:eastAsia="en-US" w:bidi="ar-SA"/>
      </w:rPr>
    </w:lvl>
    <w:lvl w:ilvl="1" w:tplc="F70AD096">
      <w:numFmt w:val="none"/>
      <w:lvlText w:val=""/>
      <w:lvlJc w:val="left"/>
      <w:pPr>
        <w:tabs>
          <w:tab w:val="num" w:pos="360"/>
        </w:tabs>
      </w:pPr>
    </w:lvl>
    <w:lvl w:ilvl="2" w:tplc="B2F6FB20">
      <w:numFmt w:val="bullet"/>
      <w:lvlText w:val="•"/>
      <w:lvlJc w:val="left"/>
      <w:pPr>
        <w:ind w:left="5579" w:hanging="420"/>
      </w:pPr>
      <w:rPr>
        <w:rFonts w:hint="default"/>
        <w:lang w:val="ru-RU" w:eastAsia="en-US" w:bidi="ar-SA"/>
      </w:rPr>
    </w:lvl>
    <w:lvl w:ilvl="3" w:tplc="C0FAB4DC">
      <w:numFmt w:val="bullet"/>
      <w:lvlText w:val="•"/>
      <w:lvlJc w:val="left"/>
      <w:pPr>
        <w:ind w:left="6789" w:hanging="420"/>
      </w:pPr>
      <w:rPr>
        <w:rFonts w:hint="default"/>
        <w:lang w:val="ru-RU" w:eastAsia="en-US" w:bidi="ar-SA"/>
      </w:rPr>
    </w:lvl>
    <w:lvl w:ilvl="4" w:tplc="0296AD02">
      <w:numFmt w:val="bullet"/>
      <w:lvlText w:val="•"/>
      <w:lvlJc w:val="left"/>
      <w:pPr>
        <w:ind w:left="7999" w:hanging="420"/>
      </w:pPr>
      <w:rPr>
        <w:rFonts w:hint="default"/>
        <w:lang w:val="ru-RU" w:eastAsia="en-US" w:bidi="ar-SA"/>
      </w:rPr>
    </w:lvl>
    <w:lvl w:ilvl="5" w:tplc="C3A4F464">
      <w:numFmt w:val="bullet"/>
      <w:lvlText w:val="•"/>
      <w:lvlJc w:val="left"/>
      <w:pPr>
        <w:ind w:left="9209" w:hanging="420"/>
      </w:pPr>
      <w:rPr>
        <w:rFonts w:hint="default"/>
        <w:lang w:val="ru-RU" w:eastAsia="en-US" w:bidi="ar-SA"/>
      </w:rPr>
    </w:lvl>
    <w:lvl w:ilvl="6" w:tplc="662CFFB6">
      <w:numFmt w:val="bullet"/>
      <w:lvlText w:val="•"/>
      <w:lvlJc w:val="left"/>
      <w:pPr>
        <w:ind w:left="10419" w:hanging="420"/>
      </w:pPr>
      <w:rPr>
        <w:rFonts w:hint="default"/>
        <w:lang w:val="ru-RU" w:eastAsia="en-US" w:bidi="ar-SA"/>
      </w:rPr>
    </w:lvl>
    <w:lvl w:ilvl="7" w:tplc="9048B282">
      <w:numFmt w:val="bullet"/>
      <w:lvlText w:val="•"/>
      <w:lvlJc w:val="left"/>
      <w:pPr>
        <w:ind w:left="11628" w:hanging="420"/>
      </w:pPr>
      <w:rPr>
        <w:rFonts w:hint="default"/>
        <w:lang w:val="ru-RU" w:eastAsia="en-US" w:bidi="ar-SA"/>
      </w:rPr>
    </w:lvl>
    <w:lvl w:ilvl="8" w:tplc="B558718A">
      <w:numFmt w:val="bullet"/>
      <w:lvlText w:val="•"/>
      <w:lvlJc w:val="left"/>
      <w:pPr>
        <w:ind w:left="12838" w:hanging="420"/>
      </w:pPr>
      <w:rPr>
        <w:rFonts w:hint="default"/>
        <w:lang w:val="ru-RU" w:eastAsia="en-US" w:bidi="ar-SA"/>
      </w:rPr>
    </w:lvl>
  </w:abstractNum>
  <w:abstractNum w:abstractNumId="1">
    <w:nsid w:val="34B07484"/>
    <w:multiLevelType w:val="hybridMultilevel"/>
    <w:tmpl w:val="490A7074"/>
    <w:lvl w:ilvl="0" w:tplc="86FE54D6">
      <w:start w:val="4"/>
      <w:numFmt w:val="decimal"/>
      <w:lvlText w:val="%1"/>
      <w:lvlJc w:val="left"/>
      <w:pPr>
        <w:ind w:left="262" w:hanging="493"/>
        <w:jc w:val="left"/>
      </w:pPr>
      <w:rPr>
        <w:rFonts w:hint="default"/>
        <w:lang w:val="ru-RU" w:eastAsia="en-US" w:bidi="ar-SA"/>
      </w:rPr>
    </w:lvl>
    <w:lvl w:ilvl="1" w:tplc="0EDA4358">
      <w:numFmt w:val="none"/>
      <w:lvlText w:val=""/>
      <w:lvlJc w:val="left"/>
      <w:pPr>
        <w:tabs>
          <w:tab w:val="num" w:pos="360"/>
        </w:tabs>
      </w:pPr>
    </w:lvl>
    <w:lvl w:ilvl="2" w:tplc="DCECF758">
      <w:numFmt w:val="bullet"/>
      <w:lvlText w:val="•"/>
      <w:lvlJc w:val="left"/>
      <w:pPr>
        <w:ind w:left="1665" w:hanging="493"/>
      </w:pPr>
      <w:rPr>
        <w:rFonts w:hint="default"/>
        <w:lang w:val="ru-RU" w:eastAsia="en-US" w:bidi="ar-SA"/>
      </w:rPr>
    </w:lvl>
    <w:lvl w:ilvl="3" w:tplc="7A8E3366">
      <w:numFmt w:val="bullet"/>
      <w:lvlText w:val="•"/>
      <w:lvlJc w:val="left"/>
      <w:pPr>
        <w:ind w:left="2710" w:hanging="493"/>
      </w:pPr>
      <w:rPr>
        <w:rFonts w:hint="default"/>
        <w:lang w:val="ru-RU" w:eastAsia="en-US" w:bidi="ar-SA"/>
      </w:rPr>
    </w:lvl>
    <w:lvl w:ilvl="4" w:tplc="31DC47DA">
      <w:numFmt w:val="bullet"/>
      <w:lvlText w:val="•"/>
      <w:lvlJc w:val="left"/>
      <w:pPr>
        <w:ind w:left="3755" w:hanging="493"/>
      </w:pPr>
      <w:rPr>
        <w:rFonts w:hint="default"/>
        <w:lang w:val="ru-RU" w:eastAsia="en-US" w:bidi="ar-SA"/>
      </w:rPr>
    </w:lvl>
    <w:lvl w:ilvl="5" w:tplc="D5DAA16C">
      <w:numFmt w:val="bullet"/>
      <w:lvlText w:val="•"/>
      <w:lvlJc w:val="left"/>
      <w:pPr>
        <w:ind w:left="4800" w:hanging="493"/>
      </w:pPr>
      <w:rPr>
        <w:rFonts w:hint="default"/>
        <w:lang w:val="ru-RU" w:eastAsia="en-US" w:bidi="ar-SA"/>
      </w:rPr>
    </w:lvl>
    <w:lvl w:ilvl="6" w:tplc="579ECBA8">
      <w:numFmt w:val="bullet"/>
      <w:lvlText w:val="•"/>
      <w:lvlJc w:val="left"/>
      <w:pPr>
        <w:ind w:left="5845" w:hanging="493"/>
      </w:pPr>
      <w:rPr>
        <w:rFonts w:hint="default"/>
        <w:lang w:val="ru-RU" w:eastAsia="en-US" w:bidi="ar-SA"/>
      </w:rPr>
    </w:lvl>
    <w:lvl w:ilvl="7" w:tplc="94169264">
      <w:numFmt w:val="bullet"/>
      <w:lvlText w:val="•"/>
      <w:lvlJc w:val="left"/>
      <w:pPr>
        <w:ind w:left="6890" w:hanging="493"/>
      </w:pPr>
      <w:rPr>
        <w:rFonts w:hint="default"/>
        <w:lang w:val="ru-RU" w:eastAsia="en-US" w:bidi="ar-SA"/>
      </w:rPr>
    </w:lvl>
    <w:lvl w:ilvl="8" w:tplc="B1B4F1D0">
      <w:numFmt w:val="bullet"/>
      <w:lvlText w:val="•"/>
      <w:lvlJc w:val="left"/>
      <w:pPr>
        <w:ind w:left="7936" w:hanging="493"/>
      </w:pPr>
      <w:rPr>
        <w:rFonts w:hint="default"/>
        <w:lang w:val="ru-RU" w:eastAsia="en-US" w:bidi="ar-SA"/>
      </w:rPr>
    </w:lvl>
  </w:abstractNum>
  <w:abstractNum w:abstractNumId="2">
    <w:nsid w:val="37573F43"/>
    <w:multiLevelType w:val="hybridMultilevel"/>
    <w:tmpl w:val="4446AE98"/>
    <w:lvl w:ilvl="0" w:tplc="88049B9A">
      <w:numFmt w:val="bullet"/>
      <w:lvlText w:val="-"/>
      <w:lvlJc w:val="left"/>
      <w:pPr>
        <w:ind w:left="2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6EA38E">
      <w:numFmt w:val="bullet"/>
      <w:lvlText w:val="•"/>
      <w:lvlJc w:val="left"/>
      <w:pPr>
        <w:ind w:left="1236" w:hanging="212"/>
      </w:pPr>
      <w:rPr>
        <w:rFonts w:hint="default"/>
        <w:lang w:val="ru-RU" w:eastAsia="en-US" w:bidi="ar-SA"/>
      </w:rPr>
    </w:lvl>
    <w:lvl w:ilvl="2" w:tplc="24FC6530">
      <w:numFmt w:val="bullet"/>
      <w:lvlText w:val="•"/>
      <w:lvlJc w:val="left"/>
      <w:pPr>
        <w:ind w:left="2213" w:hanging="212"/>
      </w:pPr>
      <w:rPr>
        <w:rFonts w:hint="default"/>
        <w:lang w:val="ru-RU" w:eastAsia="en-US" w:bidi="ar-SA"/>
      </w:rPr>
    </w:lvl>
    <w:lvl w:ilvl="3" w:tplc="43A68972">
      <w:numFmt w:val="bullet"/>
      <w:lvlText w:val="•"/>
      <w:lvlJc w:val="left"/>
      <w:pPr>
        <w:ind w:left="3189" w:hanging="212"/>
      </w:pPr>
      <w:rPr>
        <w:rFonts w:hint="default"/>
        <w:lang w:val="ru-RU" w:eastAsia="en-US" w:bidi="ar-SA"/>
      </w:rPr>
    </w:lvl>
    <w:lvl w:ilvl="4" w:tplc="6236088A">
      <w:numFmt w:val="bullet"/>
      <w:lvlText w:val="•"/>
      <w:lvlJc w:val="left"/>
      <w:pPr>
        <w:ind w:left="4166" w:hanging="212"/>
      </w:pPr>
      <w:rPr>
        <w:rFonts w:hint="default"/>
        <w:lang w:val="ru-RU" w:eastAsia="en-US" w:bidi="ar-SA"/>
      </w:rPr>
    </w:lvl>
    <w:lvl w:ilvl="5" w:tplc="1A3608C8">
      <w:numFmt w:val="bullet"/>
      <w:lvlText w:val="•"/>
      <w:lvlJc w:val="left"/>
      <w:pPr>
        <w:ind w:left="5143" w:hanging="212"/>
      </w:pPr>
      <w:rPr>
        <w:rFonts w:hint="default"/>
        <w:lang w:val="ru-RU" w:eastAsia="en-US" w:bidi="ar-SA"/>
      </w:rPr>
    </w:lvl>
    <w:lvl w:ilvl="6" w:tplc="3820AE6A">
      <w:numFmt w:val="bullet"/>
      <w:lvlText w:val="•"/>
      <w:lvlJc w:val="left"/>
      <w:pPr>
        <w:ind w:left="6119" w:hanging="212"/>
      </w:pPr>
      <w:rPr>
        <w:rFonts w:hint="default"/>
        <w:lang w:val="ru-RU" w:eastAsia="en-US" w:bidi="ar-SA"/>
      </w:rPr>
    </w:lvl>
    <w:lvl w:ilvl="7" w:tplc="B6B0FF64">
      <w:numFmt w:val="bullet"/>
      <w:lvlText w:val="•"/>
      <w:lvlJc w:val="left"/>
      <w:pPr>
        <w:ind w:left="7096" w:hanging="212"/>
      </w:pPr>
      <w:rPr>
        <w:rFonts w:hint="default"/>
        <w:lang w:val="ru-RU" w:eastAsia="en-US" w:bidi="ar-SA"/>
      </w:rPr>
    </w:lvl>
    <w:lvl w:ilvl="8" w:tplc="3BB4B85E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3">
    <w:nsid w:val="39B17AF7"/>
    <w:multiLevelType w:val="hybridMultilevel"/>
    <w:tmpl w:val="6160FB10"/>
    <w:lvl w:ilvl="0" w:tplc="4740BFF0">
      <w:start w:val="2"/>
      <w:numFmt w:val="decimal"/>
      <w:lvlText w:val="%1."/>
      <w:lvlJc w:val="left"/>
      <w:pPr>
        <w:ind w:left="61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72895CE">
      <w:numFmt w:val="bullet"/>
      <w:lvlText w:val="•"/>
      <w:lvlJc w:val="left"/>
      <w:pPr>
        <w:ind w:left="1560" w:hanging="213"/>
      </w:pPr>
      <w:rPr>
        <w:rFonts w:hint="default"/>
        <w:lang w:val="ru-RU" w:eastAsia="en-US" w:bidi="ar-SA"/>
      </w:rPr>
    </w:lvl>
    <w:lvl w:ilvl="2" w:tplc="6E844EFA">
      <w:numFmt w:val="bullet"/>
      <w:lvlText w:val="•"/>
      <w:lvlJc w:val="left"/>
      <w:pPr>
        <w:ind w:left="2501" w:hanging="213"/>
      </w:pPr>
      <w:rPr>
        <w:rFonts w:hint="default"/>
        <w:lang w:val="ru-RU" w:eastAsia="en-US" w:bidi="ar-SA"/>
      </w:rPr>
    </w:lvl>
    <w:lvl w:ilvl="3" w:tplc="35822948">
      <w:numFmt w:val="bullet"/>
      <w:lvlText w:val="•"/>
      <w:lvlJc w:val="left"/>
      <w:pPr>
        <w:ind w:left="3441" w:hanging="213"/>
      </w:pPr>
      <w:rPr>
        <w:rFonts w:hint="default"/>
        <w:lang w:val="ru-RU" w:eastAsia="en-US" w:bidi="ar-SA"/>
      </w:rPr>
    </w:lvl>
    <w:lvl w:ilvl="4" w:tplc="3658183A">
      <w:numFmt w:val="bullet"/>
      <w:lvlText w:val="•"/>
      <w:lvlJc w:val="left"/>
      <w:pPr>
        <w:ind w:left="4382" w:hanging="213"/>
      </w:pPr>
      <w:rPr>
        <w:rFonts w:hint="default"/>
        <w:lang w:val="ru-RU" w:eastAsia="en-US" w:bidi="ar-SA"/>
      </w:rPr>
    </w:lvl>
    <w:lvl w:ilvl="5" w:tplc="B67E7A8E">
      <w:numFmt w:val="bullet"/>
      <w:lvlText w:val="•"/>
      <w:lvlJc w:val="left"/>
      <w:pPr>
        <w:ind w:left="5323" w:hanging="213"/>
      </w:pPr>
      <w:rPr>
        <w:rFonts w:hint="default"/>
        <w:lang w:val="ru-RU" w:eastAsia="en-US" w:bidi="ar-SA"/>
      </w:rPr>
    </w:lvl>
    <w:lvl w:ilvl="6" w:tplc="1A3E0C64">
      <w:numFmt w:val="bullet"/>
      <w:lvlText w:val="•"/>
      <w:lvlJc w:val="left"/>
      <w:pPr>
        <w:ind w:left="6263" w:hanging="213"/>
      </w:pPr>
      <w:rPr>
        <w:rFonts w:hint="default"/>
        <w:lang w:val="ru-RU" w:eastAsia="en-US" w:bidi="ar-SA"/>
      </w:rPr>
    </w:lvl>
    <w:lvl w:ilvl="7" w:tplc="BD3671A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A9AE1B6A">
      <w:numFmt w:val="bullet"/>
      <w:lvlText w:val="•"/>
      <w:lvlJc w:val="left"/>
      <w:pPr>
        <w:ind w:left="8145" w:hanging="213"/>
      </w:pPr>
      <w:rPr>
        <w:rFonts w:hint="default"/>
        <w:lang w:val="ru-RU" w:eastAsia="en-US" w:bidi="ar-SA"/>
      </w:rPr>
    </w:lvl>
  </w:abstractNum>
  <w:abstractNum w:abstractNumId="4">
    <w:nsid w:val="43526AFA"/>
    <w:multiLevelType w:val="hybridMultilevel"/>
    <w:tmpl w:val="795C2242"/>
    <w:lvl w:ilvl="0" w:tplc="99A001F4">
      <w:start w:val="1"/>
      <w:numFmt w:val="decimal"/>
      <w:lvlText w:val="%1."/>
      <w:lvlJc w:val="left"/>
      <w:pPr>
        <w:ind w:left="1218" w:hanging="557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5C604C1C">
      <w:numFmt w:val="none"/>
      <w:lvlText w:val=""/>
      <w:lvlJc w:val="left"/>
      <w:pPr>
        <w:tabs>
          <w:tab w:val="num" w:pos="360"/>
        </w:tabs>
      </w:pPr>
    </w:lvl>
    <w:lvl w:ilvl="2" w:tplc="35F4492A">
      <w:numFmt w:val="bullet"/>
      <w:lvlText w:val="o"/>
      <w:lvlJc w:val="left"/>
      <w:pPr>
        <w:ind w:left="998" w:hanging="43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3" w:tplc="511C0F80">
      <w:numFmt w:val="bullet"/>
      <w:lvlText w:val="•"/>
      <w:lvlJc w:val="left"/>
      <w:pPr>
        <w:ind w:left="3159" w:hanging="430"/>
      </w:pPr>
      <w:rPr>
        <w:rFonts w:hint="default"/>
        <w:lang w:val="ru-RU" w:eastAsia="en-US" w:bidi="ar-SA"/>
      </w:rPr>
    </w:lvl>
    <w:lvl w:ilvl="4" w:tplc="0ACC7810">
      <w:numFmt w:val="bullet"/>
      <w:lvlText w:val="•"/>
      <w:lvlJc w:val="left"/>
      <w:pPr>
        <w:ind w:left="4128" w:hanging="430"/>
      </w:pPr>
      <w:rPr>
        <w:rFonts w:hint="default"/>
        <w:lang w:val="ru-RU" w:eastAsia="en-US" w:bidi="ar-SA"/>
      </w:rPr>
    </w:lvl>
    <w:lvl w:ilvl="5" w:tplc="70A022F6">
      <w:numFmt w:val="bullet"/>
      <w:lvlText w:val="•"/>
      <w:lvlJc w:val="left"/>
      <w:pPr>
        <w:ind w:left="5098" w:hanging="430"/>
      </w:pPr>
      <w:rPr>
        <w:rFonts w:hint="default"/>
        <w:lang w:val="ru-RU" w:eastAsia="en-US" w:bidi="ar-SA"/>
      </w:rPr>
    </w:lvl>
    <w:lvl w:ilvl="6" w:tplc="9AAE764A">
      <w:numFmt w:val="bullet"/>
      <w:lvlText w:val="•"/>
      <w:lvlJc w:val="left"/>
      <w:pPr>
        <w:ind w:left="6068" w:hanging="430"/>
      </w:pPr>
      <w:rPr>
        <w:rFonts w:hint="default"/>
        <w:lang w:val="ru-RU" w:eastAsia="en-US" w:bidi="ar-SA"/>
      </w:rPr>
    </w:lvl>
    <w:lvl w:ilvl="7" w:tplc="60C62118">
      <w:numFmt w:val="bullet"/>
      <w:lvlText w:val="•"/>
      <w:lvlJc w:val="left"/>
      <w:pPr>
        <w:ind w:left="7037" w:hanging="430"/>
      </w:pPr>
      <w:rPr>
        <w:rFonts w:hint="default"/>
        <w:lang w:val="ru-RU" w:eastAsia="en-US" w:bidi="ar-SA"/>
      </w:rPr>
    </w:lvl>
    <w:lvl w:ilvl="8" w:tplc="F1EA1E84">
      <w:numFmt w:val="bullet"/>
      <w:lvlText w:val="•"/>
      <w:lvlJc w:val="left"/>
      <w:pPr>
        <w:ind w:left="8007" w:hanging="430"/>
      </w:pPr>
      <w:rPr>
        <w:rFonts w:hint="default"/>
        <w:lang w:val="ru-RU" w:eastAsia="en-US" w:bidi="ar-SA"/>
      </w:rPr>
    </w:lvl>
  </w:abstractNum>
  <w:abstractNum w:abstractNumId="5">
    <w:nsid w:val="48215065"/>
    <w:multiLevelType w:val="hybridMultilevel"/>
    <w:tmpl w:val="9B0CB6E6"/>
    <w:lvl w:ilvl="0" w:tplc="232A476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A0535E">
      <w:numFmt w:val="bullet"/>
      <w:lvlText w:val="•"/>
      <w:lvlJc w:val="left"/>
      <w:pPr>
        <w:ind w:left="451" w:hanging="164"/>
      </w:pPr>
      <w:rPr>
        <w:rFonts w:hint="default"/>
        <w:lang w:val="ru-RU" w:eastAsia="en-US" w:bidi="ar-SA"/>
      </w:rPr>
    </w:lvl>
    <w:lvl w:ilvl="2" w:tplc="8F22AD6A">
      <w:numFmt w:val="bullet"/>
      <w:lvlText w:val="•"/>
      <w:lvlJc w:val="left"/>
      <w:pPr>
        <w:ind w:left="803" w:hanging="164"/>
      </w:pPr>
      <w:rPr>
        <w:rFonts w:hint="default"/>
        <w:lang w:val="ru-RU" w:eastAsia="en-US" w:bidi="ar-SA"/>
      </w:rPr>
    </w:lvl>
    <w:lvl w:ilvl="3" w:tplc="6CE2719C">
      <w:numFmt w:val="bullet"/>
      <w:lvlText w:val="•"/>
      <w:lvlJc w:val="left"/>
      <w:pPr>
        <w:ind w:left="1154" w:hanging="164"/>
      </w:pPr>
      <w:rPr>
        <w:rFonts w:hint="default"/>
        <w:lang w:val="ru-RU" w:eastAsia="en-US" w:bidi="ar-SA"/>
      </w:rPr>
    </w:lvl>
    <w:lvl w:ilvl="4" w:tplc="D4320840">
      <w:numFmt w:val="bullet"/>
      <w:lvlText w:val="•"/>
      <w:lvlJc w:val="left"/>
      <w:pPr>
        <w:ind w:left="1506" w:hanging="164"/>
      </w:pPr>
      <w:rPr>
        <w:rFonts w:hint="default"/>
        <w:lang w:val="ru-RU" w:eastAsia="en-US" w:bidi="ar-SA"/>
      </w:rPr>
    </w:lvl>
    <w:lvl w:ilvl="5" w:tplc="BC9AFC6E">
      <w:numFmt w:val="bullet"/>
      <w:lvlText w:val="•"/>
      <w:lvlJc w:val="left"/>
      <w:pPr>
        <w:ind w:left="1858" w:hanging="164"/>
      </w:pPr>
      <w:rPr>
        <w:rFonts w:hint="default"/>
        <w:lang w:val="ru-RU" w:eastAsia="en-US" w:bidi="ar-SA"/>
      </w:rPr>
    </w:lvl>
    <w:lvl w:ilvl="6" w:tplc="A48C3916"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7" w:tplc="7BB2D4E6">
      <w:numFmt w:val="bullet"/>
      <w:lvlText w:val="•"/>
      <w:lvlJc w:val="left"/>
      <w:pPr>
        <w:ind w:left="2561" w:hanging="164"/>
      </w:pPr>
      <w:rPr>
        <w:rFonts w:hint="default"/>
        <w:lang w:val="ru-RU" w:eastAsia="en-US" w:bidi="ar-SA"/>
      </w:rPr>
    </w:lvl>
    <w:lvl w:ilvl="8" w:tplc="38E2ACE0">
      <w:numFmt w:val="bullet"/>
      <w:lvlText w:val="•"/>
      <w:lvlJc w:val="left"/>
      <w:pPr>
        <w:ind w:left="2912" w:hanging="164"/>
      </w:pPr>
      <w:rPr>
        <w:rFonts w:hint="default"/>
        <w:lang w:val="ru-RU" w:eastAsia="en-US" w:bidi="ar-SA"/>
      </w:rPr>
    </w:lvl>
  </w:abstractNum>
  <w:abstractNum w:abstractNumId="6">
    <w:nsid w:val="52D6218C"/>
    <w:multiLevelType w:val="hybridMultilevel"/>
    <w:tmpl w:val="619860A2"/>
    <w:lvl w:ilvl="0" w:tplc="AC68BE5C">
      <w:numFmt w:val="bullet"/>
      <w:lvlText w:val="-"/>
      <w:lvlJc w:val="left"/>
      <w:pPr>
        <w:ind w:left="61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9AB2F6">
      <w:numFmt w:val="bullet"/>
      <w:lvlText w:val="•"/>
      <w:lvlJc w:val="left"/>
      <w:pPr>
        <w:ind w:left="1560" w:hanging="164"/>
      </w:pPr>
      <w:rPr>
        <w:rFonts w:hint="default"/>
        <w:lang w:val="ru-RU" w:eastAsia="en-US" w:bidi="ar-SA"/>
      </w:rPr>
    </w:lvl>
    <w:lvl w:ilvl="2" w:tplc="2A569C18">
      <w:numFmt w:val="bullet"/>
      <w:lvlText w:val="•"/>
      <w:lvlJc w:val="left"/>
      <w:pPr>
        <w:ind w:left="2501" w:hanging="164"/>
      </w:pPr>
      <w:rPr>
        <w:rFonts w:hint="default"/>
        <w:lang w:val="ru-RU" w:eastAsia="en-US" w:bidi="ar-SA"/>
      </w:rPr>
    </w:lvl>
    <w:lvl w:ilvl="3" w:tplc="F0B01F32">
      <w:numFmt w:val="bullet"/>
      <w:lvlText w:val="•"/>
      <w:lvlJc w:val="left"/>
      <w:pPr>
        <w:ind w:left="3441" w:hanging="164"/>
      </w:pPr>
      <w:rPr>
        <w:rFonts w:hint="default"/>
        <w:lang w:val="ru-RU" w:eastAsia="en-US" w:bidi="ar-SA"/>
      </w:rPr>
    </w:lvl>
    <w:lvl w:ilvl="4" w:tplc="1540B1DC">
      <w:numFmt w:val="bullet"/>
      <w:lvlText w:val="•"/>
      <w:lvlJc w:val="left"/>
      <w:pPr>
        <w:ind w:left="4382" w:hanging="164"/>
      </w:pPr>
      <w:rPr>
        <w:rFonts w:hint="default"/>
        <w:lang w:val="ru-RU" w:eastAsia="en-US" w:bidi="ar-SA"/>
      </w:rPr>
    </w:lvl>
    <w:lvl w:ilvl="5" w:tplc="D8EEBC46">
      <w:numFmt w:val="bullet"/>
      <w:lvlText w:val="•"/>
      <w:lvlJc w:val="left"/>
      <w:pPr>
        <w:ind w:left="5323" w:hanging="164"/>
      </w:pPr>
      <w:rPr>
        <w:rFonts w:hint="default"/>
        <w:lang w:val="ru-RU" w:eastAsia="en-US" w:bidi="ar-SA"/>
      </w:rPr>
    </w:lvl>
    <w:lvl w:ilvl="6" w:tplc="5838C196">
      <w:numFmt w:val="bullet"/>
      <w:lvlText w:val="•"/>
      <w:lvlJc w:val="left"/>
      <w:pPr>
        <w:ind w:left="6263" w:hanging="164"/>
      </w:pPr>
      <w:rPr>
        <w:rFonts w:hint="default"/>
        <w:lang w:val="ru-RU" w:eastAsia="en-US" w:bidi="ar-SA"/>
      </w:rPr>
    </w:lvl>
    <w:lvl w:ilvl="7" w:tplc="1E6A3938">
      <w:numFmt w:val="bullet"/>
      <w:lvlText w:val="•"/>
      <w:lvlJc w:val="left"/>
      <w:pPr>
        <w:ind w:left="7204" w:hanging="164"/>
      </w:pPr>
      <w:rPr>
        <w:rFonts w:hint="default"/>
        <w:lang w:val="ru-RU" w:eastAsia="en-US" w:bidi="ar-SA"/>
      </w:rPr>
    </w:lvl>
    <w:lvl w:ilvl="8" w:tplc="7F38303A">
      <w:numFmt w:val="bullet"/>
      <w:lvlText w:val="•"/>
      <w:lvlJc w:val="left"/>
      <w:pPr>
        <w:ind w:left="8145" w:hanging="164"/>
      </w:pPr>
      <w:rPr>
        <w:rFonts w:hint="default"/>
        <w:lang w:val="ru-RU" w:eastAsia="en-US" w:bidi="ar-SA"/>
      </w:rPr>
    </w:lvl>
  </w:abstractNum>
  <w:abstractNum w:abstractNumId="7">
    <w:nsid w:val="549A6F30"/>
    <w:multiLevelType w:val="hybridMultilevel"/>
    <w:tmpl w:val="9B549268"/>
    <w:lvl w:ilvl="0" w:tplc="1EC84B8A">
      <w:start w:val="6"/>
      <w:numFmt w:val="decimal"/>
      <w:lvlText w:val="%1."/>
      <w:lvlJc w:val="left"/>
      <w:pPr>
        <w:ind w:left="61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9AD3B2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FAA07944">
      <w:numFmt w:val="bullet"/>
      <w:lvlText w:val="•"/>
      <w:lvlJc w:val="left"/>
      <w:pPr>
        <w:ind w:left="2500" w:hanging="281"/>
      </w:pPr>
      <w:rPr>
        <w:rFonts w:hint="default"/>
        <w:lang w:val="ru-RU" w:eastAsia="en-US" w:bidi="ar-SA"/>
      </w:rPr>
    </w:lvl>
    <w:lvl w:ilvl="3" w:tplc="9B9AE0F2">
      <w:numFmt w:val="bullet"/>
      <w:lvlText w:val="•"/>
      <w:lvlJc w:val="left"/>
      <w:pPr>
        <w:ind w:left="3441" w:hanging="281"/>
      </w:pPr>
      <w:rPr>
        <w:rFonts w:hint="default"/>
        <w:lang w:val="ru-RU" w:eastAsia="en-US" w:bidi="ar-SA"/>
      </w:rPr>
    </w:lvl>
    <w:lvl w:ilvl="4" w:tplc="619E7514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E5243A4A">
      <w:numFmt w:val="bullet"/>
      <w:lvlText w:val="•"/>
      <w:lvlJc w:val="left"/>
      <w:pPr>
        <w:ind w:left="5322" w:hanging="281"/>
      </w:pPr>
      <w:rPr>
        <w:rFonts w:hint="default"/>
        <w:lang w:val="ru-RU" w:eastAsia="en-US" w:bidi="ar-SA"/>
      </w:rPr>
    </w:lvl>
    <w:lvl w:ilvl="6" w:tplc="96BE9AE2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 w:tplc="769A7104">
      <w:numFmt w:val="bullet"/>
      <w:lvlText w:val="•"/>
      <w:lvlJc w:val="left"/>
      <w:pPr>
        <w:ind w:left="7204" w:hanging="281"/>
      </w:pPr>
      <w:rPr>
        <w:rFonts w:hint="default"/>
        <w:lang w:val="ru-RU" w:eastAsia="en-US" w:bidi="ar-SA"/>
      </w:rPr>
    </w:lvl>
    <w:lvl w:ilvl="8" w:tplc="08CCF8CC">
      <w:numFmt w:val="bullet"/>
      <w:lvlText w:val="•"/>
      <w:lvlJc w:val="left"/>
      <w:pPr>
        <w:ind w:left="8144" w:hanging="281"/>
      </w:pPr>
      <w:rPr>
        <w:rFonts w:hint="default"/>
        <w:lang w:val="ru-RU" w:eastAsia="en-US" w:bidi="ar-SA"/>
      </w:rPr>
    </w:lvl>
  </w:abstractNum>
  <w:abstractNum w:abstractNumId="8">
    <w:nsid w:val="6EDA66CC"/>
    <w:multiLevelType w:val="hybridMultilevel"/>
    <w:tmpl w:val="F2AE8D5E"/>
    <w:lvl w:ilvl="0" w:tplc="BA747676">
      <w:numFmt w:val="bullet"/>
      <w:lvlText w:val="o"/>
      <w:lvlJc w:val="left"/>
      <w:pPr>
        <w:ind w:left="1004" w:hanging="72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05B8E0F8"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4EF8EFEE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1A523A74">
      <w:numFmt w:val="bullet"/>
      <w:lvlText w:val="•"/>
      <w:lvlJc w:val="left"/>
      <w:pPr>
        <w:ind w:left="3345" w:hanging="360"/>
      </w:pPr>
      <w:rPr>
        <w:rFonts w:hint="default"/>
        <w:lang w:val="ru-RU" w:eastAsia="en-US" w:bidi="ar-SA"/>
      </w:rPr>
    </w:lvl>
    <w:lvl w:ilvl="4" w:tplc="C4407322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5" w:tplc="7C3C987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6" w:tplc="B3A2FD4C">
      <w:numFmt w:val="bullet"/>
      <w:lvlText w:val="•"/>
      <w:lvlJc w:val="left"/>
      <w:pPr>
        <w:ind w:left="6321" w:hanging="360"/>
      </w:pPr>
      <w:rPr>
        <w:rFonts w:hint="default"/>
        <w:lang w:val="ru-RU" w:eastAsia="en-US" w:bidi="ar-SA"/>
      </w:rPr>
    </w:lvl>
    <w:lvl w:ilvl="7" w:tplc="E4701FE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2C54D7BA">
      <w:numFmt w:val="bullet"/>
      <w:lvlText w:val="•"/>
      <w:lvlJc w:val="left"/>
      <w:pPr>
        <w:ind w:left="8304" w:hanging="360"/>
      </w:pPr>
      <w:rPr>
        <w:rFonts w:hint="default"/>
        <w:lang w:val="ru-RU" w:eastAsia="en-US" w:bidi="ar-SA"/>
      </w:rPr>
    </w:lvl>
  </w:abstractNum>
  <w:abstractNum w:abstractNumId="9">
    <w:nsid w:val="7FCA3A0E"/>
    <w:multiLevelType w:val="hybridMultilevel"/>
    <w:tmpl w:val="C9C647E0"/>
    <w:lvl w:ilvl="0" w:tplc="D772ECA2">
      <w:start w:val="2"/>
      <w:numFmt w:val="decimal"/>
      <w:lvlText w:val="%1."/>
      <w:lvlJc w:val="left"/>
      <w:pPr>
        <w:ind w:left="61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E673A8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8B7A529A">
      <w:numFmt w:val="bullet"/>
      <w:lvlText w:val="•"/>
      <w:lvlJc w:val="left"/>
      <w:pPr>
        <w:ind w:left="2501" w:hanging="281"/>
      </w:pPr>
      <w:rPr>
        <w:rFonts w:hint="default"/>
        <w:lang w:val="ru-RU" w:eastAsia="en-US" w:bidi="ar-SA"/>
      </w:rPr>
    </w:lvl>
    <w:lvl w:ilvl="3" w:tplc="5AA01BA0">
      <w:numFmt w:val="bullet"/>
      <w:lvlText w:val="•"/>
      <w:lvlJc w:val="left"/>
      <w:pPr>
        <w:ind w:left="3441" w:hanging="281"/>
      </w:pPr>
      <w:rPr>
        <w:rFonts w:hint="default"/>
        <w:lang w:val="ru-RU" w:eastAsia="en-US" w:bidi="ar-SA"/>
      </w:rPr>
    </w:lvl>
    <w:lvl w:ilvl="4" w:tplc="29CCE818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60D41DF6">
      <w:numFmt w:val="bullet"/>
      <w:lvlText w:val="•"/>
      <w:lvlJc w:val="left"/>
      <w:pPr>
        <w:ind w:left="5323" w:hanging="281"/>
      </w:pPr>
      <w:rPr>
        <w:rFonts w:hint="default"/>
        <w:lang w:val="ru-RU" w:eastAsia="en-US" w:bidi="ar-SA"/>
      </w:rPr>
    </w:lvl>
    <w:lvl w:ilvl="6" w:tplc="A67A2DFC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 w:tplc="7C507490">
      <w:numFmt w:val="bullet"/>
      <w:lvlText w:val="•"/>
      <w:lvlJc w:val="left"/>
      <w:pPr>
        <w:ind w:left="7204" w:hanging="281"/>
      </w:pPr>
      <w:rPr>
        <w:rFonts w:hint="default"/>
        <w:lang w:val="ru-RU" w:eastAsia="en-US" w:bidi="ar-SA"/>
      </w:rPr>
    </w:lvl>
    <w:lvl w:ilvl="8" w:tplc="18E2F0FA">
      <w:numFmt w:val="bullet"/>
      <w:lvlText w:val="•"/>
      <w:lvlJc w:val="left"/>
      <w:pPr>
        <w:ind w:left="8145" w:hanging="2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52D4D"/>
    <w:rsid w:val="00123DDB"/>
    <w:rsid w:val="008F330E"/>
    <w:rsid w:val="00916A4C"/>
    <w:rsid w:val="00B52D4D"/>
    <w:rsid w:val="00DC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2D4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2D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2D4D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52D4D"/>
    <w:pPr>
      <w:ind w:left="26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52D4D"/>
    <w:pPr>
      <w:ind w:left="425" w:hanging="164"/>
    </w:pPr>
  </w:style>
  <w:style w:type="paragraph" w:customStyle="1" w:styleId="TableParagraph">
    <w:name w:val="Table Paragraph"/>
    <w:basedOn w:val="a"/>
    <w:uiPriority w:val="1"/>
    <w:qFormat/>
    <w:rsid w:val="00B52D4D"/>
  </w:style>
  <w:style w:type="paragraph" w:customStyle="1" w:styleId="ConsPlusNormal">
    <w:name w:val="ConsPlusNormal"/>
    <w:rsid w:val="00123DDB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ru.wikipedia.o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evolution.allbest.ru/" TargetMode="External"/><Relationship Id="rId17" Type="http://schemas.openxmlformats.org/officeDocument/2006/relationships/hyperlink" Target="http://www.agroob.ru/pr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groo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raktor.3dn.ru/index/0-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stu.ru/education/elib/pdf/2003/melisar1.pdf" TargetMode="External"/><Relationship Id="rId10" Type="http://schemas.openxmlformats.org/officeDocument/2006/relationships/hyperlink" Target="http://traktor.3dn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tst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ПРОФЕССИОНАЛЬНОГО МОДУЛЯ</vt:lpstr>
    </vt:vector>
  </TitlesOfParts>
  <Company>teh</Company>
  <LinksUpToDate>false</LinksUpToDate>
  <CharactersWithSpaces>24349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ПРОФЕССИОНАЛЬНОГО МОДУЛЯ</dc:title>
  <dc:creator>Галина</dc:creator>
  <cp:lastModifiedBy>teh</cp:lastModifiedBy>
  <cp:revision>2</cp:revision>
  <dcterms:created xsi:type="dcterms:W3CDTF">2022-04-04T06:07:00Z</dcterms:created>
  <dcterms:modified xsi:type="dcterms:W3CDTF">2022-04-04T05:40:00Z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2022-04-04T00:00:00Z</vt:filetime>
  </property>
</Properties>
</file>