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25D" w:rsidRDefault="00CA025D" w:rsidP="004F186C">
      <w:pPr>
        <w:pStyle w:val="NoSpacing"/>
        <w:jc w:val="center"/>
        <w:rPr>
          <w:rFonts w:ascii="Times New Roman" w:hAnsi="Times New Roman"/>
          <w:sz w:val="28"/>
          <w:szCs w:val="28"/>
        </w:rPr>
      </w:pPr>
      <w:r>
        <w:rPr>
          <w:rFonts w:ascii="Times New Roman" w:hAnsi="Times New Roman"/>
          <w:sz w:val="28"/>
          <w:szCs w:val="28"/>
        </w:rPr>
        <w:t>МКДОУ Чухломский детский сад «Родничок»</w:t>
      </w:r>
    </w:p>
    <w:p w:rsidR="00CA025D" w:rsidRDefault="00CA025D" w:rsidP="004F186C">
      <w:pPr>
        <w:pStyle w:val="NoSpacing"/>
        <w:jc w:val="center"/>
        <w:rPr>
          <w:rFonts w:ascii="Times New Roman" w:hAnsi="Times New Roman"/>
          <w:sz w:val="28"/>
          <w:szCs w:val="28"/>
        </w:rPr>
      </w:pPr>
      <w:r>
        <w:rPr>
          <w:rFonts w:ascii="Times New Roman" w:hAnsi="Times New Roman"/>
          <w:sz w:val="28"/>
          <w:szCs w:val="28"/>
        </w:rPr>
        <w:t>Чухломского муниципального района Костромской области</w:t>
      </w:r>
    </w:p>
    <w:p w:rsidR="00CA025D" w:rsidRDefault="00CA025D" w:rsidP="0022538E">
      <w:pPr>
        <w:pStyle w:val="NoSpacing"/>
        <w:rPr>
          <w:rFonts w:ascii="Times New Roman" w:hAnsi="Times New Roman"/>
          <w:sz w:val="28"/>
          <w:szCs w:val="28"/>
        </w:rPr>
      </w:pPr>
    </w:p>
    <w:p w:rsidR="00CA025D" w:rsidRDefault="00CA025D" w:rsidP="004F186C">
      <w:pPr>
        <w:pStyle w:val="NoSpacing"/>
        <w:jc w:val="center"/>
        <w:rPr>
          <w:rFonts w:ascii="Times New Roman" w:hAnsi="Times New Roman"/>
          <w:sz w:val="28"/>
          <w:szCs w:val="28"/>
        </w:rPr>
      </w:pPr>
      <w:r>
        <w:rPr>
          <w:rFonts w:ascii="Times New Roman" w:hAnsi="Times New Roman"/>
          <w:sz w:val="28"/>
          <w:szCs w:val="28"/>
        </w:rPr>
        <w:t xml:space="preserve">КОНСУЛЬТАЦИЯ </w:t>
      </w:r>
    </w:p>
    <w:p w:rsidR="00CA025D" w:rsidRDefault="00CA025D" w:rsidP="004F186C">
      <w:pPr>
        <w:pStyle w:val="NoSpacing"/>
        <w:jc w:val="center"/>
        <w:rPr>
          <w:rFonts w:ascii="Times New Roman" w:hAnsi="Times New Roman"/>
          <w:sz w:val="28"/>
          <w:szCs w:val="28"/>
        </w:rPr>
      </w:pPr>
      <w:r>
        <w:rPr>
          <w:rFonts w:ascii="Times New Roman" w:hAnsi="Times New Roman"/>
          <w:sz w:val="28"/>
          <w:szCs w:val="28"/>
        </w:rPr>
        <w:t>для педагогов</w:t>
      </w:r>
    </w:p>
    <w:p w:rsidR="00CA025D" w:rsidRDefault="00CA025D" w:rsidP="004F186C">
      <w:pPr>
        <w:pStyle w:val="NoSpacing"/>
        <w:jc w:val="center"/>
        <w:rPr>
          <w:rFonts w:ascii="Times New Roman" w:hAnsi="Times New Roman"/>
          <w:sz w:val="28"/>
          <w:szCs w:val="28"/>
        </w:rPr>
      </w:pPr>
    </w:p>
    <w:p w:rsidR="00CA025D" w:rsidRDefault="00CA025D" w:rsidP="004F186C">
      <w:pPr>
        <w:pStyle w:val="NoSpacing"/>
        <w:jc w:val="center"/>
        <w:rPr>
          <w:rFonts w:ascii="Times New Roman" w:hAnsi="Times New Roman"/>
          <w:b/>
          <w:sz w:val="28"/>
          <w:szCs w:val="28"/>
          <w:u w:val="single"/>
        </w:rPr>
      </w:pPr>
      <w:r w:rsidRPr="004F186C">
        <w:rPr>
          <w:rFonts w:ascii="Times New Roman" w:hAnsi="Times New Roman"/>
          <w:b/>
          <w:sz w:val="28"/>
          <w:szCs w:val="28"/>
          <w:u w:val="single"/>
        </w:rPr>
        <w:t xml:space="preserve">«Организация работы по вовлечению родителей к участию </w:t>
      </w:r>
    </w:p>
    <w:p w:rsidR="00CA025D" w:rsidRPr="004F186C" w:rsidRDefault="00CA025D" w:rsidP="004F186C">
      <w:pPr>
        <w:pStyle w:val="NoSpacing"/>
        <w:jc w:val="center"/>
        <w:rPr>
          <w:rFonts w:ascii="Times New Roman" w:hAnsi="Times New Roman"/>
          <w:b/>
          <w:sz w:val="28"/>
          <w:szCs w:val="28"/>
          <w:u w:val="single"/>
        </w:rPr>
      </w:pPr>
      <w:r w:rsidRPr="004F186C">
        <w:rPr>
          <w:rFonts w:ascii="Times New Roman" w:hAnsi="Times New Roman"/>
          <w:b/>
          <w:sz w:val="28"/>
          <w:szCs w:val="28"/>
          <w:u w:val="single"/>
        </w:rPr>
        <w:t>в</w:t>
      </w:r>
      <w:r>
        <w:rPr>
          <w:rFonts w:ascii="Times New Roman" w:hAnsi="Times New Roman"/>
          <w:b/>
          <w:sz w:val="28"/>
          <w:szCs w:val="28"/>
          <w:u w:val="single"/>
        </w:rPr>
        <w:t xml:space="preserve"> воспитательно-образовательной деятельности группы ДОУ</w:t>
      </w:r>
      <w:r w:rsidRPr="004F186C">
        <w:rPr>
          <w:rFonts w:ascii="Times New Roman" w:hAnsi="Times New Roman"/>
          <w:b/>
          <w:sz w:val="28"/>
          <w:szCs w:val="28"/>
          <w:u w:val="single"/>
        </w:rPr>
        <w:t>»</w:t>
      </w:r>
    </w:p>
    <w:p w:rsidR="00CA025D" w:rsidRDefault="00CA025D" w:rsidP="0022538E">
      <w:pPr>
        <w:pStyle w:val="NoSpacing"/>
        <w:rPr>
          <w:rFonts w:ascii="Times New Roman" w:hAnsi="Times New Roman"/>
          <w:sz w:val="28"/>
          <w:szCs w:val="28"/>
        </w:rPr>
      </w:pPr>
    </w:p>
    <w:p w:rsidR="00CA025D" w:rsidRDefault="00CA025D" w:rsidP="004F186C">
      <w:pPr>
        <w:pStyle w:val="NoSpacing"/>
        <w:jc w:val="right"/>
        <w:rPr>
          <w:rFonts w:ascii="Times New Roman" w:hAnsi="Times New Roman"/>
          <w:sz w:val="28"/>
          <w:szCs w:val="28"/>
        </w:rPr>
      </w:pPr>
      <w:r>
        <w:rPr>
          <w:rFonts w:ascii="Times New Roman" w:hAnsi="Times New Roman"/>
          <w:sz w:val="28"/>
          <w:szCs w:val="28"/>
        </w:rPr>
        <w:t xml:space="preserve">Подготовила и провела: </w:t>
      </w:r>
    </w:p>
    <w:p w:rsidR="00CA025D" w:rsidRDefault="00CA025D" w:rsidP="004F186C">
      <w:pPr>
        <w:pStyle w:val="NoSpacing"/>
        <w:jc w:val="right"/>
        <w:rPr>
          <w:rFonts w:ascii="Times New Roman" w:hAnsi="Times New Roman"/>
          <w:sz w:val="28"/>
          <w:szCs w:val="28"/>
        </w:rPr>
      </w:pPr>
      <w:r>
        <w:rPr>
          <w:rFonts w:ascii="Times New Roman" w:hAnsi="Times New Roman"/>
          <w:sz w:val="28"/>
          <w:szCs w:val="28"/>
        </w:rPr>
        <w:t xml:space="preserve">воспитатель </w:t>
      </w:r>
    </w:p>
    <w:p w:rsidR="00CA025D" w:rsidRDefault="00CA025D" w:rsidP="004F186C">
      <w:pPr>
        <w:pStyle w:val="NoSpacing"/>
        <w:jc w:val="right"/>
        <w:rPr>
          <w:rFonts w:ascii="Times New Roman" w:hAnsi="Times New Roman"/>
          <w:sz w:val="28"/>
          <w:szCs w:val="28"/>
        </w:rPr>
      </w:pPr>
      <w:r>
        <w:rPr>
          <w:rFonts w:ascii="Times New Roman" w:hAnsi="Times New Roman"/>
          <w:sz w:val="28"/>
          <w:szCs w:val="28"/>
        </w:rPr>
        <w:t>Базанова Светлана Анатольевна</w:t>
      </w:r>
    </w:p>
    <w:p w:rsidR="00CA025D" w:rsidRDefault="00CA025D" w:rsidP="004F186C">
      <w:pPr>
        <w:pStyle w:val="NoSpacing"/>
        <w:jc w:val="right"/>
        <w:rPr>
          <w:rFonts w:ascii="Times New Roman" w:hAnsi="Times New Roman"/>
          <w:sz w:val="28"/>
          <w:szCs w:val="28"/>
        </w:rPr>
      </w:pPr>
      <w:r>
        <w:rPr>
          <w:rFonts w:ascii="Times New Roman" w:hAnsi="Times New Roman"/>
          <w:sz w:val="28"/>
          <w:szCs w:val="28"/>
        </w:rPr>
        <w:t xml:space="preserve">Дата проведения:       октября </w:t>
      </w:r>
      <w:smartTag w:uri="urn:schemas-microsoft-com:office:smarttags" w:element="metricconverter">
        <w:smartTagPr>
          <w:attr w:name="ProductID" w:val="2017 г"/>
        </w:smartTagPr>
        <w:r>
          <w:rPr>
            <w:rFonts w:ascii="Times New Roman" w:hAnsi="Times New Roman"/>
            <w:sz w:val="28"/>
            <w:szCs w:val="28"/>
          </w:rPr>
          <w:t>2017 г</w:t>
        </w:r>
      </w:smartTag>
      <w:r>
        <w:rPr>
          <w:rFonts w:ascii="Times New Roman" w:hAnsi="Times New Roman"/>
          <w:sz w:val="28"/>
          <w:szCs w:val="28"/>
        </w:rPr>
        <w:t>.</w:t>
      </w:r>
    </w:p>
    <w:p w:rsidR="00CA025D" w:rsidRDefault="00CA025D" w:rsidP="004F186C">
      <w:pPr>
        <w:pStyle w:val="NoSpacing"/>
        <w:jc w:val="right"/>
        <w:rPr>
          <w:rFonts w:ascii="Times New Roman" w:hAnsi="Times New Roman"/>
          <w:sz w:val="28"/>
          <w:szCs w:val="28"/>
        </w:rPr>
      </w:pPr>
    </w:p>
    <w:p w:rsidR="00CA025D" w:rsidRDefault="00CA025D" w:rsidP="00894213">
      <w:pPr>
        <w:pStyle w:val="c3"/>
        <w:shd w:val="clear" w:color="auto" w:fill="FFFFFF"/>
        <w:spacing w:before="0" w:beforeAutospacing="0" w:after="0" w:afterAutospacing="0"/>
        <w:ind w:firstLine="540"/>
        <w:jc w:val="both"/>
        <w:rPr>
          <w:rStyle w:val="c1"/>
          <w:color w:val="000000"/>
          <w:sz w:val="28"/>
          <w:szCs w:val="28"/>
        </w:rPr>
      </w:pPr>
      <w:r>
        <w:rPr>
          <w:sz w:val="28"/>
          <w:szCs w:val="28"/>
        </w:rPr>
        <w:t>Взаимодействие ДОУ с семьё</w:t>
      </w:r>
      <w:r w:rsidRPr="00F778D7">
        <w:rPr>
          <w:sz w:val="28"/>
          <w:szCs w:val="28"/>
        </w:rPr>
        <w:t>й – это объединение общих целей, интересов и деятельности в плане развития гармоничного и здорового ребёнка.</w:t>
      </w:r>
      <w:r w:rsidRPr="00306C14">
        <w:rPr>
          <w:rStyle w:val="c1"/>
          <w:color w:val="000000"/>
          <w:sz w:val="28"/>
          <w:szCs w:val="28"/>
        </w:rPr>
        <w:t xml:space="preserve"> </w:t>
      </w:r>
    </w:p>
    <w:p w:rsidR="00CA025D" w:rsidRDefault="00CA025D" w:rsidP="00894213">
      <w:pPr>
        <w:pStyle w:val="c3"/>
        <w:shd w:val="clear" w:color="auto" w:fill="FFFFFF"/>
        <w:spacing w:before="0" w:beforeAutospacing="0" w:after="0" w:afterAutospacing="0"/>
        <w:ind w:firstLine="540"/>
        <w:jc w:val="both"/>
        <w:rPr>
          <w:rFonts w:ascii="Calibri" w:hAnsi="Calibri"/>
          <w:color w:val="000000"/>
          <w:sz w:val="22"/>
          <w:szCs w:val="22"/>
        </w:rPr>
      </w:pPr>
      <w:r>
        <w:rPr>
          <w:rStyle w:val="c1"/>
          <w:color w:val="000000"/>
          <w:sz w:val="28"/>
          <w:szCs w:val="28"/>
        </w:rPr>
        <w:t>Введение ФГОС – это путь к модернизации модели взаимодействия педагога с семьями воспитанников. Родители должны стать партнерами и союзниками, а не сторонними наблюдателями и будут нести ответственность за воспитание и развитие своего ребенка, а не перекладывать все на плечи детского сада. Родители должны стать реальными участниками образовательного процесса.</w:t>
      </w:r>
    </w:p>
    <w:p w:rsidR="00CA025D" w:rsidRPr="00F778D7" w:rsidRDefault="00CA025D" w:rsidP="00894213">
      <w:pPr>
        <w:ind w:firstLine="540"/>
        <w:jc w:val="both"/>
        <w:rPr>
          <w:sz w:val="28"/>
          <w:szCs w:val="28"/>
        </w:rPr>
      </w:pPr>
      <w:r w:rsidRPr="00F778D7">
        <w:rPr>
          <w:sz w:val="28"/>
          <w:szCs w:val="28"/>
        </w:rPr>
        <w:t>Главный момент в контексте </w:t>
      </w:r>
      <w:r w:rsidRPr="00F778D7">
        <w:rPr>
          <w:i/>
          <w:iCs/>
          <w:sz w:val="28"/>
          <w:szCs w:val="28"/>
          <w:bdr w:val="none" w:sz="0" w:space="0" w:color="auto" w:frame="1"/>
        </w:rPr>
        <w:t>«Семья – детский сад»</w:t>
      </w:r>
      <w:r w:rsidRPr="00F778D7">
        <w:rPr>
          <w:sz w:val="28"/>
          <w:szCs w:val="28"/>
        </w:rPr>
        <w:t> – личностное взаимодействие педагога и родителей в процессе воспитания ребёнка. Признавая приоритет семейного воспитания, необходимо перейти к новым формам отношений родителей и педагогов в рамках открытого детского сада.</w:t>
      </w:r>
    </w:p>
    <w:p w:rsidR="00CA025D" w:rsidRPr="00F778D7" w:rsidRDefault="00CA025D" w:rsidP="00894213">
      <w:pPr>
        <w:ind w:firstLine="540"/>
        <w:jc w:val="both"/>
        <w:rPr>
          <w:sz w:val="28"/>
          <w:szCs w:val="28"/>
        </w:rPr>
      </w:pPr>
      <w:r w:rsidRPr="00F778D7">
        <w:rPr>
          <w:sz w:val="28"/>
          <w:szCs w:val="28"/>
        </w:rPr>
        <w:t xml:space="preserve">Выделяются </w:t>
      </w:r>
      <w:r w:rsidRPr="00894213">
        <w:rPr>
          <w:b/>
          <w:i/>
          <w:sz w:val="28"/>
          <w:szCs w:val="28"/>
        </w:rPr>
        <w:t>два основных направления взаимодействия с семьёй</w:t>
      </w:r>
      <w:r w:rsidRPr="00F778D7">
        <w:rPr>
          <w:sz w:val="28"/>
          <w:szCs w:val="28"/>
        </w:rPr>
        <w:t>:</w:t>
      </w:r>
    </w:p>
    <w:p w:rsidR="00CA025D" w:rsidRPr="00F778D7" w:rsidRDefault="00CA025D" w:rsidP="00894213">
      <w:pPr>
        <w:ind w:firstLine="540"/>
        <w:jc w:val="both"/>
        <w:rPr>
          <w:sz w:val="28"/>
          <w:szCs w:val="28"/>
        </w:rPr>
      </w:pPr>
      <w:r w:rsidRPr="00F778D7">
        <w:rPr>
          <w:sz w:val="28"/>
          <w:szCs w:val="28"/>
        </w:rPr>
        <w:t>1. Повышение уровня педагогической компетентности родителей через родительские собрания, родительские уголки, папки – передвижки, групповые консультации, индивидуальные беседы.</w:t>
      </w:r>
    </w:p>
    <w:p w:rsidR="00CA025D" w:rsidRPr="00F778D7" w:rsidRDefault="00CA025D" w:rsidP="00894213">
      <w:pPr>
        <w:ind w:firstLine="540"/>
        <w:jc w:val="both"/>
        <w:rPr>
          <w:sz w:val="28"/>
          <w:szCs w:val="28"/>
        </w:rPr>
      </w:pPr>
      <w:r w:rsidRPr="00F778D7">
        <w:rPr>
          <w:sz w:val="28"/>
          <w:szCs w:val="28"/>
        </w:rPr>
        <w:t>2. Привлечение родителей к работе детского сада посредством организации совместных мероприятий.</w:t>
      </w:r>
    </w:p>
    <w:p w:rsidR="00CA025D" w:rsidRPr="00F778D7" w:rsidRDefault="00CA025D" w:rsidP="00894213">
      <w:pPr>
        <w:ind w:firstLine="540"/>
        <w:jc w:val="both"/>
        <w:rPr>
          <w:sz w:val="28"/>
          <w:szCs w:val="28"/>
        </w:rPr>
      </w:pPr>
      <w:r w:rsidRPr="00F778D7">
        <w:rPr>
          <w:sz w:val="28"/>
          <w:szCs w:val="28"/>
        </w:rPr>
        <w:t>Учитывая, что у взрослых в современном обществе нет лишнего времени, работу нужно постараться организовать компактной, но эффективной.</w:t>
      </w:r>
    </w:p>
    <w:p w:rsidR="00CA025D" w:rsidRPr="00894213" w:rsidRDefault="00CA025D" w:rsidP="00894213">
      <w:pPr>
        <w:ind w:firstLine="540"/>
        <w:jc w:val="both"/>
        <w:rPr>
          <w:b/>
          <w:i/>
          <w:sz w:val="28"/>
          <w:szCs w:val="28"/>
        </w:rPr>
      </w:pPr>
      <w:r w:rsidRPr="00894213">
        <w:rPr>
          <w:b/>
          <w:i/>
          <w:sz w:val="28"/>
          <w:szCs w:val="28"/>
        </w:rPr>
        <w:t>Основные принципы организации работы с семьё</w:t>
      </w:r>
      <w:r w:rsidRPr="00894213">
        <w:rPr>
          <w:b/>
          <w:i/>
          <w:sz w:val="28"/>
          <w:szCs w:val="28"/>
          <w:bdr w:val="none" w:sz="0" w:space="0" w:color="auto" w:frame="1"/>
        </w:rPr>
        <w:t>й</w:t>
      </w:r>
      <w:r w:rsidRPr="00894213">
        <w:rPr>
          <w:b/>
          <w:i/>
          <w:sz w:val="28"/>
          <w:szCs w:val="28"/>
        </w:rPr>
        <w:t>:</w:t>
      </w:r>
    </w:p>
    <w:p w:rsidR="00CA025D" w:rsidRPr="00F778D7" w:rsidRDefault="00CA025D" w:rsidP="00894213">
      <w:pPr>
        <w:ind w:firstLine="540"/>
        <w:jc w:val="both"/>
        <w:rPr>
          <w:sz w:val="28"/>
          <w:szCs w:val="28"/>
        </w:rPr>
      </w:pPr>
      <w:r w:rsidRPr="00F778D7">
        <w:rPr>
          <w:sz w:val="28"/>
          <w:szCs w:val="28"/>
        </w:rPr>
        <w:t>- Открытость детского сада для семьи;</w:t>
      </w:r>
    </w:p>
    <w:p w:rsidR="00CA025D" w:rsidRPr="00F778D7" w:rsidRDefault="00CA025D" w:rsidP="00894213">
      <w:pPr>
        <w:ind w:firstLine="540"/>
        <w:jc w:val="both"/>
        <w:rPr>
          <w:sz w:val="28"/>
          <w:szCs w:val="28"/>
        </w:rPr>
      </w:pPr>
      <w:r w:rsidRPr="00F778D7">
        <w:rPr>
          <w:sz w:val="28"/>
          <w:szCs w:val="28"/>
        </w:rPr>
        <w:t>- Сотрудничество педагогов и родителей в воспитании детей;</w:t>
      </w:r>
    </w:p>
    <w:p w:rsidR="00CA025D" w:rsidRPr="00F778D7" w:rsidRDefault="00CA025D" w:rsidP="00894213">
      <w:pPr>
        <w:ind w:firstLine="540"/>
        <w:jc w:val="both"/>
        <w:rPr>
          <w:sz w:val="28"/>
          <w:szCs w:val="28"/>
        </w:rPr>
      </w:pPr>
      <w:r w:rsidRPr="00F778D7">
        <w:rPr>
          <w:sz w:val="28"/>
          <w:szCs w:val="28"/>
        </w:rPr>
        <w:t>- Отсутствие формализма в организации работы с семьёй;</w:t>
      </w:r>
    </w:p>
    <w:p w:rsidR="00CA025D" w:rsidRPr="00F778D7" w:rsidRDefault="00CA025D" w:rsidP="00894213">
      <w:pPr>
        <w:ind w:firstLine="540"/>
        <w:jc w:val="both"/>
        <w:rPr>
          <w:sz w:val="28"/>
          <w:szCs w:val="28"/>
        </w:rPr>
      </w:pPr>
      <w:r w:rsidRPr="00F778D7">
        <w:rPr>
          <w:sz w:val="28"/>
          <w:szCs w:val="28"/>
        </w:rPr>
        <w:t>- Создание активной развивающей среды, обеспечивающей единые подходы к развитию личности в семье и детском коллективе;</w:t>
      </w:r>
    </w:p>
    <w:p w:rsidR="00CA025D" w:rsidRPr="00F778D7" w:rsidRDefault="00CA025D" w:rsidP="00894213">
      <w:pPr>
        <w:ind w:firstLine="540"/>
        <w:jc w:val="both"/>
        <w:rPr>
          <w:sz w:val="28"/>
          <w:szCs w:val="28"/>
        </w:rPr>
      </w:pPr>
      <w:r w:rsidRPr="00F778D7">
        <w:rPr>
          <w:sz w:val="28"/>
          <w:szCs w:val="28"/>
        </w:rPr>
        <w:t>- Диагностика общих и частных проблем в воспитании и развитии ребёнка.</w:t>
      </w:r>
    </w:p>
    <w:p w:rsidR="00CA025D" w:rsidRPr="00F778D7" w:rsidRDefault="00CA025D" w:rsidP="00894213">
      <w:pPr>
        <w:ind w:firstLine="540"/>
        <w:jc w:val="both"/>
        <w:rPr>
          <w:sz w:val="28"/>
          <w:szCs w:val="28"/>
        </w:rPr>
      </w:pPr>
      <w:r w:rsidRPr="00F778D7">
        <w:rPr>
          <w:sz w:val="28"/>
          <w:szCs w:val="28"/>
        </w:rPr>
        <w:t>Вовлечение семьи в воспитательно – образовательный процесс способствует улучшению эмоционального самочувствия детей, обогащению воспитательного опыта родителей, повышению их родительско- педагогической компетентности при подготовке дошколят к школе.</w:t>
      </w:r>
    </w:p>
    <w:p w:rsidR="00CA025D" w:rsidRDefault="00CA025D" w:rsidP="00894213">
      <w:pPr>
        <w:pStyle w:val="NoSpacing"/>
        <w:ind w:firstLine="540"/>
        <w:jc w:val="both"/>
        <w:rPr>
          <w:rFonts w:ascii="Times New Roman" w:hAnsi="Times New Roman"/>
          <w:sz w:val="28"/>
          <w:szCs w:val="28"/>
        </w:rPr>
      </w:pPr>
      <w:r>
        <w:rPr>
          <w:rFonts w:ascii="Times New Roman" w:hAnsi="Times New Roman"/>
          <w:sz w:val="28"/>
          <w:szCs w:val="28"/>
        </w:rPr>
        <w:t>И все-таки, в</w:t>
      </w:r>
      <w:r w:rsidRPr="0022538E">
        <w:rPr>
          <w:rFonts w:ascii="Times New Roman" w:hAnsi="Times New Roman"/>
          <w:sz w:val="28"/>
          <w:szCs w:val="28"/>
        </w:rPr>
        <w:t xml:space="preserve"> настоящее время, участи</w:t>
      </w:r>
      <w:r>
        <w:rPr>
          <w:rFonts w:ascii="Times New Roman" w:hAnsi="Times New Roman"/>
          <w:sz w:val="28"/>
          <w:szCs w:val="28"/>
        </w:rPr>
        <w:t>е</w:t>
      </w:r>
      <w:r w:rsidRPr="0022538E">
        <w:rPr>
          <w:rFonts w:ascii="Times New Roman" w:hAnsi="Times New Roman"/>
          <w:sz w:val="28"/>
          <w:szCs w:val="28"/>
        </w:rPr>
        <w:t xml:space="preserve"> родителей в жизни группы во многом остается декларативным. Проблема не только в занятости или пассивности мам и пап, но и в самих педагогах. Мы, педагоги, не готовы и не умеем использовать их присутствие во благо детям, себе и самим родителям. Строить взаимоотношения с семьями нужно на основе индивидуализации, признание за семьей права выбора характера и степени своего участия в совместной с педагогами деятельности. </w:t>
      </w:r>
    </w:p>
    <w:p w:rsidR="00CA025D" w:rsidRPr="0022538E" w:rsidRDefault="00CA025D" w:rsidP="00894213">
      <w:pPr>
        <w:pStyle w:val="NoSpacing"/>
        <w:ind w:firstLine="540"/>
        <w:jc w:val="both"/>
        <w:rPr>
          <w:rFonts w:ascii="Times New Roman" w:hAnsi="Times New Roman"/>
          <w:sz w:val="28"/>
          <w:szCs w:val="28"/>
        </w:rPr>
      </w:pPr>
      <w:r w:rsidRPr="0022538E">
        <w:rPr>
          <w:rFonts w:ascii="Times New Roman" w:hAnsi="Times New Roman"/>
          <w:sz w:val="28"/>
          <w:szCs w:val="28"/>
        </w:rPr>
        <w:t>Одной из самых эффективных познавательных форм работы с семьей остается родительское собрание. Где мы используем такие приемы, которые активизируют внимание родителей, способствуют более легкому запоминанию сути бесед, создаем особый настрой на доброжелательный разговор.</w:t>
      </w:r>
    </w:p>
    <w:p w:rsidR="00CA025D" w:rsidRDefault="00CA025D" w:rsidP="00894213">
      <w:pPr>
        <w:pStyle w:val="NoSpacing"/>
        <w:ind w:firstLine="540"/>
        <w:jc w:val="both"/>
        <w:rPr>
          <w:rFonts w:ascii="Times New Roman" w:hAnsi="Times New Roman"/>
          <w:sz w:val="28"/>
          <w:szCs w:val="28"/>
        </w:rPr>
      </w:pPr>
      <w:r>
        <w:rPr>
          <w:rFonts w:ascii="Times New Roman" w:hAnsi="Times New Roman"/>
          <w:sz w:val="28"/>
          <w:szCs w:val="28"/>
        </w:rPr>
        <w:t>В</w:t>
      </w:r>
      <w:r w:rsidRPr="0022538E">
        <w:rPr>
          <w:rFonts w:ascii="Times New Roman" w:hAnsi="Times New Roman"/>
          <w:sz w:val="28"/>
          <w:szCs w:val="28"/>
        </w:rPr>
        <w:t>начале года проводим индивидуальные беседы с родителями для выявления индивидуальных особенностей детей. Поддерживая контакт с семьей</w:t>
      </w:r>
      <w:r>
        <w:rPr>
          <w:rFonts w:ascii="Times New Roman" w:hAnsi="Times New Roman"/>
          <w:sz w:val="28"/>
          <w:szCs w:val="28"/>
        </w:rPr>
        <w:t>,</w:t>
      </w:r>
      <w:r w:rsidRPr="0022538E">
        <w:rPr>
          <w:rFonts w:ascii="Times New Roman" w:hAnsi="Times New Roman"/>
          <w:sz w:val="28"/>
          <w:szCs w:val="28"/>
        </w:rPr>
        <w:t xml:space="preserve"> мы узнаем особенности и привычки своего воспитанника и учитываем их при работе. Что в свою очередь, ведет к повышению эффективности педагогического процесса. </w:t>
      </w:r>
    </w:p>
    <w:p w:rsidR="00CA025D" w:rsidRPr="00925A63" w:rsidRDefault="00CA025D" w:rsidP="00894213">
      <w:pPr>
        <w:pStyle w:val="NoSpacing"/>
        <w:ind w:firstLine="540"/>
        <w:jc w:val="both"/>
        <w:rPr>
          <w:rFonts w:ascii="Times New Roman" w:hAnsi="Times New Roman"/>
          <w:sz w:val="28"/>
          <w:szCs w:val="28"/>
        </w:rPr>
      </w:pPr>
      <w:r w:rsidRPr="00925A63">
        <w:rPr>
          <w:rFonts w:ascii="Times New Roman" w:hAnsi="Times New Roman"/>
          <w:sz w:val="28"/>
          <w:szCs w:val="28"/>
        </w:rPr>
        <w:t>Предлагаем творческие домашние задания для родителей с детьми, позволяющие наладить доверительные отношения с ребенком и одновременно поучаствовать в образовательном процессе. Например, работая по программе «Истоки» и «Воспитание на социокультурном опыте», дети совместно с родителями дома оформляют страницы альбома «Мои истоки».</w:t>
      </w:r>
    </w:p>
    <w:p w:rsidR="00CA025D" w:rsidRPr="00925A63" w:rsidRDefault="00CA025D" w:rsidP="00894213">
      <w:pPr>
        <w:pStyle w:val="NoSpacing"/>
        <w:ind w:firstLine="540"/>
        <w:jc w:val="both"/>
        <w:rPr>
          <w:rFonts w:ascii="Times New Roman" w:hAnsi="Times New Roman"/>
          <w:sz w:val="28"/>
          <w:szCs w:val="28"/>
        </w:rPr>
      </w:pPr>
      <w:r w:rsidRPr="0022538E">
        <w:rPr>
          <w:rFonts w:ascii="Times New Roman" w:hAnsi="Times New Roman"/>
          <w:sz w:val="28"/>
          <w:szCs w:val="28"/>
        </w:rPr>
        <w:t xml:space="preserve"> </w:t>
      </w:r>
      <w:r w:rsidRPr="00925A63">
        <w:rPr>
          <w:rFonts w:ascii="Times New Roman" w:hAnsi="Times New Roman"/>
          <w:sz w:val="28"/>
          <w:szCs w:val="28"/>
        </w:rPr>
        <w:t xml:space="preserve">Призываем родителей к участию методических мероприятиях: изготовление костюмов (например, презентация шляп к Дню защиты детей, изготовление костюмов на Светящийся карнавал). </w:t>
      </w:r>
    </w:p>
    <w:p w:rsidR="00CA025D" w:rsidRDefault="00CA025D" w:rsidP="00894213">
      <w:pPr>
        <w:pStyle w:val="NoSpacing"/>
        <w:ind w:firstLine="540"/>
        <w:jc w:val="both"/>
        <w:rPr>
          <w:rFonts w:ascii="Times New Roman" w:hAnsi="Times New Roman"/>
          <w:sz w:val="28"/>
          <w:szCs w:val="28"/>
        </w:rPr>
      </w:pPr>
      <w:r w:rsidRPr="0022538E">
        <w:rPr>
          <w:rFonts w:ascii="Times New Roman" w:hAnsi="Times New Roman"/>
          <w:sz w:val="28"/>
          <w:szCs w:val="28"/>
        </w:rPr>
        <w:t>Акцентируем внимание</w:t>
      </w:r>
      <w:r>
        <w:rPr>
          <w:rFonts w:ascii="Times New Roman" w:hAnsi="Times New Roman"/>
          <w:sz w:val="28"/>
          <w:szCs w:val="28"/>
        </w:rPr>
        <w:t xml:space="preserve"> на проблемах организации индивидуальных и групповых консультаций. Мы считаем необходимым рассказывать родителям, что важно не только грамотно заниматься с ребенком, но и добиваться результата. Рассказываем родителям о ежедневных успехах воспитанников так, чтобы менялись представления родителей о их собственной роли и их взгляды на опыт, который приобретают дети в ДОУ.</w:t>
      </w:r>
    </w:p>
    <w:p w:rsidR="00CA025D" w:rsidRDefault="00CA025D" w:rsidP="00894213">
      <w:pPr>
        <w:pStyle w:val="NoSpacing"/>
        <w:ind w:firstLine="540"/>
        <w:jc w:val="both"/>
        <w:rPr>
          <w:rFonts w:ascii="Times New Roman" w:hAnsi="Times New Roman"/>
          <w:sz w:val="28"/>
          <w:szCs w:val="28"/>
        </w:rPr>
      </w:pPr>
      <w:r>
        <w:rPr>
          <w:rFonts w:ascii="Times New Roman" w:hAnsi="Times New Roman"/>
          <w:sz w:val="28"/>
          <w:szCs w:val="28"/>
        </w:rPr>
        <w:t xml:space="preserve">Мы постоянно привлекаем родителей  к активному участию в проведение праздников, развлечений и досугов. Провели праздник осени. Наши родители были активными помощниками в этом празднике. </w:t>
      </w:r>
    </w:p>
    <w:p w:rsidR="00CA025D" w:rsidRDefault="00CA025D" w:rsidP="00894213">
      <w:pPr>
        <w:pStyle w:val="NoSpacing"/>
        <w:ind w:firstLine="540"/>
        <w:jc w:val="both"/>
        <w:rPr>
          <w:rFonts w:ascii="Times New Roman" w:hAnsi="Times New Roman"/>
          <w:sz w:val="28"/>
          <w:szCs w:val="28"/>
        </w:rPr>
      </w:pPr>
      <w:r>
        <w:rPr>
          <w:rFonts w:ascii="Times New Roman" w:hAnsi="Times New Roman"/>
          <w:sz w:val="28"/>
          <w:szCs w:val="28"/>
        </w:rPr>
        <w:t xml:space="preserve">Оформили в прошлом году </w:t>
      </w:r>
      <w:r w:rsidRPr="00925A63">
        <w:rPr>
          <w:rFonts w:ascii="Times New Roman" w:hAnsi="Times New Roman"/>
          <w:sz w:val="28"/>
          <w:szCs w:val="28"/>
        </w:rPr>
        <w:t>фотогазету</w:t>
      </w:r>
      <w:r>
        <w:rPr>
          <w:rFonts w:ascii="Times New Roman" w:hAnsi="Times New Roman"/>
          <w:sz w:val="28"/>
          <w:szCs w:val="28"/>
        </w:rPr>
        <w:t xml:space="preserve"> «Пусть всегда будет мама!», где родители принимали активное участие. </w:t>
      </w:r>
    </w:p>
    <w:p w:rsidR="00CA025D" w:rsidRDefault="00CA025D" w:rsidP="00894213">
      <w:pPr>
        <w:pStyle w:val="NoSpacing"/>
        <w:ind w:firstLine="540"/>
        <w:jc w:val="both"/>
        <w:rPr>
          <w:rFonts w:ascii="Times New Roman" w:hAnsi="Times New Roman"/>
          <w:sz w:val="28"/>
          <w:szCs w:val="28"/>
        </w:rPr>
      </w:pPr>
      <w:r>
        <w:rPr>
          <w:rFonts w:ascii="Times New Roman" w:hAnsi="Times New Roman"/>
          <w:sz w:val="28"/>
          <w:szCs w:val="28"/>
        </w:rPr>
        <w:t xml:space="preserve">Наши родители и дети активно участвуют в творческих конкурсах. Активность родителей в создании выставок </w:t>
      </w:r>
      <w:r w:rsidRPr="00925A63">
        <w:rPr>
          <w:rFonts w:ascii="Times New Roman" w:hAnsi="Times New Roman"/>
          <w:sz w:val="28"/>
          <w:szCs w:val="28"/>
        </w:rPr>
        <w:t>(например, выставка «Дары осени»), говорит о том, что эти формы работы являются востребованными. Удивляет неиссякаемая фантазия родителей и детей, разнообразие</w:t>
      </w:r>
      <w:r>
        <w:rPr>
          <w:rFonts w:ascii="Times New Roman" w:hAnsi="Times New Roman"/>
          <w:sz w:val="28"/>
          <w:szCs w:val="28"/>
        </w:rPr>
        <w:t>, неповторимость каждой поделки. Пусть основной труд по изготовлению таких поделок лежит на старших членах семьи, но дети с каждой последующей поделкой вносит больше своего личного трудового участия и очень гордится результатом совместного с родителями творчества. Радует, что дети с уважением рассматривают работы сделанные другими семьями.</w:t>
      </w:r>
    </w:p>
    <w:p w:rsidR="00CA025D" w:rsidRDefault="00CA025D" w:rsidP="00894213">
      <w:pPr>
        <w:pStyle w:val="NoSpacing"/>
        <w:ind w:firstLine="540"/>
        <w:jc w:val="both"/>
        <w:rPr>
          <w:rFonts w:ascii="Times New Roman" w:hAnsi="Times New Roman"/>
          <w:color w:val="FF0000"/>
          <w:sz w:val="28"/>
          <w:szCs w:val="28"/>
        </w:rPr>
      </w:pPr>
      <w:r>
        <w:rPr>
          <w:rFonts w:ascii="Times New Roman" w:hAnsi="Times New Roman"/>
          <w:sz w:val="28"/>
          <w:szCs w:val="28"/>
        </w:rPr>
        <w:t>Наши дети и родители принимают активное участие в районных конкурсах: «Вифлиемская звезда», «Пасхальное яйцо» и т.д.</w:t>
      </w:r>
    </w:p>
    <w:p w:rsidR="00CA025D" w:rsidRDefault="00CA025D" w:rsidP="00894213">
      <w:pPr>
        <w:pStyle w:val="NoSpacing"/>
        <w:ind w:firstLine="540"/>
        <w:jc w:val="both"/>
        <w:rPr>
          <w:rFonts w:ascii="Times New Roman" w:hAnsi="Times New Roman"/>
          <w:sz w:val="28"/>
          <w:szCs w:val="28"/>
        </w:rPr>
      </w:pPr>
      <w:r>
        <w:rPr>
          <w:rFonts w:ascii="Times New Roman" w:hAnsi="Times New Roman"/>
          <w:sz w:val="28"/>
          <w:szCs w:val="28"/>
        </w:rPr>
        <w:t>Хотелось бы отметить один важный момент в работе с родителями. Каждый человек, сделавший какую либо работу, нуждается в положительной оценке своего труда. Поэтому не следует забывать хвалить родителей. Мы делаем это при любом удобном случае, во время индивидуальных бесед, во время проведения родительских собраний, активным родителям вручаем благодарственные письма.</w:t>
      </w:r>
    </w:p>
    <w:p w:rsidR="00CA025D" w:rsidRDefault="00CA025D" w:rsidP="00894213">
      <w:pPr>
        <w:pStyle w:val="NoSpacing"/>
        <w:ind w:firstLine="540"/>
        <w:jc w:val="both"/>
        <w:rPr>
          <w:rFonts w:ascii="Times New Roman" w:hAnsi="Times New Roman"/>
          <w:sz w:val="28"/>
          <w:szCs w:val="28"/>
        </w:rPr>
      </w:pPr>
      <w:r>
        <w:rPr>
          <w:rFonts w:ascii="Times New Roman" w:hAnsi="Times New Roman"/>
          <w:sz w:val="28"/>
          <w:szCs w:val="28"/>
        </w:rPr>
        <w:t xml:space="preserve">Мы со специалистами ДОУ стараемся использовать все возможные методы и формы педагогического просвещения родителей. Ежемесячно в родительском уголке специалисты </w:t>
      </w:r>
      <w:r w:rsidRPr="00925A63">
        <w:rPr>
          <w:rFonts w:ascii="Times New Roman" w:hAnsi="Times New Roman"/>
          <w:sz w:val="28"/>
          <w:szCs w:val="28"/>
        </w:rPr>
        <w:t xml:space="preserve">размещают </w:t>
      </w:r>
      <w:r>
        <w:rPr>
          <w:rFonts w:ascii="Times New Roman" w:hAnsi="Times New Roman"/>
          <w:sz w:val="28"/>
          <w:szCs w:val="28"/>
        </w:rPr>
        <w:t xml:space="preserve">консультации в: муз.руководителя, и инструктора по физ.культуре, психолога, мед.сестры. </w:t>
      </w:r>
    </w:p>
    <w:p w:rsidR="00CA025D" w:rsidRDefault="00CA025D" w:rsidP="00894213">
      <w:pPr>
        <w:pStyle w:val="NoSpacing"/>
        <w:ind w:firstLine="540"/>
        <w:jc w:val="both"/>
        <w:rPr>
          <w:rFonts w:ascii="Times New Roman" w:hAnsi="Times New Roman"/>
          <w:sz w:val="28"/>
          <w:szCs w:val="28"/>
        </w:rPr>
      </w:pPr>
      <w:r>
        <w:rPr>
          <w:rFonts w:ascii="Times New Roman" w:hAnsi="Times New Roman"/>
          <w:sz w:val="28"/>
          <w:szCs w:val="28"/>
        </w:rPr>
        <w:t>Проводим информационные беседы о детях или запланированные встречи с родителями, помогаем обсудить успехи и конкретные проблемы. Чтобы увидеть родителям как занимается их ребенок, в этом учебном году запланирован «День открытых дверей для родителей».</w:t>
      </w:r>
    </w:p>
    <w:p w:rsidR="00CA025D" w:rsidRDefault="00CA025D" w:rsidP="00894213">
      <w:pPr>
        <w:pStyle w:val="NoSpacing"/>
        <w:ind w:firstLine="540"/>
        <w:jc w:val="both"/>
        <w:rPr>
          <w:rFonts w:ascii="Times New Roman" w:hAnsi="Times New Roman"/>
          <w:sz w:val="28"/>
          <w:szCs w:val="28"/>
        </w:rPr>
      </w:pPr>
      <w:r>
        <w:rPr>
          <w:rFonts w:ascii="Times New Roman" w:hAnsi="Times New Roman"/>
          <w:sz w:val="28"/>
          <w:szCs w:val="28"/>
        </w:rPr>
        <w:t>Эффективность работы с родителями во многом зависит и от психологического настроя, который возникает в процессе повседневных контактов между воспитателем и родителем. Этот настрой определяется индивидуальным подходом к самим родителям.</w:t>
      </w:r>
    </w:p>
    <w:p w:rsidR="00CA025D" w:rsidRDefault="00CA025D" w:rsidP="00894213">
      <w:pPr>
        <w:pStyle w:val="NoSpacing"/>
        <w:ind w:firstLine="540"/>
        <w:jc w:val="both"/>
        <w:rPr>
          <w:rFonts w:ascii="Times New Roman" w:hAnsi="Times New Roman"/>
          <w:sz w:val="28"/>
          <w:szCs w:val="28"/>
        </w:rPr>
      </w:pPr>
    </w:p>
    <w:p w:rsidR="00CA025D" w:rsidRDefault="00CA025D" w:rsidP="00894213">
      <w:pPr>
        <w:pStyle w:val="NoSpacing"/>
        <w:ind w:firstLine="540"/>
        <w:jc w:val="both"/>
        <w:rPr>
          <w:rFonts w:ascii="Times New Roman" w:hAnsi="Times New Roman"/>
          <w:sz w:val="28"/>
          <w:szCs w:val="28"/>
        </w:rPr>
      </w:pPr>
      <w:r>
        <w:rPr>
          <w:rFonts w:ascii="Times New Roman" w:hAnsi="Times New Roman"/>
          <w:sz w:val="28"/>
          <w:szCs w:val="28"/>
        </w:rPr>
        <w:t>Назову стадии алгоритма взаимодействия с семьями воспитанников:</w:t>
      </w:r>
    </w:p>
    <w:p w:rsidR="00CA025D" w:rsidRDefault="00CA025D" w:rsidP="00894213">
      <w:pPr>
        <w:pStyle w:val="NoSpacing"/>
        <w:ind w:firstLine="540"/>
        <w:jc w:val="both"/>
        <w:rPr>
          <w:rFonts w:ascii="Times New Roman" w:hAnsi="Times New Roman"/>
          <w:sz w:val="28"/>
          <w:szCs w:val="28"/>
        </w:rPr>
      </w:pPr>
    </w:p>
    <w:p w:rsidR="00CA025D" w:rsidRDefault="00CA025D" w:rsidP="00701474">
      <w:pPr>
        <w:pStyle w:val="NoSpacing"/>
        <w:ind w:firstLine="540"/>
        <w:jc w:val="center"/>
        <w:rPr>
          <w:rFonts w:ascii="Times New Roman" w:hAnsi="Times New Roman"/>
          <w:b/>
          <w:i/>
          <w:sz w:val="28"/>
          <w:szCs w:val="28"/>
        </w:rPr>
      </w:pPr>
      <w:r w:rsidRPr="00EB3255">
        <w:rPr>
          <w:rFonts w:ascii="Times New Roman" w:hAnsi="Times New Roman"/>
          <w:b/>
          <w:i/>
          <w:sz w:val="28"/>
          <w:szCs w:val="28"/>
        </w:rPr>
        <w:t>Алгоритм взаимодействия с семьей</w:t>
      </w:r>
    </w:p>
    <w:p w:rsidR="00CA025D" w:rsidRPr="0077627B" w:rsidRDefault="00CA025D" w:rsidP="00894213">
      <w:pPr>
        <w:pStyle w:val="NoSpacing"/>
        <w:ind w:firstLine="540"/>
        <w:jc w:val="both"/>
        <w:rPr>
          <w:rFonts w:ascii="Times New Roman" w:hAnsi="Times New Roman"/>
          <w:sz w:val="28"/>
          <w:szCs w:val="28"/>
        </w:rPr>
      </w:pPr>
      <w:r w:rsidRPr="0077627B">
        <w:rPr>
          <w:rFonts w:ascii="Times New Roman" w:hAnsi="Times New Roman"/>
          <w:sz w:val="28"/>
          <w:szCs w:val="28"/>
        </w:rPr>
        <w:t xml:space="preserve">1-я стадия </w:t>
      </w:r>
    </w:p>
    <w:p w:rsidR="00CA025D" w:rsidRPr="0077627B" w:rsidRDefault="00CA025D" w:rsidP="00894213">
      <w:pPr>
        <w:pStyle w:val="NoSpacing"/>
        <w:ind w:firstLine="540"/>
        <w:jc w:val="both"/>
        <w:rPr>
          <w:rFonts w:ascii="Times New Roman" w:hAnsi="Times New Roman"/>
          <w:sz w:val="28"/>
          <w:szCs w:val="28"/>
        </w:rPr>
      </w:pPr>
      <w:r w:rsidRPr="00EB3255">
        <w:rPr>
          <w:rFonts w:ascii="Times New Roman" w:hAnsi="Times New Roman"/>
          <w:b/>
          <w:i/>
          <w:sz w:val="28"/>
          <w:szCs w:val="28"/>
        </w:rPr>
        <w:t>Поиск контактов при первой встрече.</w:t>
      </w:r>
      <w:r w:rsidRPr="0077627B">
        <w:rPr>
          <w:rFonts w:ascii="Times New Roman" w:hAnsi="Times New Roman"/>
          <w:sz w:val="28"/>
          <w:szCs w:val="28"/>
        </w:rPr>
        <w:t xml:space="preserve"> Воспитатель должен проявить высокий педагогический такт, искреннее уважение к родителям, деликатность, сдержанность, важно не оттолкнуть непродуманным вопросом. </w:t>
      </w:r>
    </w:p>
    <w:p w:rsidR="00CA025D" w:rsidRPr="0077627B" w:rsidRDefault="00CA025D" w:rsidP="00894213">
      <w:pPr>
        <w:pStyle w:val="NoSpacing"/>
        <w:ind w:firstLine="540"/>
        <w:jc w:val="both"/>
        <w:rPr>
          <w:rFonts w:ascii="Times New Roman" w:hAnsi="Times New Roman"/>
          <w:sz w:val="28"/>
          <w:szCs w:val="28"/>
        </w:rPr>
      </w:pPr>
    </w:p>
    <w:p w:rsidR="00CA025D" w:rsidRPr="0077627B" w:rsidRDefault="00CA025D" w:rsidP="00894213">
      <w:pPr>
        <w:pStyle w:val="NoSpacing"/>
        <w:ind w:firstLine="540"/>
        <w:jc w:val="both"/>
        <w:rPr>
          <w:rFonts w:ascii="Times New Roman" w:hAnsi="Times New Roman"/>
          <w:sz w:val="28"/>
          <w:szCs w:val="28"/>
        </w:rPr>
      </w:pPr>
      <w:r w:rsidRPr="0077627B">
        <w:rPr>
          <w:rFonts w:ascii="Times New Roman" w:hAnsi="Times New Roman"/>
          <w:sz w:val="28"/>
          <w:szCs w:val="28"/>
        </w:rPr>
        <w:t xml:space="preserve">2-я стадия </w:t>
      </w:r>
    </w:p>
    <w:p w:rsidR="00CA025D" w:rsidRPr="0077627B" w:rsidRDefault="00CA025D" w:rsidP="00894213">
      <w:pPr>
        <w:pStyle w:val="NoSpacing"/>
        <w:ind w:firstLine="540"/>
        <w:jc w:val="both"/>
        <w:rPr>
          <w:rFonts w:ascii="Times New Roman" w:hAnsi="Times New Roman"/>
          <w:sz w:val="28"/>
          <w:szCs w:val="28"/>
        </w:rPr>
      </w:pPr>
      <w:r w:rsidRPr="00EB3255">
        <w:rPr>
          <w:rFonts w:ascii="Times New Roman" w:hAnsi="Times New Roman"/>
          <w:b/>
          <w:i/>
          <w:sz w:val="28"/>
          <w:szCs w:val="28"/>
        </w:rPr>
        <w:t>Обсуждается, что необходимо развивать и воспитывать в ребенке</w:t>
      </w:r>
      <w:r w:rsidRPr="0077627B">
        <w:rPr>
          <w:rFonts w:ascii="Times New Roman" w:hAnsi="Times New Roman"/>
          <w:sz w:val="28"/>
          <w:szCs w:val="28"/>
        </w:rPr>
        <w:t xml:space="preserve">, подчеркивать его индивидуальность, неповторимость. На этом этапе уже можно осторожно заговорить о нежелательных проявлениях в поведении малыша. </w:t>
      </w:r>
      <w:r>
        <w:rPr>
          <w:rFonts w:ascii="Times New Roman" w:hAnsi="Times New Roman"/>
          <w:sz w:val="28"/>
          <w:szCs w:val="28"/>
        </w:rPr>
        <w:t>( Индивидуальные беседы и консультации).</w:t>
      </w:r>
    </w:p>
    <w:p w:rsidR="00CA025D" w:rsidRPr="0077627B" w:rsidRDefault="00CA025D" w:rsidP="00894213">
      <w:pPr>
        <w:pStyle w:val="NoSpacing"/>
        <w:ind w:firstLine="540"/>
        <w:jc w:val="both"/>
        <w:rPr>
          <w:rFonts w:ascii="Times New Roman" w:hAnsi="Times New Roman"/>
          <w:sz w:val="28"/>
          <w:szCs w:val="28"/>
        </w:rPr>
      </w:pPr>
    </w:p>
    <w:p w:rsidR="00CA025D" w:rsidRPr="0077627B" w:rsidRDefault="00CA025D" w:rsidP="00894213">
      <w:pPr>
        <w:pStyle w:val="NoSpacing"/>
        <w:ind w:firstLine="540"/>
        <w:jc w:val="both"/>
        <w:rPr>
          <w:rFonts w:ascii="Times New Roman" w:hAnsi="Times New Roman"/>
          <w:sz w:val="28"/>
          <w:szCs w:val="28"/>
        </w:rPr>
      </w:pPr>
      <w:r w:rsidRPr="0077627B">
        <w:rPr>
          <w:rFonts w:ascii="Times New Roman" w:hAnsi="Times New Roman"/>
          <w:sz w:val="28"/>
          <w:szCs w:val="28"/>
        </w:rPr>
        <w:t xml:space="preserve">З-я стадия </w:t>
      </w:r>
    </w:p>
    <w:p w:rsidR="00CA025D" w:rsidRPr="0077627B" w:rsidRDefault="00CA025D" w:rsidP="00894213">
      <w:pPr>
        <w:pStyle w:val="NoSpacing"/>
        <w:ind w:firstLine="540"/>
        <w:jc w:val="both"/>
        <w:rPr>
          <w:rFonts w:ascii="Times New Roman" w:hAnsi="Times New Roman"/>
          <w:sz w:val="28"/>
          <w:szCs w:val="28"/>
        </w:rPr>
      </w:pPr>
      <w:r w:rsidRPr="00EB3255">
        <w:rPr>
          <w:rFonts w:ascii="Times New Roman" w:hAnsi="Times New Roman"/>
          <w:b/>
          <w:i/>
          <w:sz w:val="28"/>
          <w:szCs w:val="28"/>
        </w:rPr>
        <w:t>Установление общих требований к воспитанию ребенка.</w:t>
      </w:r>
      <w:r w:rsidRPr="0077627B">
        <w:rPr>
          <w:rFonts w:ascii="Times New Roman" w:hAnsi="Times New Roman"/>
          <w:sz w:val="28"/>
          <w:szCs w:val="28"/>
        </w:rPr>
        <w:t xml:space="preserve"> Педагог побуждает родителей высказать свои взгляды на воспитание ребенка, выслушивает мнение родителей об используемых ими методах, даже если оно ошибочно. Не опровергает, а предлагает свои способы воздействия, призывает объединить усилия для выработки единых требований. </w:t>
      </w:r>
      <w:r>
        <w:rPr>
          <w:rFonts w:ascii="Times New Roman" w:hAnsi="Times New Roman"/>
          <w:sz w:val="28"/>
          <w:szCs w:val="28"/>
        </w:rPr>
        <w:t xml:space="preserve"> (Родительские собрания, круглые столы….)</w:t>
      </w:r>
    </w:p>
    <w:p w:rsidR="00CA025D" w:rsidRPr="0077627B" w:rsidRDefault="00CA025D" w:rsidP="00894213">
      <w:pPr>
        <w:pStyle w:val="NoSpacing"/>
        <w:ind w:firstLine="540"/>
        <w:jc w:val="both"/>
        <w:rPr>
          <w:rFonts w:ascii="Times New Roman" w:hAnsi="Times New Roman"/>
          <w:sz w:val="28"/>
          <w:szCs w:val="28"/>
        </w:rPr>
      </w:pPr>
    </w:p>
    <w:p w:rsidR="00CA025D" w:rsidRPr="0077627B" w:rsidRDefault="00CA025D" w:rsidP="00894213">
      <w:pPr>
        <w:pStyle w:val="NoSpacing"/>
        <w:ind w:firstLine="540"/>
        <w:jc w:val="both"/>
        <w:rPr>
          <w:rFonts w:ascii="Times New Roman" w:hAnsi="Times New Roman"/>
          <w:sz w:val="28"/>
          <w:szCs w:val="28"/>
        </w:rPr>
      </w:pPr>
      <w:r w:rsidRPr="0077627B">
        <w:rPr>
          <w:rFonts w:ascii="Times New Roman" w:hAnsi="Times New Roman"/>
          <w:sz w:val="28"/>
          <w:szCs w:val="28"/>
        </w:rPr>
        <w:t>4-я стадия</w:t>
      </w:r>
    </w:p>
    <w:p w:rsidR="00CA025D" w:rsidRPr="0077627B" w:rsidRDefault="00CA025D" w:rsidP="00894213">
      <w:pPr>
        <w:pStyle w:val="NoSpacing"/>
        <w:ind w:firstLine="540"/>
        <w:jc w:val="both"/>
        <w:rPr>
          <w:rFonts w:ascii="Times New Roman" w:hAnsi="Times New Roman"/>
          <w:sz w:val="28"/>
          <w:szCs w:val="28"/>
        </w:rPr>
      </w:pPr>
      <w:r w:rsidRPr="00EB3255">
        <w:rPr>
          <w:rFonts w:ascii="Times New Roman" w:hAnsi="Times New Roman"/>
          <w:b/>
          <w:i/>
          <w:sz w:val="28"/>
          <w:szCs w:val="28"/>
        </w:rPr>
        <w:t>Упрочение сотрудничества в достижении общей цели</w:t>
      </w:r>
      <w:r w:rsidRPr="0077627B">
        <w:rPr>
          <w:rFonts w:ascii="Times New Roman" w:hAnsi="Times New Roman"/>
          <w:sz w:val="28"/>
          <w:szCs w:val="28"/>
        </w:rPr>
        <w:t xml:space="preserve">. Согласившись на совместное сотрудничество, стороны уточняют воспитательные возможности друг друга, ставят единые цели и задачи. Возможны споры, разногласия. Важно, чтобы они не помешали дальнейшему сотрудничеству. </w:t>
      </w:r>
    </w:p>
    <w:p w:rsidR="00CA025D" w:rsidRPr="0077627B" w:rsidRDefault="00CA025D" w:rsidP="00894213">
      <w:pPr>
        <w:pStyle w:val="NoSpacing"/>
        <w:ind w:firstLine="540"/>
        <w:jc w:val="both"/>
        <w:rPr>
          <w:rFonts w:ascii="Times New Roman" w:hAnsi="Times New Roman"/>
          <w:sz w:val="28"/>
          <w:szCs w:val="28"/>
        </w:rPr>
      </w:pPr>
    </w:p>
    <w:p w:rsidR="00CA025D" w:rsidRPr="0077627B" w:rsidRDefault="00CA025D" w:rsidP="00894213">
      <w:pPr>
        <w:pStyle w:val="NoSpacing"/>
        <w:ind w:firstLine="540"/>
        <w:jc w:val="both"/>
        <w:rPr>
          <w:rFonts w:ascii="Times New Roman" w:hAnsi="Times New Roman"/>
          <w:sz w:val="28"/>
          <w:szCs w:val="28"/>
        </w:rPr>
      </w:pPr>
      <w:r w:rsidRPr="0077627B">
        <w:rPr>
          <w:rFonts w:ascii="Times New Roman" w:hAnsi="Times New Roman"/>
          <w:sz w:val="28"/>
          <w:szCs w:val="28"/>
        </w:rPr>
        <w:t>5-я стадия</w:t>
      </w:r>
    </w:p>
    <w:p w:rsidR="00CA025D" w:rsidRPr="0077627B" w:rsidRDefault="00CA025D" w:rsidP="00894213">
      <w:pPr>
        <w:pStyle w:val="NoSpacing"/>
        <w:ind w:firstLine="540"/>
        <w:jc w:val="both"/>
        <w:rPr>
          <w:rFonts w:ascii="Times New Roman" w:hAnsi="Times New Roman"/>
          <w:sz w:val="28"/>
          <w:szCs w:val="28"/>
        </w:rPr>
      </w:pPr>
      <w:r w:rsidRPr="00EB3255">
        <w:rPr>
          <w:rFonts w:ascii="Times New Roman" w:hAnsi="Times New Roman"/>
          <w:b/>
          <w:i/>
          <w:sz w:val="28"/>
          <w:szCs w:val="28"/>
        </w:rPr>
        <w:t xml:space="preserve">Реализация индивидуального подхода. </w:t>
      </w:r>
      <w:r w:rsidRPr="0077627B">
        <w:rPr>
          <w:rFonts w:ascii="Times New Roman" w:hAnsi="Times New Roman"/>
          <w:sz w:val="28"/>
          <w:szCs w:val="28"/>
        </w:rPr>
        <w:t xml:space="preserve">Педагог не демонстрирует свою всесильность, а доверительно сообщает о своих сомнениях, затруднениях, спрашивает совета у родителей и прислушивается к ним. На этой стадии вырабатывается целый ряд согласованных мер, направленных, в том числе и на перевоспитание ребенка. </w:t>
      </w:r>
    </w:p>
    <w:p w:rsidR="00CA025D" w:rsidRPr="0077627B" w:rsidRDefault="00CA025D" w:rsidP="00894213">
      <w:pPr>
        <w:pStyle w:val="NoSpacing"/>
        <w:ind w:firstLine="540"/>
        <w:jc w:val="both"/>
        <w:rPr>
          <w:rFonts w:ascii="Times New Roman" w:hAnsi="Times New Roman"/>
          <w:sz w:val="28"/>
          <w:szCs w:val="28"/>
        </w:rPr>
      </w:pPr>
    </w:p>
    <w:p w:rsidR="00CA025D" w:rsidRPr="0077627B" w:rsidRDefault="00CA025D" w:rsidP="00894213">
      <w:pPr>
        <w:pStyle w:val="NoSpacing"/>
        <w:ind w:firstLine="540"/>
        <w:jc w:val="both"/>
        <w:rPr>
          <w:rFonts w:ascii="Times New Roman" w:hAnsi="Times New Roman"/>
          <w:sz w:val="28"/>
          <w:szCs w:val="28"/>
        </w:rPr>
      </w:pPr>
      <w:r w:rsidRPr="0077627B">
        <w:rPr>
          <w:rFonts w:ascii="Times New Roman" w:hAnsi="Times New Roman"/>
          <w:sz w:val="28"/>
          <w:szCs w:val="28"/>
        </w:rPr>
        <w:t>6-я стадия</w:t>
      </w:r>
    </w:p>
    <w:p w:rsidR="00CA025D" w:rsidRDefault="00CA025D" w:rsidP="00894213">
      <w:pPr>
        <w:pStyle w:val="NoSpacing"/>
        <w:ind w:firstLine="540"/>
        <w:jc w:val="both"/>
        <w:rPr>
          <w:rFonts w:ascii="Times New Roman" w:hAnsi="Times New Roman"/>
          <w:sz w:val="28"/>
          <w:szCs w:val="28"/>
        </w:rPr>
      </w:pPr>
      <w:r w:rsidRPr="00EB3255">
        <w:rPr>
          <w:rFonts w:ascii="Times New Roman" w:hAnsi="Times New Roman"/>
          <w:b/>
          <w:i/>
          <w:sz w:val="28"/>
          <w:szCs w:val="28"/>
        </w:rPr>
        <w:t xml:space="preserve">Совершенствование педагогического сотрудничества. </w:t>
      </w:r>
      <w:r w:rsidRPr="0077627B">
        <w:rPr>
          <w:rFonts w:ascii="Times New Roman" w:hAnsi="Times New Roman"/>
          <w:sz w:val="28"/>
          <w:szCs w:val="28"/>
        </w:rPr>
        <w:t>Готовые рецепты не предлагаются, тщательно анализируется процесс совместной деятельности. Это стадия развития педагогического сотрудничества, где идет реализация единых педагогических воздействий. Инициатором контакта является педагог.</w:t>
      </w:r>
      <w:r>
        <w:rPr>
          <w:rFonts w:ascii="Times New Roman" w:hAnsi="Times New Roman"/>
          <w:sz w:val="28"/>
          <w:szCs w:val="28"/>
        </w:rPr>
        <w:t xml:space="preserve"> (папки-передвижки, инд.консультации и беседы)</w:t>
      </w:r>
    </w:p>
    <w:p w:rsidR="00CA025D" w:rsidRDefault="00CA025D" w:rsidP="00894213">
      <w:pPr>
        <w:pStyle w:val="NoSpacing"/>
        <w:ind w:firstLine="540"/>
        <w:jc w:val="both"/>
        <w:rPr>
          <w:rFonts w:ascii="Times New Roman" w:hAnsi="Times New Roman"/>
          <w:sz w:val="28"/>
          <w:szCs w:val="28"/>
        </w:rPr>
      </w:pPr>
    </w:p>
    <w:p w:rsidR="00CA025D" w:rsidRDefault="00CA025D" w:rsidP="00C70885">
      <w:pPr>
        <w:pStyle w:val="NoSpacing"/>
        <w:ind w:firstLine="540"/>
        <w:jc w:val="both"/>
        <w:rPr>
          <w:rFonts w:ascii="Times New Roman" w:hAnsi="Times New Roman"/>
          <w:sz w:val="28"/>
          <w:szCs w:val="28"/>
        </w:rPr>
      </w:pPr>
      <w:r w:rsidRPr="0077627B">
        <w:rPr>
          <w:rFonts w:ascii="Times New Roman" w:hAnsi="Times New Roman"/>
          <w:sz w:val="28"/>
          <w:szCs w:val="28"/>
        </w:rPr>
        <w:t xml:space="preserve">Мы не останавливаемся на достигнутом и продолжаем искать новые пути сотрудничества с родителями. Ведь у нас одна общая цель – добиться успешного результата во всестороннем развитии и воспитании наших детей. </w:t>
      </w:r>
    </w:p>
    <w:p w:rsidR="00CA025D" w:rsidRPr="00F778D7" w:rsidRDefault="00CA025D" w:rsidP="00C70885">
      <w:pPr>
        <w:ind w:firstLine="540"/>
        <w:rPr>
          <w:sz w:val="28"/>
          <w:szCs w:val="28"/>
        </w:rPr>
      </w:pPr>
      <w:r w:rsidRPr="00F778D7">
        <w:rPr>
          <w:sz w:val="28"/>
          <w:szCs w:val="28"/>
        </w:rPr>
        <w:t>Каков человек – таков мир, который он создает вокруг себя. Хочется верить, что наши дети, когда вырастут, будут любить и оберегать своих близких.</w:t>
      </w:r>
    </w:p>
    <w:p w:rsidR="00CA025D" w:rsidRDefault="00CA025D" w:rsidP="00894213">
      <w:pPr>
        <w:spacing w:line="360" w:lineRule="auto"/>
        <w:ind w:firstLine="540"/>
        <w:jc w:val="both"/>
        <w:rPr>
          <w:sz w:val="28"/>
          <w:szCs w:val="28"/>
        </w:rPr>
      </w:pPr>
    </w:p>
    <w:p w:rsidR="00CA025D" w:rsidRPr="0077627B" w:rsidRDefault="00CA025D" w:rsidP="00894213">
      <w:pPr>
        <w:pStyle w:val="NoSpacing"/>
        <w:ind w:firstLine="540"/>
        <w:jc w:val="both"/>
        <w:rPr>
          <w:rFonts w:ascii="Times New Roman" w:hAnsi="Times New Roman"/>
          <w:sz w:val="28"/>
          <w:szCs w:val="28"/>
        </w:rPr>
      </w:pPr>
    </w:p>
    <w:sectPr w:rsidR="00CA025D" w:rsidRPr="0077627B" w:rsidSect="008D6C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7D7"/>
    <w:rsid w:val="001F6F68"/>
    <w:rsid w:val="0022538E"/>
    <w:rsid w:val="002419C0"/>
    <w:rsid w:val="00306C14"/>
    <w:rsid w:val="003217C0"/>
    <w:rsid w:val="00350CEC"/>
    <w:rsid w:val="003566D5"/>
    <w:rsid w:val="0036401F"/>
    <w:rsid w:val="004F186C"/>
    <w:rsid w:val="00677E9A"/>
    <w:rsid w:val="00701474"/>
    <w:rsid w:val="0077627B"/>
    <w:rsid w:val="00796956"/>
    <w:rsid w:val="00894213"/>
    <w:rsid w:val="008C29F4"/>
    <w:rsid w:val="008D17D7"/>
    <w:rsid w:val="008D6C22"/>
    <w:rsid w:val="00925A63"/>
    <w:rsid w:val="009B4A18"/>
    <w:rsid w:val="00B331DC"/>
    <w:rsid w:val="00B64760"/>
    <w:rsid w:val="00B71C08"/>
    <w:rsid w:val="00B863D8"/>
    <w:rsid w:val="00BB2646"/>
    <w:rsid w:val="00C41805"/>
    <w:rsid w:val="00C70885"/>
    <w:rsid w:val="00CA025D"/>
    <w:rsid w:val="00CD26B0"/>
    <w:rsid w:val="00D76451"/>
    <w:rsid w:val="00EA0112"/>
    <w:rsid w:val="00EB3255"/>
    <w:rsid w:val="00F778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7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4A18"/>
    <w:pPr>
      <w:spacing w:after="200" w:line="276" w:lineRule="auto"/>
      <w:ind w:left="720"/>
      <w:contextualSpacing/>
    </w:pPr>
    <w:rPr>
      <w:rFonts w:ascii="Calibri" w:eastAsia="Calibri" w:hAnsi="Calibri"/>
      <w:sz w:val="22"/>
      <w:szCs w:val="22"/>
      <w:lang w:eastAsia="en-US"/>
    </w:rPr>
  </w:style>
  <w:style w:type="paragraph" w:styleId="NoSpacing">
    <w:name w:val="No Spacing"/>
    <w:uiPriority w:val="99"/>
    <w:qFormat/>
    <w:rsid w:val="0022538E"/>
    <w:rPr>
      <w:lang w:eastAsia="en-US"/>
    </w:rPr>
  </w:style>
  <w:style w:type="character" w:customStyle="1" w:styleId="c1">
    <w:name w:val="c1"/>
    <w:basedOn w:val="DefaultParagraphFont"/>
    <w:uiPriority w:val="99"/>
    <w:rsid w:val="00306C14"/>
    <w:rPr>
      <w:rFonts w:cs="Times New Roman"/>
    </w:rPr>
  </w:style>
  <w:style w:type="paragraph" w:customStyle="1" w:styleId="c3">
    <w:name w:val="c3"/>
    <w:basedOn w:val="Normal"/>
    <w:uiPriority w:val="99"/>
    <w:rsid w:val="00306C14"/>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T4CTUPCNHN5M-983588149-139</_dlc_DocId>
    <_dlc_DocIdUrl xmlns="c71519f2-859d-46c1-a1b6-2941efed936d">
      <Url>http://edu-sps.koiro.local/chuhloma/rodnik/1/Swetlana_Sorokina/_layouts/15/DocIdRedir.aspx?ID=T4CTUPCNHN5M-983588149-139</Url>
      <Description>T4CTUPCNHN5M-983588149-139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B5026B3B4A4294991109AEA28CBFB46" ma:contentTypeVersion="1" ma:contentTypeDescription="Создание документа." ma:contentTypeScope="" ma:versionID="94bedb83e1def23006803bf9ca5d05e7">
  <xsd:schema xmlns:xsd="http://www.w3.org/2001/XMLSchema" xmlns:xs="http://www.w3.org/2001/XMLSchema" xmlns:p="http://schemas.microsoft.com/office/2006/metadata/properties" xmlns:ns2="c71519f2-859d-46c1-a1b6-2941efed936d" targetNamespace="http://schemas.microsoft.com/office/2006/metadata/properties" ma:root="true" ma:fieldsID="353294c2809b87a4a8033d8915ffb880"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34E18-4813-4908-BAA1-5AF86B69370D}"/>
</file>

<file path=customXml/itemProps2.xml><?xml version="1.0" encoding="utf-8"?>
<ds:datastoreItem xmlns:ds="http://schemas.openxmlformats.org/officeDocument/2006/customXml" ds:itemID="{E29E026F-6FBB-4EAB-89BE-48D55CC9BD8A}"/>
</file>

<file path=customXml/itemProps3.xml><?xml version="1.0" encoding="utf-8"?>
<ds:datastoreItem xmlns:ds="http://schemas.openxmlformats.org/officeDocument/2006/customXml" ds:itemID="{AEA2F97C-8B5F-4C52-BD0F-A0B52F18E13B}"/>
</file>

<file path=customXml/itemProps4.xml><?xml version="1.0" encoding="utf-8"?>
<ds:datastoreItem xmlns:ds="http://schemas.openxmlformats.org/officeDocument/2006/customXml" ds:itemID="{8C9376AF-17D8-44B4-9A97-025DD1E84782}"/>
</file>

<file path=docProps/app.xml><?xml version="1.0" encoding="utf-8"?>
<Properties xmlns="http://schemas.openxmlformats.org/officeDocument/2006/extended-properties" xmlns:vt="http://schemas.openxmlformats.org/officeDocument/2006/docPropsVTypes">
  <Template>Normal_Wordconv.dotm</Template>
  <TotalTime>154</TotalTime>
  <Pages>4</Pages>
  <Words>1271</Words>
  <Characters>7249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8</cp:revision>
  <dcterms:created xsi:type="dcterms:W3CDTF">2014-11-29T13:35:00Z</dcterms:created>
  <dcterms:modified xsi:type="dcterms:W3CDTF">2017-11-01T12:21:00Z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0x0101005B5026B3B4A4294991109AEA28CBFB46</vt:lpwstr>
  </property>
  <property fmtid="{D5CDD505-2E9C-101B-9397-08002B2CF9AE}" pid="3" name="_dlc_DocIdItemGuid">
    <vt:lpwstr>4b6b9df0-8ba0-4e59-8d17-0958ce226be6</vt:lpwstr>
  </property>
</Properties>
</file>