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A86" w:rsidRPr="00BE00AC" w:rsidRDefault="00BE00AC" w:rsidP="00BE00AC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00AC">
        <w:rPr>
          <w:rFonts w:ascii="Times New Roman" w:hAnsi="Times New Roman" w:cs="Times New Roman"/>
          <w:b/>
          <w:sz w:val="36"/>
          <w:szCs w:val="36"/>
        </w:rPr>
        <w:t>Консультация для родителей</w:t>
      </w:r>
    </w:p>
    <w:p w:rsidR="00856A86" w:rsidRPr="00021F6F" w:rsidRDefault="00856A86" w:rsidP="00021F6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6A86" w:rsidRPr="00BE00AC" w:rsidRDefault="007A11A9" w:rsidP="00BE00AC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«Как и во что играть с детьми».</w:t>
      </w:r>
    </w:p>
    <w:p w:rsidR="00856A86" w:rsidRPr="00021F6F" w:rsidRDefault="00856A86" w:rsidP="00021F6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21F6F">
        <w:rPr>
          <w:rFonts w:ascii="Times New Roman" w:hAnsi="Times New Roman" w:cs="Times New Roman"/>
          <w:sz w:val="28"/>
          <w:szCs w:val="28"/>
          <w:lang w:eastAsia="ru-RU"/>
        </w:rPr>
        <w:t xml:space="preserve">    Когда двухлетний малыш рычит, изображая тигра, крутит невидимый руль, будто бы он — машина, или качает куклу, все вокруг умиляется. Иногда даже начинают говорить о беззаботности детства, мол, можно бесконечно играть и ничего больше не делать.</w:t>
      </w:r>
    </w:p>
    <w:p w:rsidR="00856A86" w:rsidRPr="00BE00AC" w:rsidRDefault="00856A86" w:rsidP="00BE00A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21F6F">
        <w:rPr>
          <w:rFonts w:ascii="Times New Roman" w:hAnsi="Times New Roman" w:cs="Times New Roman"/>
          <w:sz w:val="28"/>
          <w:szCs w:val="28"/>
          <w:lang w:eastAsia="ru-RU"/>
        </w:rPr>
        <w:t xml:space="preserve">    На самом же деле, детская игра – это сложное явление, такое себе развлечение с пользой. Являясь, по сути, дидактическим единственным инструментом в руках взрослого (родителя или воспитателя), игра всесторонне развивает ребенка в раннем детстве.</w:t>
      </w:r>
    </w:p>
    <w:p w:rsidR="00856A86" w:rsidRPr="00BE00AC" w:rsidRDefault="00856A86" w:rsidP="00BE00AC">
      <w:pPr>
        <w:pStyle w:val="a7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21F6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Значение игр в развитии детей 2 — 3 лет</w:t>
      </w:r>
    </w:p>
    <w:p w:rsidR="00856A86" w:rsidRPr="00021F6F" w:rsidRDefault="00856A86" w:rsidP="00021F6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21F6F">
        <w:rPr>
          <w:rFonts w:ascii="Times New Roman" w:hAnsi="Times New Roman" w:cs="Times New Roman"/>
          <w:sz w:val="28"/>
          <w:szCs w:val="28"/>
          <w:lang w:eastAsia="ru-RU"/>
        </w:rPr>
        <w:t xml:space="preserve">     Если ребенку дать игрушки или какие-либо другие предметы, попросить его найти занятие, он обязательно его найдет. Возможно, малышу даже будет весело.     Но взрослый, который осознает ответственность воспитания ребенка 2 — 3 лет, обязательно поучаствует в игре, используя ее для достижения различных педагогических целей.</w:t>
      </w:r>
    </w:p>
    <w:p w:rsidR="00856A86" w:rsidRPr="00021F6F" w:rsidRDefault="00856A86" w:rsidP="00021F6F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1F6F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021F6F">
        <w:rPr>
          <w:rFonts w:ascii="Times New Roman" w:hAnsi="Times New Roman" w:cs="Times New Roman"/>
          <w:b/>
          <w:sz w:val="28"/>
          <w:szCs w:val="28"/>
          <w:lang w:eastAsia="ru-RU"/>
        </w:rPr>
        <w:t>У игр с детьми 2 — 3 лет могут быть следующие цели:</w:t>
      </w:r>
    </w:p>
    <w:p w:rsidR="00856A86" w:rsidRPr="00021F6F" w:rsidRDefault="00856A86" w:rsidP="00021F6F">
      <w:pPr>
        <w:pStyle w:val="a7"/>
        <w:numPr>
          <w:ilvl w:val="0"/>
          <w:numId w:val="8"/>
        </w:numPr>
        <w:ind w:left="0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21F6F">
        <w:rPr>
          <w:rFonts w:ascii="Times New Roman" w:hAnsi="Times New Roman" w:cs="Times New Roman"/>
          <w:iCs/>
          <w:sz w:val="28"/>
          <w:szCs w:val="28"/>
          <w:lang w:eastAsia="ru-RU"/>
        </w:rPr>
        <w:t>Воспитание личностных качеств. В ребенка в раннем детстве понятия о добре и зле, плохом и хорошем только закладываются. И только в форме игры, ненавязчиво, ему можно объяснить, почему нужно быть доброжелательным, вежливым, скромным, трудолюбивым, ответственным, так далее, и нельзя быть грубым, жадным, эгоистичным, так далее.</w:t>
      </w:r>
    </w:p>
    <w:p w:rsidR="00856A86" w:rsidRPr="00021F6F" w:rsidRDefault="00856A86" w:rsidP="00021F6F">
      <w:pPr>
        <w:pStyle w:val="a7"/>
        <w:numPr>
          <w:ilvl w:val="0"/>
          <w:numId w:val="8"/>
        </w:numPr>
        <w:ind w:left="0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21F6F">
        <w:rPr>
          <w:rFonts w:ascii="Times New Roman" w:hAnsi="Times New Roman" w:cs="Times New Roman"/>
          <w:iCs/>
          <w:sz w:val="28"/>
          <w:szCs w:val="28"/>
          <w:lang w:eastAsia="ru-RU"/>
        </w:rPr>
        <w:t>Социализация. Уже в два-три года в процессе игры ребенок начинает взаимодействовать со взрослыми и другими детьми. Играя, он учится общаться, дружить, договариваться, отстаивать свое мнение, находить выходы из различных спорных ситуаций.</w:t>
      </w:r>
    </w:p>
    <w:p w:rsidR="00856A86" w:rsidRPr="00021F6F" w:rsidRDefault="00856A86" w:rsidP="00021F6F">
      <w:pPr>
        <w:pStyle w:val="a7"/>
        <w:numPr>
          <w:ilvl w:val="0"/>
          <w:numId w:val="8"/>
        </w:numPr>
        <w:ind w:left="0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21F6F">
        <w:rPr>
          <w:rFonts w:ascii="Times New Roman" w:hAnsi="Times New Roman" w:cs="Times New Roman"/>
          <w:iCs/>
          <w:sz w:val="28"/>
          <w:szCs w:val="28"/>
          <w:lang w:eastAsia="ru-RU"/>
        </w:rPr>
        <w:t>Формирование самооценки. Успехи в игре радуют ребенка, вселяют в него уверенность в собственных силах., повышают самооценку.</w:t>
      </w:r>
    </w:p>
    <w:p w:rsidR="00856A86" w:rsidRPr="00021F6F" w:rsidRDefault="00856A86" w:rsidP="00021F6F">
      <w:pPr>
        <w:pStyle w:val="a7"/>
        <w:numPr>
          <w:ilvl w:val="0"/>
          <w:numId w:val="8"/>
        </w:numPr>
        <w:ind w:left="0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21F6F">
        <w:rPr>
          <w:rFonts w:ascii="Times New Roman" w:hAnsi="Times New Roman" w:cs="Times New Roman"/>
          <w:iCs/>
          <w:sz w:val="28"/>
          <w:szCs w:val="28"/>
          <w:lang w:eastAsia="ru-RU"/>
        </w:rPr>
        <w:t>Физическое развитие. Подвижные игры для малышей в раннем детстве способствуют укреплению у них навыков ходьбы, бега, учат их манипулировать с различными предметами, применять их по назначению, делаю их крепкими, выносливыми, способствуют формированию сильного иммунитета.</w:t>
      </w:r>
    </w:p>
    <w:p w:rsidR="00856A86" w:rsidRPr="00021F6F" w:rsidRDefault="00856A86" w:rsidP="00021F6F">
      <w:pPr>
        <w:pStyle w:val="a7"/>
        <w:numPr>
          <w:ilvl w:val="0"/>
          <w:numId w:val="8"/>
        </w:numPr>
        <w:ind w:left="0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21F6F">
        <w:rPr>
          <w:rFonts w:ascii="Times New Roman" w:hAnsi="Times New Roman" w:cs="Times New Roman"/>
          <w:iCs/>
          <w:sz w:val="28"/>
          <w:szCs w:val="28"/>
          <w:lang w:eastAsia="ru-RU"/>
        </w:rPr>
        <w:t>Тренировка мелкой моторики. У ребенка 2 — 3 лет активно развивается устная речь. Любые игры с мягкими пазлами, кубиками, сортерами, конструкторами, мозаиками, прочее, во время которых малыш манипулирует с небольшими предметами, способствуют усовершенствованию умения говорить.</w:t>
      </w:r>
    </w:p>
    <w:p w:rsidR="00856A86" w:rsidRPr="00021F6F" w:rsidRDefault="00856A86" w:rsidP="00021F6F">
      <w:pPr>
        <w:pStyle w:val="a7"/>
        <w:numPr>
          <w:ilvl w:val="0"/>
          <w:numId w:val="8"/>
        </w:numPr>
        <w:ind w:left="0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21F6F">
        <w:rPr>
          <w:rFonts w:ascii="Times New Roman" w:hAnsi="Times New Roman" w:cs="Times New Roman"/>
          <w:iCs/>
          <w:sz w:val="28"/>
          <w:szCs w:val="28"/>
          <w:lang w:eastAsia="ru-RU"/>
        </w:rPr>
        <w:t>Развитие различных психологических процессов: памяти, фантазии, восприятия, внимания, образного и логического мышления.</w:t>
      </w:r>
    </w:p>
    <w:p w:rsidR="00856A86" w:rsidRPr="00021F6F" w:rsidRDefault="00856A86" w:rsidP="00021F6F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856A86" w:rsidRPr="00021F6F" w:rsidRDefault="00856A86" w:rsidP="00021F6F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856A86" w:rsidRPr="00021F6F" w:rsidRDefault="00856A86" w:rsidP="00021F6F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856A86" w:rsidRPr="00021F6F" w:rsidRDefault="00856A86" w:rsidP="00021F6F">
      <w:pPr>
        <w:pStyle w:val="a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21F6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Режиссерская игра для детей 2 — 3 лет</w:t>
      </w:r>
    </w:p>
    <w:p w:rsidR="00856A86" w:rsidRPr="00021F6F" w:rsidRDefault="00856A86" w:rsidP="00021F6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56A86" w:rsidRPr="00021F6F" w:rsidRDefault="00856A86" w:rsidP="00021F6F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F6F">
        <w:rPr>
          <w:rFonts w:ascii="Times New Roman" w:hAnsi="Times New Roman" w:cs="Times New Roman"/>
          <w:sz w:val="28"/>
          <w:szCs w:val="28"/>
        </w:rPr>
        <w:t xml:space="preserve">    Впервые режиссерская игра появляется у ребенка в возрасте около двух лет.</w:t>
      </w:r>
    </w:p>
    <w:p w:rsidR="00856A86" w:rsidRPr="00021F6F" w:rsidRDefault="00856A86" w:rsidP="00021F6F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1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жизни это выглядит примерно так: двухлетнему мальчику дарят игрушечные грузовик и экскаватор. Он может долго сидеть ковре или в песочнице, манипулируя с </w:t>
      </w:r>
      <w:r w:rsidRPr="00021F6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ними. То, что для родителей кажется «возней» для него – настоящий сложный процесс.</w:t>
      </w:r>
    </w:p>
    <w:p w:rsidR="00856A86" w:rsidRPr="00021F6F" w:rsidRDefault="00856A86" w:rsidP="00021F6F">
      <w:pPr>
        <w:pStyle w:val="a7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21F6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 В процессе игры малыш:</w:t>
      </w:r>
    </w:p>
    <w:p w:rsidR="00856A86" w:rsidRPr="00021F6F" w:rsidRDefault="0038692F" w:rsidP="00021F6F">
      <w:pPr>
        <w:pStyle w:val="a7"/>
        <w:numPr>
          <w:ilvl w:val="0"/>
          <w:numId w:val="12"/>
        </w:numPr>
        <w:ind w:left="0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21F6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</w:t>
      </w:r>
      <w:r w:rsidR="00856A86" w:rsidRPr="00021F6F">
        <w:rPr>
          <w:rFonts w:ascii="Times New Roman" w:hAnsi="Times New Roman" w:cs="Times New Roman"/>
          <w:iCs/>
          <w:sz w:val="28"/>
          <w:szCs w:val="28"/>
          <w:lang w:eastAsia="ru-RU"/>
        </w:rPr>
        <w:t>Придумывает сюжет. Обычно, он простой (стройка, посещение поликлиники, магазин, детский сад, мама и папа ухаживают за ребенком, прочее). Также, это может быть сюжет из мультика или сказки. Причем в раннем детстве дети редко отступают от оригинала, они не дополняют и не распространяют его.</w:t>
      </w:r>
    </w:p>
    <w:p w:rsidR="00856A86" w:rsidRPr="00021F6F" w:rsidRDefault="0038692F" w:rsidP="00021F6F">
      <w:pPr>
        <w:pStyle w:val="a7"/>
        <w:numPr>
          <w:ilvl w:val="0"/>
          <w:numId w:val="12"/>
        </w:numPr>
        <w:ind w:left="0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21F6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</w:t>
      </w:r>
      <w:r w:rsidR="00856A86" w:rsidRPr="00021F6F">
        <w:rPr>
          <w:rFonts w:ascii="Times New Roman" w:hAnsi="Times New Roman" w:cs="Times New Roman"/>
          <w:iCs/>
          <w:sz w:val="28"/>
          <w:szCs w:val="28"/>
          <w:lang w:eastAsia="ru-RU"/>
        </w:rPr>
        <w:t>Распределяет роли и сам же их и выполняет. Актеры в его игре — игрушки или предметы – заместители (ковер – это море, диван – сцена, расческа – микрофон, прочее). Ребенок оживляет игрушки – двигает ими, озвучивает. Каждый персонаж в свое игре имеет свой собственный голос. Играя в семью, он озвучивает маму и папу, лает за собаку, рычит за тигра, копирует двигатель автомобиля. Голосом он старается передать эмоции.</w:t>
      </w:r>
    </w:p>
    <w:p w:rsidR="0038692F" w:rsidRPr="00021F6F" w:rsidRDefault="0038692F" w:rsidP="00021F6F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856A86" w:rsidRPr="00021F6F" w:rsidRDefault="00856A86" w:rsidP="00021F6F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21F6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Для полноценной режиссерской игры малышу нужны:</w:t>
      </w:r>
    </w:p>
    <w:p w:rsidR="00856A86" w:rsidRPr="00021F6F" w:rsidRDefault="00856A86" w:rsidP="00021F6F">
      <w:pPr>
        <w:pStyle w:val="a7"/>
        <w:numPr>
          <w:ilvl w:val="0"/>
          <w:numId w:val="10"/>
        </w:numPr>
        <w:ind w:left="0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21F6F">
        <w:rPr>
          <w:rFonts w:ascii="Times New Roman" w:hAnsi="Times New Roman" w:cs="Times New Roman"/>
          <w:iCs/>
          <w:sz w:val="28"/>
          <w:szCs w:val="28"/>
          <w:lang w:eastAsia="ru-RU"/>
        </w:rPr>
        <w:t>игровое пространство (столик, детская палатка, коврик, прочее)</w:t>
      </w:r>
    </w:p>
    <w:p w:rsidR="00856A86" w:rsidRPr="00021F6F" w:rsidRDefault="00856A86" w:rsidP="00021F6F">
      <w:pPr>
        <w:pStyle w:val="a7"/>
        <w:numPr>
          <w:ilvl w:val="0"/>
          <w:numId w:val="10"/>
        </w:numPr>
        <w:ind w:left="0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21F6F">
        <w:rPr>
          <w:rFonts w:ascii="Times New Roman" w:hAnsi="Times New Roman" w:cs="Times New Roman"/>
          <w:iCs/>
          <w:sz w:val="28"/>
          <w:szCs w:val="28"/>
          <w:lang w:eastAsia="ru-RU"/>
        </w:rPr>
        <w:t>мелкие игрушки, которые ребенку удобно держать в руках</w:t>
      </w:r>
    </w:p>
    <w:p w:rsidR="00856A86" w:rsidRPr="00021F6F" w:rsidRDefault="00856A86" w:rsidP="00021F6F">
      <w:pPr>
        <w:pStyle w:val="a7"/>
        <w:numPr>
          <w:ilvl w:val="0"/>
          <w:numId w:val="10"/>
        </w:numPr>
        <w:ind w:left="0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21F6F">
        <w:rPr>
          <w:rFonts w:ascii="Times New Roman" w:hAnsi="Times New Roman" w:cs="Times New Roman"/>
          <w:iCs/>
          <w:sz w:val="28"/>
          <w:szCs w:val="28"/>
          <w:lang w:eastAsia="ru-RU"/>
        </w:rPr>
        <w:t>декорации (кукольный дом, озеро, лес, автодорога, гаражи, зоопарк, прочее)</w:t>
      </w:r>
    </w:p>
    <w:p w:rsidR="00856A86" w:rsidRPr="00021F6F" w:rsidRDefault="00856A86" w:rsidP="00021F6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21F6F">
        <w:rPr>
          <w:rFonts w:ascii="Times New Roman" w:hAnsi="Times New Roman" w:cs="Times New Roman"/>
          <w:sz w:val="28"/>
          <w:szCs w:val="28"/>
          <w:lang w:eastAsia="ru-RU"/>
        </w:rPr>
        <w:t>С ребенком 2 — 3 лет можно поиграть в такие режиссерские игры:</w:t>
      </w:r>
    </w:p>
    <w:p w:rsidR="00856A86" w:rsidRPr="00021F6F" w:rsidRDefault="00856A86" w:rsidP="00021F6F">
      <w:pPr>
        <w:pStyle w:val="a7"/>
        <w:numPr>
          <w:ilvl w:val="0"/>
          <w:numId w:val="13"/>
        </w:numPr>
        <w:ind w:left="0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21F6F">
        <w:rPr>
          <w:rFonts w:ascii="Times New Roman" w:hAnsi="Times New Roman" w:cs="Times New Roman"/>
          <w:iCs/>
          <w:sz w:val="28"/>
          <w:szCs w:val="28"/>
          <w:lang w:eastAsia="ru-RU"/>
        </w:rPr>
        <w:t>«Моя семья»</w:t>
      </w:r>
    </w:p>
    <w:p w:rsidR="00856A86" w:rsidRPr="00021F6F" w:rsidRDefault="00856A86" w:rsidP="00021F6F">
      <w:pPr>
        <w:pStyle w:val="a7"/>
        <w:numPr>
          <w:ilvl w:val="0"/>
          <w:numId w:val="13"/>
        </w:numPr>
        <w:ind w:left="0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21F6F">
        <w:rPr>
          <w:rFonts w:ascii="Times New Roman" w:hAnsi="Times New Roman" w:cs="Times New Roman"/>
          <w:iCs/>
          <w:sz w:val="28"/>
          <w:szCs w:val="28"/>
          <w:lang w:eastAsia="ru-RU"/>
        </w:rPr>
        <w:t>«В деревне у бабушки»</w:t>
      </w:r>
    </w:p>
    <w:p w:rsidR="00856A86" w:rsidRPr="00021F6F" w:rsidRDefault="00856A86" w:rsidP="00021F6F">
      <w:pPr>
        <w:pStyle w:val="a7"/>
        <w:numPr>
          <w:ilvl w:val="0"/>
          <w:numId w:val="13"/>
        </w:numPr>
        <w:ind w:left="0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21F6F">
        <w:rPr>
          <w:rFonts w:ascii="Times New Roman" w:hAnsi="Times New Roman" w:cs="Times New Roman"/>
          <w:iCs/>
          <w:sz w:val="28"/>
          <w:szCs w:val="28"/>
          <w:lang w:eastAsia="ru-RU"/>
        </w:rPr>
        <w:t>«В магазине»</w:t>
      </w:r>
    </w:p>
    <w:p w:rsidR="00856A86" w:rsidRPr="00021F6F" w:rsidRDefault="00856A86" w:rsidP="00021F6F">
      <w:pPr>
        <w:pStyle w:val="a7"/>
        <w:numPr>
          <w:ilvl w:val="0"/>
          <w:numId w:val="13"/>
        </w:numPr>
        <w:ind w:left="0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21F6F">
        <w:rPr>
          <w:rFonts w:ascii="Times New Roman" w:hAnsi="Times New Roman" w:cs="Times New Roman"/>
          <w:iCs/>
          <w:sz w:val="28"/>
          <w:szCs w:val="28"/>
          <w:lang w:eastAsia="ru-RU"/>
        </w:rPr>
        <w:t>«В зоопарке»</w:t>
      </w:r>
    </w:p>
    <w:p w:rsidR="00856A86" w:rsidRPr="00021F6F" w:rsidRDefault="00856A86" w:rsidP="00021F6F">
      <w:pPr>
        <w:pStyle w:val="a7"/>
        <w:numPr>
          <w:ilvl w:val="0"/>
          <w:numId w:val="13"/>
        </w:numPr>
        <w:ind w:left="0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21F6F">
        <w:rPr>
          <w:rFonts w:ascii="Times New Roman" w:hAnsi="Times New Roman" w:cs="Times New Roman"/>
          <w:iCs/>
          <w:sz w:val="28"/>
          <w:szCs w:val="28"/>
          <w:lang w:eastAsia="ru-RU"/>
        </w:rPr>
        <w:t>«На детской площадке»</w:t>
      </w:r>
    </w:p>
    <w:p w:rsidR="0038692F" w:rsidRPr="00021F6F" w:rsidRDefault="0038692F" w:rsidP="00021F6F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</w:pPr>
    </w:p>
    <w:p w:rsidR="00856A86" w:rsidRPr="00021F6F" w:rsidRDefault="00856A86" w:rsidP="00021F6F">
      <w:pPr>
        <w:pStyle w:val="a7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21F6F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Сюжетно-ролевая игра для детей 2 — 3 лет</w:t>
      </w:r>
    </w:p>
    <w:p w:rsidR="0038692F" w:rsidRPr="00021F6F" w:rsidRDefault="0038692F" w:rsidP="00021F6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56A86" w:rsidRPr="00021F6F" w:rsidRDefault="0038692F" w:rsidP="00021F6F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F6F">
        <w:rPr>
          <w:rFonts w:ascii="Times New Roman" w:hAnsi="Times New Roman" w:cs="Times New Roman"/>
          <w:sz w:val="28"/>
          <w:szCs w:val="28"/>
        </w:rPr>
        <w:t xml:space="preserve">    </w:t>
      </w:r>
      <w:r w:rsidR="00856A86" w:rsidRPr="00021F6F">
        <w:rPr>
          <w:rFonts w:ascii="Times New Roman" w:hAnsi="Times New Roman" w:cs="Times New Roman"/>
          <w:sz w:val="28"/>
          <w:szCs w:val="28"/>
        </w:rPr>
        <w:t>Сюжетно-ролевая игра у детей 2 — 3 лет только зарождается. В силу возрастных психологических особенностей и несовершенства речи дети еще не могут полноценно общаться друг с другом, поэтому компаньонами по игровому процессу у них чаще являются родители.</w:t>
      </w:r>
    </w:p>
    <w:p w:rsidR="00856A86" w:rsidRPr="00021F6F" w:rsidRDefault="0038692F" w:rsidP="00021F6F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F6F">
        <w:rPr>
          <w:rFonts w:ascii="Times New Roman" w:hAnsi="Times New Roman" w:cs="Times New Roman"/>
          <w:sz w:val="28"/>
          <w:szCs w:val="28"/>
        </w:rPr>
        <w:t xml:space="preserve">     </w:t>
      </w:r>
      <w:r w:rsidR="00856A86" w:rsidRPr="00021F6F">
        <w:rPr>
          <w:rFonts w:ascii="Times New Roman" w:hAnsi="Times New Roman" w:cs="Times New Roman"/>
          <w:sz w:val="28"/>
          <w:szCs w:val="28"/>
        </w:rPr>
        <w:t>В первых сюжетно-ролевых играх ребенок копирует поведение взрослых, которые его окружают: мама ухаживает за малышом, серьезный папа ходит на работу, бабушка печет пирожки, дедушка что-то мастерит, старшие братья и сестры ходят в школу и делают уроки.</w:t>
      </w:r>
      <w:r w:rsidR="00856A86" w:rsidRPr="00021F6F">
        <w:rPr>
          <w:rFonts w:ascii="Times New Roman" w:hAnsi="Times New Roman" w:cs="Times New Roman"/>
          <w:sz w:val="28"/>
          <w:szCs w:val="28"/>
        </w:rPr>
        <w:br/>
      </w:r>
      <w:r w:rsidRPr="00021F6F">
        <w:rPr>
          <w:rFonts w:ascii="Times New Roman" w:hAnsi="Times New Roman" w:cs="Times New Roman"/>
          <w:sz w:val="28"/>
          <w:szCs w:val="28"/>
        </w:rPr>
        <w:t xml:space="preserve">    </w:t>
      </w:r>
      <w:r w:rsidR="00856A86" w:rsidRPr="00021F6F">
        <w:rPr>
          <w:rFonts w:ascii="Times New Roman" w:hAnsi="Times New Roman" w:cs="Times New Roman"/>
          <w:sz w:val="28"/>
          <w:szCs w:val="28"/>
        </w:rPr>
        <w:t>Чуть позже малыш начинает играть в профессии, перевоплощаясь в доктора, повара, продавца, парикмахера, воспитателя в детском саду.</w:t>
      </w:r>
    </w:p>
    <w:p w:rsidR="0038692F" w:rsidRPr="00021F6F" w:rsidRDefault="0038692F" w:rsidP="00021F6F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021F6F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</w:p>
    <w:p w:rsidR="00856A86" w:rsidRPr="00021F6F" w:rsidRDefault="0038692F" w:rsidP="00021F6F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021F6F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856A86" w:rsidRPr="00021F6F">
        <w:rPr>
          <w:rFonts w:ascii="Times New Roman" w:hAnsi="Times New Roman" w:cs="Times New Roman"/>
          <w:b/>
          <w:i/>
          <w:sz w:val="28"/>
          <w:szCs w:val="28"/>
        </w:rPr>
        <w:t>С ребенком 2 — 3 лет можно поиграть в такие сюжетно-ролевые игры:</w:t>
      </w:r>
    </w:p>
    <w:p w:rsidR="0038692F" w:rsidRPr="00021F6F" w:rsidRDefault="0038692F" w:rsidP="00021F6F">
      <w:pPr>
        <w:pStyle w:val="a7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856A86" w:rsidRPr="00021F6F" w:rsidRDefault="0038692F" w:rsidP="00021F6F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F6F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</w:t>
      </w:r>
      <w:r w:rsidR="00856A86" w:rsidRPr="00021F6F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ПРИМЕР: Сюжетно-ролевая игра «Семья».</w:t>
      </w:r>
    </w:p>
    <w:p w:rsidR="00856A86" w:rsidRPr="00021F6F" w:rsidRDefault="00856A86" w:rsidP="00021F6F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F6F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Игровой инвентарь</w:t>
      </w:r>
      <w:r w:rsidRPr="00021F6F">
        <w:rPr>
          <w:rFonts w:ascii="Times New Roman" w:hAnsi="Times New Roman" w:cs="Times New Roman"/>
          <w:sz w:val="28"/>
          <w:szCs w:val="28"/>
        </w:rPr>
        <w:t>: кукла, кукольная одежда, кукольная посуда, кроватка с постелью, коляска, предметы – заместители.</w:t>
      </w:r>
      <w:r w:rsidRPr="00021F6F">
        <w:rPr>
          <w:rFonts w:ascii="Times New Roman" w:hAnsi="Times New Roman" w:cs="Times New Roman"/>
          <w:sz w:val="28"/>
          <w:szCs w:val="28"/>
        </w:rPr>
        <w:br/>
      </w:r>
      <w:r w:rsidRPr="00021F6F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Роли</w:t>
      </w:r>
      <w:r w:rsidRPr="00021F6F">
        <w:rPr>
          <w:rFonts w:ascii="Times New Roman" w:hAnsi="Times New Roman" w:cs="Times New Roman"/>
          <w:sz w:val="28"/>
          <w:szCs w:val="28"/>
        </w:rPr>
        <w:t>: мама, папа, ребенок.</w:t>
      </w:r>
      <w:r w:rsidRPr="00021F6F">
        <w:rPr>
          <w:rFonts w:ascii="Times New Roman" w:hAnsi="Times New Roman" w:cs="Times New Roman"/>
          <w:sz w:val="28"/>
          <w:szCs w:val="28"/>
        </w:rPr>
        <w:br/>
      </w:r>
      <w:r w:rsidRPr="00021F6F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Сюжет</w:t>
      </w:r>
      <w:r w:rsidRPr="00021F6F">
        <w:rPr>
          <w:rFonts w:ascii="Times New Roman" w:hAnsi="Times New Roman" w:cs="Times New Roman"/>
          <w:sz w:val="28"/>
          <w:szCs w:val="28"/>
        </w:rPr>
        <w:t>: мама качает, кормит и укладывает спать ребенка, готовит еду, накрывает на стол. Папа приходит домой с работы, кушает, играет с ребенком.. Семья отправляется на прогулку.</w:t>
      </w:r>
    </w:p>
    <w:p w:rsidR="0038692F" w:rsidRPr="00021F6F" w:rsidRDefault="0038692F" w:rsidP="00021F6F">
      <w:pPr>
        <w:pStyle w:val="a7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21F6F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    </w:t>
      </w:r>
    </w:p>
    <w:p w:rsidR="00856A86" w:rsidRPr="00021F6F" w:rsidRDefault="0038692F" w:rsidP="00021F6F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F6F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 w:rsidR="00856A86" w:rsidRPr="00021F6F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ПРИМЕР: Сюжетно-ролевая игра «Прививка».</w:t>
      </w:r>
    </w:p>
    <w:p w:rsidR="00856A86" w:rsidRPr="00021F6F" w:rsidRDefault="00856A86" w:rsidP="00021F6F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F6F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Игровой инвентарь</w:t>
      </w:r>
      <w:r w:rsidRPr="00021F6F">
        <w:rPr>
          <w:rFonts w:ascii="Times New Roman" w:hAnsi="Times New Roman" w:cs="Times New Roman"/>
          <w:sz w:val="28"/>
          <w:szCs w:val="28"/>
        </w:rPr>
        <w:t>: куклы, набор доктора и/или предметы-заместители</w:t>
      </w:r>
      <w:r w:rsidRPr="00021F6F">
        <w:rPr>
          <w:rFonts w:ascii="Times New Roman" w:hAnsi="Times New Roman" w:cs="Times New Roman"/>
          <w:sz w:val="28"/>
          <w:szCs w:val="28"/>
        </w:rPr>
        <w:br/>
      </w:r>
      <w:r w:rsidRPr="00021F6F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Роли</w:t>
      </w:r>
      <w:r w:rsidRPr="00021F6F">
        <w:rPr>
          <w:rFonts w:ascii="Times New Roman" w:hAnsi="Times New Roman" w:cs="Times New Roman"/>
          <w:sz w:val="28"/>
          <w:szCs w:val="28"/>
        </w:rPr>
        <w:t>: Врач, ребенок и его мама.</w:t>
      </w:r>
      <w:r w:rsidRPr="00021F6F">
        <w:rPr>
          <w:rFonts w:ascii="Times New Roman" w:hAnsi="Times New Roman" w:cs="Times New Roman"/>
          <w:sz w:val="28"/>
          <w:szCs w:val="28"/>
        </w:rPr>
        <w:br/>
      </w:r>
      <w:r w:rsidRPr="00021F6F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Сюжет</w:t>
      </w:r>
      <w:r w:rsidRPr="00021F6F">
        <w:rPr>
          <w:rFonts w:ascii="Times New Roman" w:hAnsi="Times New Roman" w:cs="Times New Roman"/>
          <w:sz w:val="28"/>
          <w:szCs w:val="28"/>
        </w:rPr>
        <w:t>: Мама приводит ребенка-куклу на прием к врачу. Доктор осматривает малыша, используя различные медицинские инструменты (слушает дыхание, проверяет глазки и ушки, меряет температуру), а после делает ему прививку.</w:t>
      </w:r>
    </w:p>
    <w:p w:rsidR="0038692F" w:rsidRPr="00021F6F" w:rsidRDefault="0038692F" w:rsidP="00021F6F">
      <w:pPr>
        <w:pStyle w:val="a7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856A86" w:rsidRPr="00021F6F" w:rsidRDefault="0038692F" w:rsidP="00021F6F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F6F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 w:rsidR="00856A86" w:rsidRPr="00021F6F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ПРИМЕР: Сюжетно-ролевая игра «Идем в магазин».</w:t>
      </w:r>
    </w:p>
    <w:p w:rsidR="00856A86" w:rsidRPr="00021F6F" w:rsidRDefault="00856A86" w:rsidP="00021F6F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1F6F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Игровой инвентарь</w:t>
      </w:r>
      <w:r w:rsidRPr="00021F6F">
        <w:rPr>
          <w:rFonts w:ascii="Times New Roman" w:hAnsi="Times New Roman" w:cs="Times New Roman"/>
          <w:sz w:val="28"/>
          <w:szCs w:val="28"/>
          <w:shd w:val="clear" w:color="auto" w:fill="FFFFFF"/>
        </w:rPr>
        <w:t>: куклы, касса, игрушечные продукты, кукольная одежда, мелкие игрушки, игрушечные деньги, предметы-заместители.</w:t>
      </w:r>
      <w:r w:rsidRPr="00021F6F">
        <w:rPr>
          <w:rFonts w:ascii="Times New Roman" w:hAnsi="Times New Roman" w:cs="Times New Roman"/>
          <w:sz w:val="28"/>
          <w:szCs w:val="28"/>
        </w:rPr>
        <w:br/>
      </w:r>
      <w:r w:rsidRPr="00021F6F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Роли</w:t>
      </w:r>
      <w:r w:rsidRPr="00021F6F">
        <w:rPr>
          <w:rFonts w:ascii="Times New Roman" w:hAnsi="Times New Roman" w:cs="Times New Roman"/>
          <w:sz w:val="28"/>
          <w:szCs w:val="28"/>
          <w:shd w:val="clear" w:color="auto" w:fill="FFFFFF"/>
        </w:rPr>
        <w:t>: Мама, малыш, продавец.</w:t>
      </w:r>
      <w:r w:rsidRPr="00021F6F">
        <w:rPr>
          <w:rFonts w:ascii="Times New Roman" w:hAnsi="Times New Roman" w:cs="Times New Roman"/>
          <w:sz w:val="28"/>
          <w:szCs w:val="28"/>
        </w:rPr>
        <w:br/>
      </w:r>
      <w:r w:rsidRPr="00021F6F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Сюжет</w:t>
      </w:r>
      <w:r w:rsidRPr="00021F6F">
        <w:rPr>
          <w:rFonts w:ascii="Times New Roman" w:hAnsi="Times New Roman" w:cs="Times New Roman"/>
          <w:sz w:val="28"/>
          <w:szCs w:val="28"/>
          <w:shd w:val="clear" w:color="auto" w:fill="FFFFFF"/>
        </w:rPr>
        <w:t>: Мама с малышом отправляются за покупками. Заранее стоит оговорить, что именно им нужно купить. Они выбирают в магазине все, что им необходимо, спрашивают у продавца цену, рассчитываются за покупки.</w:t>
      </w:r>
    </w:p>
    <w:p w:rsidR="0038692F" w:rsidRPr="00021F6F" w:rsidRDefault="0038692F" w:rsidP="00021F6F">
      <w:pPr>
        <w:pStyle w:val="a7"/>
        <w:jc w:val="center"/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</w:p>
    <w:p w:rsidR="00856A86" w:rsidRPr="00021F6F" w:rsidRDefault="00856A86" w:rsidP="00021F6F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21F6F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Дидактические игры для детей 2 — 3 лет</w:t>
      </w:r>
    </w:p>
    <w:p w:rsidR="00856A86" w:rsidRPr="00021F6F" w:rsidRDefault="00856A86" w:rsidP="00021F6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21F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https://log24.ru/tKnuTJoglUi/ac/svw/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og24.ru/tKnuTJoglUi/ac/svw/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A86" w:rsidRPr="00021F6F" w:rsidRDefault="0038692F" w:rsidP="00021F6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21F6F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856A86" w:rsidRPr="00021F6F">
        <w:rPr>
          <w:rFonts w:ascii="Times New Roman" w:hAnsi="Times New Roman" w:cs="Times New Roman"/>
          <w:sz w:val="28"/>
          <w:szCs w:val="28"/>
          <w:lang w:eastAsia="ru-RU"/>
        </w:rPr>
        <w:t>По сути, все игры, в которые играет ребенок в раннем детстве, чему-то его обучают. Но дидактические игры отличаются от других видов игровой деятельности тем, что инициируются не сами детьми, взрослым, с четко определенной целью – получить новые знания или закрепить ранее полученные.</w:t>
      </w:r>
    </w:p>
    <w:p w:rsidR="00856A86" w:rsidRPr="00021F6F" w:rsidRDefault="0038692F" w:rsidP="00021F6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21F6F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856A86" w:rsidRPr="00021F6F">
        <w:rPr>
          <w:rFonts w:ascii="Times New Roman" w:hAnsi="Times New Roman" w:cs="Times New Roman"/>
          <w:sz w:val="28"/>
          <w:szCs w:val="28"/>
          <w:lang w:eastAsia="ru-RU"/>
        </w:rPr>
        <w:t>У ребенка в раннем возрасте в процессе дидактической игры формируется представление о:</w:t>
      </w:r>
    </w:p>
    <w:p w:rsidR="00856A86" w:rsidRPr="00021F6F" w:rsidRDefault="00856A86" w:rsidP="00021F6F">
      <w:pPr>
        <w:pStyle w:val="a7"/>
        <w:numPr>
          <w:ilvl w:val="0"/>
          <w:numId w:val="15"/>
        </w:numPr>
        <w:ind w:left="0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21F6F">
        <w:rPr>
          <w:rFonts w:ascii="Times New Roman" w:hAnsi="Times New Roman" w:cs="Times New Roman"/>
          <w:iCs/>
          <w:sz w:val="28"/>
          <w:szCs w:val="28"/>
          <w:lang w:eastAsia="ru-RU"/>
        </w:rPr>
        <w:t>свойствах предмета (форме, цвете, размере)</w:t>
      </w:r>
    </w:p>
    <w:p w:rsidR="00856A86" w:rsidRPr="00021F6F" w:rsidRDefault="00856A86" w:rsidP="00021F6F">
      <w:pPr>
        <w:pStyle w:val="a7"/>
        <w:numPr>
          <w:ilvl w:val="0"/>
          <w:numId w:val="15"/>
        </w:numPr>
        <w:ind w:left="0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21F6F">
        <w:rPr>
          <w:rFonts w:ascii="Times New Roman" w:hAnsi="Times New Roman" w:cs="Times New Roman"/>
          <w:iCs/>
          <w:sz w:val="28"/>
          <w:szCs w:val="28"/>
          <w:lang w:eastAsia="ru-RU"/>
        </w:rPr>
        <w:t>количестве предметов</w:t>
      </w:r>
    </w:p>
    <w:p w:rsidR="00856A86" w:rsidRPr="00021F6F" w:rsidRDefault="00856A86" w:rsidP="00021F6F">
      <w:pPr>
        <w:pStyle w:val="a7"/>
        <w:numPr>
          <w:ilvl w:val="0"/>
          <w:numId w:val="15"/>
        </w:numPr>
        <w:ind w:left="0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21F6F">
        <w:rPr>
          <w:rFonts w:ascii="Times New Roman" w:hAnsi="Times New Roman" w:cs="Times New Roman"/>
          <w:iCs/>
          <w:sz w:val="28"/>
          <w:szCs w:val="28"/>
          <w:lang w:eastAsia="ru-RU"/>
        </w:rPr>
        <w:t>равенстве и отличии</w:t>
      </w:r>
    </w:p>
    <w:p w:rsidR="00856A86" w:rsidRPr="00021F6F" w:rsidRDefault="00856A86" w:rsidP="00021F6F">
      <w:pPr>
        <w:pStyle w:val="a7"/>
        <w:numPr>
          <w:ilvl w:val="0"/>
          <w:numId w:val="15"/>
        </w:numPr>
        <w:ind w:left="0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21F6F">
        <w:rPr>
          <w:rFonts w:ascii="Times New Roman" w:hAnsi="Times New Roman" w:cs="Times New Roman"/>
          <w:iCs/>
          <w:sz w:val="28"/>
          <w:szCs w:val="28"/>
          <w:lang w:eastAsia="ru-RU"/>
        </w:rPr>
        <w:t>окружающем мире</w:t>
      </w:r>
    </w:p>
    <w:p w:rsidR="00856A86" w:rsidRPr="00021F6F" w:rsidRDefault="00856A86" w:rsidP="00021F6F">
      <w:pPr>
        <w:pStyle w:val="a7"/>
        <w:numPr>
          <w:ilvl w:val="0"/>
          <w:numId w:val="15"/>
        </w:numPr>
        <w:ind w:left="0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21F6F">
        <w:rPr>
          <w:rFonts w:ascii="Times New Roman" w:hAnsi="Times New Roman" w:cs="Times New Roman"/>
          <w:iCs/>
          <w:sz w:val="28"/>
          <w:szCs w:val="28"/>
          <w:lang w:eastAsia="ru-RU"/>
        </w:rPr>
        <w:t>себе самом и своем собственном теле</w:t>
      </w:r>
    </w:p>
    <w:p w:rsidR="00856A86" w:rsidRPr="00021F6F" w:rsidRDefault="0038692F" w:rsidP="00021F6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21F6F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856A86" w:rsidRPr="00021F6F">
        <w:rPr>
          <w:rFonts w:ascii="Times New Roman" w:hAnsi="Times New Roman" w:cs="Times New Roman"/>
          <w:sz w:val="28"/>
          <w:szCs w:val="28"/>
          <w:lang w:eastAsia="ru-RU"/>
        </w:rPr>
        <w:t>С малышом 2 — 3 лет можно поиграть в предметные, настольно-печатные или словесные обучающие игры.</w:t>
      </w:r>
    </w:p>
    <w:p w:rsidR="0038692F" w:rsidRPr="00021F6F" w:rsidRDefault="0038692F" w:rsidP="00021F6F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21F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</w:p>
    <w:p w:rsidR="00856A86" w:rsidRPr="00021F6F" w:rsidRDefault="0038692F" w:rsidP="00021F6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21F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856A86" w:rsidRPr="00021F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ПРИМЕР: Предметная игра, обучающая цветам «По домам».</w:t>
      </w:r>
    </w:p>
    <w:p w:rsidR="00856A86" w:rsidRPr="00021F6F" w:rsidRDefault="00856A86" w:rsidP="00021F6F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F6F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Нужно</w:t>
      </w:r>
      <w:r w:rsidRPr="00021F6F">
        <w:rPr>
          <w:rFonts w:ascii="Times New Roman" w:hAnsi="Times New Roman" w:cs="Times New Roman"/>
          <w:sz w:val="28"/>
          <w:szCs w:val="28"/>
        </w:rPr>
        <w:t>: Три ящика или коробки, обклеенные цветной бумагой желтого, синего и красного цветов, фигурки животных, птиц, человечков, вырезанные из бумаги желтого, синего и красного цветов.</w:t>
      </w:r>
      <w:r w:rsidRPr="00021F6F">
        <w:rPr>
          <w:rFonts w:ascii="Times New Roman" w:hAnsi="Times New Roman" w:cs="Times New Roman"/>
          <w:sz w:val="28"/>
          <w:szCs w:val="28"/>
        </w:rPr>
        <w:br/>
      </w:r>
      <w:r w:rsidRPr="00021F6F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Ход игры</w:t>
      </w:r>
      <w:r w:rsidRPr="00021F6F">
        <w:rPr>
          <w:rFonts w:ascii="Times New Roman" w:hAnsi="Times New Roman" w:cs="Times New Roman"/>
          <w:sz w:val="28"/>
          <w:szCs w:val="28"/>
        </w:rPr>
        <w:t>: Перед малышом выставляют цветные коробочки. Фигурки из цветной бумаги перемешивают, выкладывают перед ребенком, просят его определить фигурку в ее «домик» такого же цвета, как она сама. Просят ребенка озвучить название цвета. Позже можно добавлять в игру новые цвета</w:t>
      </w:r>
    </w:p>
    <w:p w:rsidR="0038692F" w:rsidRPr="00021F6F" w:rsidRDefault="0038692F" w:rsidP="00021F6F">
      <w:pPr>
        <w:pStyle w:val="a7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856A86" w:rsidRPr="00021F6F" w:rsidRDefault="0038692F" w:rsidP="00021F6F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F6F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 w:rsidR="00856A86" w:rsidRPr="00021F6F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ПРИМЕР: Предметная игра, обучающая животным «Кто что ест».</w:t>
      </w:r>
    </w:p>
    <w:p w:rsidR="00856A86" w:rsidRPr="00021F6F" w:rsidRDefault="00856A86" w:rsidP="00021F6F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F6F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Нужно</w:t>
      </w:r>
      <w:r w:rsidRPr="00021F6F">
        <w:rPr>
          <w:rFonts w:ascii="Times New Roman" w:hAnsi="Times New Roman" w:cs="Times New Roman"/>
          <w:sz w:val="28"/>
          <w:szCs w:val="28"/>
        </w:rPr>
        <w:t>: Лото с животными и их пищей.</w:t>
      </w:r>
      <w:r w:rsidRPr="00021F6F">
        <w:rPr>
          <w:rFonts w:ascii="Times New Roman" w:hAnsi="Times New Roman" w:cs="Times New Roman"/>
          <w:sz w:val="28"/>
          <w:szCs w:val="28"/>
        </w:rPr>
        <w:br/>
      </w:r>
      <w:r w:rsidRPr="00021F6F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Ход игры</w:t>
      </w:r>
      <w:r w:rsidRPr="00021F6F">
        <w:rPr>
          <w:rFonts w:ascii="Times New Roman" w:hAnsi="Times New Roman" w:cs="Times New Roman"/>
          <w:sz w:val="28"/>
          <w:szCs w:val="28"/>
        </w:rPr>
        <w:t>: Ребенку дают карточки с изображением диких и домашних животных, а также их пищей, и предлагают накормить каждого из них тем, что он любит больше всего. Например: мышка – сыр, курочка – зернышки, кошечка – сметана, прочее</w:t>
      </w:r>
    </w:p>
    <w:p w:rsidR="0038692F" w:rsidRPr="00021F6F" w:rsidRDefault="0038692F" w:rsidP="00021F6F">
      <w:pPr>
        <w:pStyle w:val="a7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38692F" w:rsidRPr="00021F6F" w:rsidRDefault="0038692F" w:rsidP="00021F6F">
      <w:pPr>
        <w:pStyle w:val="a7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21F6F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     </w:t>
      </w:r>
    </w:p>
    <w:p w:rsidR="0038692F" w:rsidRPr="00021F6F" w:rsidRDefault="0038692F" w:rsidP="00021F6F">
      <w:pPr>
        <w:pStyle w:val="a7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856A86" w:rsidRPr="00021F6F" w:rsidRDefault="0038692F" w:rsidP="00021F6F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F6F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 w:rsidR="00856A86" w:rsidRPr="00021F6F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ПРИМЕР: Настольно-печатная дидактическая игра «Лишний предмет».</w:t>
      </w:r>
    </w:p>
    <w:p w:rsidR="00856A86" w:rsidRPr="00021F6F" w:rsidRDefault="00856A86" w:rsidP="00021F6F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F6F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Нужно</w:t>
      </w:r>
      <w:r w:rsidRPr="00021F6F">
        <w:rPr>
          <w:rFonts w:ascii="Times New Roman" w:hAnsi="Times New Roman" w:cs="Times New Roman"/>
          <w:sz w:val="28"/>
          <w:szCs w:val="28"/>
        </w:rPr>
        <w:t>: Обучающие карточки или книги.</w:t>
      </w:r>
      <w:r w:rsidRPr="00021F6F">
        <w:rPr>
          <w:rFonts w:ascii="Times New Roman" w:hAnsi="Times New Roman" w:cs="Times New Roman"/>
          <w:sz w:val="28"/>
          <w:szCs w:val="28"/>
        </w:rPr>
        <w:br/>
      </w:r>
      <w:r w:rsidRPr="00021F6F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Ход игры</w:t>
      </w:r>
      <w:r w:rsidRPr="00021F6F">
        <w:rPr>
          <w:rFonts w:ascii="Times New Roman" w:hAnsi="Times New Roman" w:cs="Times New Roman"/>
          <w:sz w:val="28"/>
          <w:szCs w:val="28"/>
        </w:rPr>
        <w:t>: Малышу показывают картинки, на которых изображено от 3 до 5 предметов. Один из них по свойствам и характеристикам является лишним. Ребенок должен указать на него попытаться объяснить свой выбор.</w:t>
      </w:r>
    </w:p>
    <w:p w:rsidR="0038692F" w:rsidRPr="00021F6F" w:rsidRDefault="0038692F" w:rsidP="00021F6F">
      <w:pPr>
        <w:pStyle w:val="a7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856A86" w:rsidRPr="00021F6F" w:rsidRDefault="0038692F" w:rsidP="00021F6F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F6F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 w:rsidR="00856A86" w:rsidRPr="00021F6F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ПРИМЕР: Настольно-печатная дидактическая игра «Найди пару».</w:t>
      </w:r>
    </w:p>
    <w:p w:rsidR="00856A86" w:rsidRPr="00021F6F" w:rsidRDefault="00856A86" w:rsidP="00021F6F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F6F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Нужно</w:t>
      </w:r>
      <w:r w:rsidRPr="00021F6F">
        <w:rPr>
          <w:rFonts w:ascii="Times New Roman" w:hAnsi="Times New Roman" w:cs="Times New Roman"/>
          <w:sz w:val="28"/>
          <w:szCs w:val="28"/>
        </w:rPr>
        <w:t>: Обучающие карточки или книги.</w:t>
      </w:r>
      <w:r w:rsidRPr="00021F6F">
        <w:rPr>
          <w:rFonts w:ascii="Times New Roman" w:hAnsi="Times New Roman" w:cs="Times New Roman"/>
          <w:sz w:val="28"/>
          <w:szCs w:val="28"/>
        </w:rPr>
        <w:br/>
      </w:r>
      <w:r w:rsidRPr="00021F6F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Ход игры</w:t>
      </w:r>
      <w:r w:rsidRPr="00021F6F">
        <w:rPr>
          <w:rFonts w:ascii="Times New Roman" w:hAnsi="Times New Roman" w:cs="Times New Roman"/>
          <w:sz w:val="28"/>
          <w:szCs w:val="28"/>
        </w:rPr>
        <w:t>: Ребенку показывают картинки с изображением парных предметов вразброс. Малыш должен соединить пары.</w:t>
      </w:r>
    </w:p>
    <w:p w:rsidR="0038692F" w:rsidRPr="00021F6F" w:rsidRDefault="0038692F" w:rsidP="00021F6F">
      <w:pPr>
        <w:pStyle w:val="a7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856A86" w:rsidRPr="00021F6F" w:rsidRDefault="0038692F" w:rsidP="00021F6F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F6F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 w:rsidR="00856A86" w:rsidRPr="00021F6F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ПРИМЕР: Словесная игра «Говорят животные».</w:t>
      </w:r>
      <w:r w:rsidR="00856A86" w:rsidRPr="00021F6F">
        <w:rPr>
          <w:rFonts w:ascii="Times New Roman" w:hAnsi="Times New Roman" w:cs="Times New Roman"/>
          <w:sz w:val="28"/>
          <w:szCs w:val="28"/>
        </w:rPr>
        <w:br/>
      </w:r>
      <w:r w:rsidR="00856A86" w:rsidRPr="00021F6F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Ход игры</w:t>
      </w:r>
      <w:r w:rsidR="00856A86" w:rsidRPr="00021F6F">
        <w:rPr>
          <w:rFonts w:ascii="Times New Roman" w:hAnsi="Times New Roman" w:cs="Times New Roman"/>
          <w:sz w:val="28"/>
          <w:szCs w:val="28"/>
        </w:rPr>
        <w:t>: Взрослый называет животное и просит малыша озвучить его. Потом они меняются ролями: взрослый воспроизводит голос животного и просит кроху назвать, кто же это говорит.</w:t>
      </w:r>
    </w:p>
    <w:p w:rsidR="0038692F" w:rsidRPr="00021F6F" w:rsidRDefault="0038692F" w:rsidP="00021F6F">
      <w:pPr>
        <w:pStyle w:val="a7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56A86" w:rsidRPr="00021F6F" w:rsidRDefault="00856A86" w:rsidP="00021F6F">
      <w:pPr>
        <w:pStyle w:val="a7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21F6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Настольные игры для маленьких детей</w:t>
      </w:r>
    </w:p>
    <w:p w:rsidR="0038692F" w:rsidRPr="00021F6F" w:rsidRDefault="0038692F" w:rsidP="00021F6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6A86" w:rsidRPr="00021F6F" w:rsidRDefault="0038692F" w:rsidP="00021F6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21F6F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856A86" w:rsidRPr="00021F6F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Родителям очень повезло — выбор настольных игр для детей раннего возраста сегодня велик. </w:t>
      </w:r>
      <w:r w:rsidR="00856A86" w:rsidRPr="00021F6F">
        <w:rPr>
          <w:rFonts w:ascii="Times New Roman" w:hAnsi="Times New Roman" w:cs="Times New Roman"/>
          <w:iCs/>
          <w:sz w:val="28"/>
          <w:szCs w:val="28"/>
          <w:lang w:eastAsia="ru-RU"/>
        </w:rPr>
        <w:t>Они должны быть крупными и состоять из 2 — 5 элементов</w:t>
      </w:r>
      <w:r w:rsidRPr="00021F6F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:rsidR="00856A86" w:rsidRPr="00021F6F" w:rsidRDefault="00856A86" w:rsidP="00021F6F">
      <w:pPr>
        <w:pStyle w:val="a7"/>
        <w:numPr>
          <w:ilvl w:val="0"/>
          <w:numId w:val="16"/>
        </w:numPr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021F6F">
        <w:rPr>
          <w:rFonts w:ascii="Times New Roman" w:hAnsi="Times New Roman" w:cs="Times New Roman"/>
          <w:sz w:val="28"/>
          <w:szCs w:val="28"/>
          <w:lang w:eastAsia="ru-RU"/>
        </w:rPr>
        <w:t>Очень хорошие для малышей мягкие пазлы, пазлы из плотного картона, пазлы на магнитах.</w:t>
      </w:r>
    </w:p>
    <w:p w:rsidR="00856A86" w:rsidRPr="00021F6F" w:rsidRDefault="00856A86" w:rsidP="00021F6F">
      <w:pPr>
        <w:pStyle w:val="a7"/>
        <w:numPr>
          <w:ilvl w:val="0"/>
          <w:numId w:val="16"/>
        </w:numPr>
        <w:ind w:left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021F6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Мозаики и соты. Так как эти игрушки содержат мелкие элементы, с детьми в раннем возрасте во время игры с ними обязательно должен присутствовать взрослый.</w:t>
      </w:r>
    </w:p>
    <w:p w:rsidR="00856A86" w:rsidRPr="00021F6F" w:rsidRDefault="00856A86" w:rsidP="00021F6F">
      <w:pPr>
        <w:pStyle w:val="a7"/>
        <w:numPr>
          <w:ilvl w:val="0"/>
          <w:numId w:val="16"/>
        </w:numPr>
        <w:ind w:left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021F6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Лото. Это могут быть игры на темы: «Кто чья мама», «Кто где живет», «Фрукты и овощи», «Транспорт», «Времена года», прочее.</w:t>
      </w:r>
    </w:p>
    <w:p w:rsidR="00856A86" w:rsidRPr="00021F6F" w:rsidRDefault="00856A86" w:rsidP="00021F6F">
      <w:pPr>
        <w:pStyle w:val="a7"/>
        <w:numPr>
          <w:ilvl w:val="0"/>
          <w:numId w:val="16"/>
        </w:numPr>
        <w:ind w:left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021F6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Домино. В такую игру можно играть всей семьей.</w:t>
      </w:r>
    </w:p>
    <w:p w:rsidR="00856A86" w:rsidRPr="00021F6F" w:rsidRDefault="00856A86" w:rsidP="00021F6F">
      <w:pPr>
        <w:pStyle w:val="a7"/>
        <w:numPr>
          <w:ilvl w:val="0"/>
          <w:numId w:val="16"/>
        </w:numPr>
        <w:ind w:left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021F6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Прочее. К этой категории можно отнести деревянные игрушки-вкладыши, лабиринты, различные головоломки для малышей.</w:t>
      </w:r>
    </w:p>
    <w:p w:rsidR="0038692F" w:rsidRPr="00021F6F" w:rsidRDefault="0038692F" w:rsidP="00021F6F">
      <w:pPr>
        <w:pStyle w:val="a7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56A86" w:rsidRPr="00021F6F" w:rsidRDefault="00856A86" w:rsidP="00021F6F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21F6F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Подвижные игры для малышей</w:t>
      </w:r>
    </w:p>
    <w:p w:rsidR="0038692F" w:rsidRPr="00021F6F" w:rsidRDefault="0038692F" w:rsidP="00021F6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6A86" w:rsidRPr="00021F6F" w:rsidRDefault="0038692F" w:rsidP="00021F6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21F6F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856A86" w:rsidRPr="00021F6F">
        <w:rPr>
          <w:rFonts w:ascii="Times New Roman" w:hAnsi="Times New Roman" w:cs="Times New Roman"/>
          <w:sz w:val="28"/>
          <w:szCs w:val="28"/>
          <w:lang w:eastAsia="ru-RU"/>
        </w:rPr>
        <w:t>У детей в раннем возрасте жизнь – это бесконечное движение. И оно вовсе не бесцельное, как кажется некоторым взрослым. Играя в подвижные игры, ребенок:</w:t>
      </w:r>
    </w:p>
    <w:p w:rsidR="00856A86" w:rsidRPr="00021F6F" w:rsidRDefault="00856A86" w:rsidP="00021F6F">
      <w:pPr>
        <w:pStyle w:val="a7"/>
        <w:numPr>
          <w:ilvl w:val="0"/>
          <w:numId w:val="17"/>
        </w:numPr>
        <w:ind w:left="0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21F6F">
        <w:rPr>
          <w:rFonts w:ascii="Times New Roman" w:hAnsi="Times New Roman" w:cs="Times New Roman"/>
          <w:iCs/>
          <w:sz w:val="28"/>
          <w:szCs w:val="28"/>
          <w:lang w:eastAsia="ru-RU"/>
        </w:rPr>
        <w:t>познает собственное тело и учится управлять им, координировать движение</w:t>
      </w:r>
      <w:r w:rsidRPr="00021F6F">
        <w:rPr>
          <w:rFonts w:ascii="Times New Roman" w:hAnsi="Times New Roman" w:cs="Times New Roman"/>
          <w:iCs/>
          <w:sz w:val="28"/>
          <w:szCs w:val="28"/>
          <w:lang w:eastAsia="ru-RU"/>
        </w:rPr>
        <w:br/>
        <w:t>учится ориентироваться в пространстве</w:t>
      </w:r>
    </w:p>
    <w:p w:rsidR="00856A86" w:rsidRPr="00021F6F" w:rsidRDefault="00856A86" w:rsidP="00021F6F">
      <w:pPr>
        <w:pStyle w:val="a7"/>
        <w:numPr>
          <w:ilvl w:val="0"/>
          <w:numId w:val="17"/>
        </w:numPr>
        <w:ind w:left="0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21F6F">
        <w:rPr>
          <w:rFonts w:ascii="Times New Roman" w:hAnsi="Times New Roman" w:cs="Times New Roman"/>
          <w:iCs/>
          <w:sz w:val="28"/>
          <w:szCs w:val="28"/>
          <w:lang w:eastAsia="ru-RU"/>
        </w:rPr>
        <w:t>укрепляет мышцы, улучшает кровообращение и дыхание</w:t>
      </w:r>
    </w:p>
    <w:p w:rsidR="00856A86" w:rsidRPr="00021F6F" w:rsidRDefault="00856A86" w:rsidP="00021F6F">
      <w:pPr>
        <w:pStyle w:val="a7"/>
        <w:numPr>
          <w:ilvl w:val="0"/>
          <w:numId w:val="17"/>
        </w:numPr>
        <w:ind w:left="0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21F6F">
        <w:rPr>
          <w:rFonts w:ascii="Times New Roman" w:hAnsi="Times New Roman" w:cs="Times New Roman"/>
          <w:iCs/>
          <w:sz w:val="28"/>
          <w:szCs w:val="28"/>
          <w:lang w:eastAsia="ru-RU"/>
        </w:rPr>
        <w:t>укрепляет иммунитет</w:t>
      </w:r>
    </w:p>
    <w:p w:rsidR="00856A86" w:rsidRPr="00021F6F" w:rsidRDefault="00856A86" w:rsidP="00021F6F">
      <w:pPr>
        <w:pStyle w:val="a7"/>
        <w:numPr>
          <w:ilvl w:val="0"/>
          <w:numId w:val="17"/>
        </w:numPr>
        <w:ind w:left="0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21F6F">
        <w:rPr>
          <w:rFonts w:ascii="Times New Roman" w:hAnsi="Times New Roman" w:cs="Times New Roman"/>
          <w:iCs/>
          <w:sz w:val="28"/>
          <w:szCs w:val="28"/>
          <w:lang w:eastAsia="ru-RU"/>
        </w:rPr>
        <w:t>развивается умственно</w:t>
      </w:r>
    </w:p>
    <w:p w:rsidR="00856A86" w:rsidRPr="00021F6F" w:rsidRDefault="0038692F" w:rsidP="00021F6F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1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856A86" w:rsidRPr="00021F6F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 должны позаботиться о том, чтобы в процессе подвижной игры малыш был в безопасности. Также, несмотря на то, что в отличие от других видов игровой деятельности подвижная игра может продолжаться дольше, чем 10 минут, повторятся по нескольку раз, чрезмерное увлечение чревато перевозбуждением ребенка. Такой вид игры рекомендуется чередовать с другими видами деятельности.</w:t>
      </w:r>
    </w:p>
    <w:p w:rsidR="0038692F" w:rsidRPr="00021F6F" w:rsidRDefault="0038692F" w:rsidP="00021F6F">
      <w:pPr>
        <w:pStyle w:val="a7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38692F" w:rsidRPr="00021F6F" w:rsidRDefault="0038692F" w:rsidP="00021F6F">
      <w:pPr>
        <w:pStyle w:val="a7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38692F" w:rsidRPr="00021F6F" w:rsidRDefault="0038692F" w:rsidP="00021F6F">
      <w:pPr>
        <w:pStyle w:val="a7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38692F" w:rsidRPr="00021F6F" w:rsidRDefault="0038692F" w:rsidP="00021F6F">
      <w:pPr>
        <w:pStyle w:val="a7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856A86" w:rsidRPr="00021F6F" w:rsidRDefault="0038692F" w:rsidP="00021F6F">
      <w:pPr>
        <w:pStyle w:val="a7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21F6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</w:t>
      </w:r>
      <w:r w:rsidR="00856A86" w:rsidRPr="00021F6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 детьми 2 — 3 лет можно поиграть такие подвижные игры:</w:t>
      </w:r>
    </w:p>
    <w:p w:rsidR="0038692F" w:rsidRPr="00021F6F" w:rsidRDefault="0038692F" w:rsidP="00021F6F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56A86" w:rsidRPr="00021F6F" w:rsidRDefault="0038692F" w:rsidP="00021F6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21F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856A86" w:rsidRPr="00021F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ПРИМЕР: Подвижная игра «Дождик, дождик, веселее!»</w:t>
      </w:r>
    </w:p>
    <w:p w:rsidR="00856A86" w:rsidRPr="00021F6F" w:rsidRDefault="00856A86" w:rsidP="00021F6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21F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3" name="Рисунок 3" descr="https://log24.ru/tKnuTJoglUi/ac/sje/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og24.ru/tKnuTJoglUi/ac/sje/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1F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игры</w:t>
      </w:r>
      <w:r w:rsidRPr="00021F6F">
        <w:rPr>
          <w:rFonts w:ascii="Times New Roman" w:hAnsi="Times New Roman" w:cs="Times New Roman"/>
          <w:sz w:val="28"/>
          <w:szCs w:val="28"/>
          <w:lang w:eastAsia="ru-RU"/>
        </w:rPr>
        <w:t>: Принимать участие в игровой деятельности может один ребенок или несколько детей. Взрослый выбирает домик. Это может быть грибочек на площадке, диван дома или просто условно обозначенное место в квартире. Взрослый говорит: «Солнышко светит!». Дети выходят «на улицу», веселятся, бегают, прыгают. Взрослый говорит: «Кап-кап, дождик пошел!», дети должны спрятаться в «домике». Можно дополнить игру веселым стишком:</w:t>
      </w:r>
    </w:p>
    <w:p w:rsidR="00856A86" w:rsidRPr="00021F6F" w:rsidRDefault="00856A86" w:rsidP="00021F6F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21F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Дождик, дождик, веселей,</w:t>
      </w:r>
      <w:r w:rsidRPr="00021F6F">
        <w:rPr>
          <w:rFonts w:ascii="Times New Roman" w:hAnsi="Times New Roman" w:cs="Times New Roman"/>
          <w:sz w:val="28"/>
          <w:szCs w:val="28"/>
          <w:lang w:eastAsia="ru-RU"/>
        </w:rPr>
        <w:br/>
        <w:t>Своих капель не жалей!</w:t>
      </w:r>
      <w:r w:rsidRPr="00021F6F">
        <w:rPr>
          <w:rFonts w:ascii="Times New Roman" w:hAnsi="Times New Roman" w:cs="Times New Roman"/>
          <w:sz w:val="28"/>
          <w:szCs w:val="28"/>
          <w:lang w:eastAsia="ru-RU"/>
        </w:rPr>
        <w:br/>
        <w:t>Но по крыше не стучи,</w:t>
      </w:r>
      <w:r w:rsidRPr="00021F6F">
        <w:rPr>
          <w:rFonts w:ascii="Times New Roman" w:hAnsi="Times New Roman" w:cs="Times New Roman"/>
          <w:sz w:val="28"/>
          <w:szCs w:val="28"/>
          <w:lang w:eastAsia="ru-RU"/>
        </w:rPr>
        <w:br/>
        <w:t>Нам головки не мочи!</w:t>
      </w:r>
    </w:p>
    <w:p w:rsidR="0038692F" w:rsidRPr="00021F6F" w:rsidRDefault="0038692F" w:rsidP="00021F6F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56A86" w:rsidRPr="00021F6F" w:rsidRDefault="0038692F" w:rsidP="00021F6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21F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856A86" w:rsidRPr="00021F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ПРИМЕР: Подвижная игра «Мышеловка».</w:t>
      </w:r>
      <w:r w:rsidR="00856A86" w:rsidRPr="00021F6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56A86" w:rsidRPr="00021F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игры</w:t>
      </w:r>
      <w:r w:rsidR="00856A86" w:rsidRPr="00021F6F">
        <w:rPr>
          <w:rFonts w:ascii="Times New Roman" w:hAnsi="Times New Roman" w:cs="Times New Roman"/>
          <w:sz w:val="28"/>
          <w:szCs w:val="28"/>
          <w:lang w:eastAsia="ru-RU"/>
        </w:rPr>
        <w:t>: Детей должно быть как минимум 6. По жребию выбирают мышку. Если детей больше, мышек может быть две или три. Остальные малыши берутся за руки и водят хоровод. В это время «мышка» бегает туда-сюда у них под руками, то забегает в круг, то покидает его. По команде воспитателя круг – «мышеловка» закрывается. Если «мышка» попалась, осталась в кругу, она меняется местом с другим участником.</w:t>
      </w:r>
    </w:p>
    <w:p w:rsidR="00856A86" w:rsidRPr="00021F6F" w:rsidRDefault="0038692F" w:rsidP="00021F6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21F6F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856A86" w:rsidRPr="00021F6F">
        <w:rPr>
          <w:rFonts w:ascii="Times New Roman" w:hAnsi="Times New Roman" w:cs="Times New Roman"/>
          <w:sz w:val="28"/>
          <w:szCs w:val="28"/>
          <w:lang w:eastAsia="ru-RU"/>
        </w:rPr>
        <w:t>Во время движения мышеловки взрослый вместе с детьми может рассказывать стишок:</w:t>
      </w:r>
    </w:p>
    <w:p w:rsidR="00856A86" w:rsidRPr="00021F6F" w:rsidRDefault="00856A86" w:rsidP="00021F6F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21F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Нам вы, мышки, надоели!</w:t>
      </w:r>
      <w:r w:rsidRPr="00021F6F">
        <w:rPr>
          <w:rFonts w:ascii="Times New Roman" w:hAnsi="Times New Roman" w:cs="Times New Roman"/>
          <w:sz w:val="28"/>
          <w:szCs w:val="28"/>
          <w:lang w:eastAsia="ru-RU"/>
        </w:rPr>
        <w:br/>
        <w:t>Доберемся мы до вас!</w:t>
      </w:r>
      <w:r w:rsidRPr="00021F6F">
        <w:rPr>
          <w:rFonts w:ascii="Times New Roman" w:hAnsi="Times New Roman" w:cs="Times New Roman"/>
          <w:sz w:val="28"/>
          <w:szCs w:val="28"/>
          <w:lang w:eastAsia="ru-RU"/>
        </w:rPr>
        <w:br/>
        <w:t>Нашей славной мышеловкой</w:t>
      </w:r>
      <w:r w:rsidRPr="00021F6F">
        <w:rPr>
          <w:rFonts w:ascii="Times New Roman" w:hAnsi="Times New Roman" w:cs="Times New Roman"/>
          <w:sz w:val="28"/>
          <w:szCs w:val="28"/>
          <w:lang w:eastAsia="ru-RU"/>
        </w:rPr>
        <w:br/>
        <w:t>Переловим вас сейчас!</w:t>
      </w:r>
    </w:p>
    <w:p w:rsidR="00856A86" w:rsidRPr="00021F6F" w:rsidRDefault="00856A86" w:rsidP="00021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6A86" w:rsidRPr="00021F6F" w:rsidSect="00021F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3183"/>
    <w:multiLevelType w:val="multilevel"/>
    <w:tmpl w:val="79FC4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56DA9"/>
    <w:multiLevelType w:val="hybridMultilevel"/>
    <w:tmpl w:val="8FDC8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C2FCD"/>
    <w:multiLevelType w:val="hybridMultilevel"/>
    <w:tmpl w:val="CA662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B77A9"/>
    <w:multiLevelType w:val="hybridMultilevel"/>
    <w:tmpl w:val="9B408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02546"/>
    <w:multiLevelType w:val="multilevel"/>
    <w:tmpl w:val="6164C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5D7CE3"/>
    <w:multiLevelType w:val="hybridMultilevel"/>
    <w:tmpl w:val="A8DA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D404E"/>
    <w:multiLevelType w:val="multilevel"/>
    <w:tmpl w:val="598A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307E44"/>
    <w:multiLevelType w:val="hybridMultilevel"/>
    <w:tmpl w:val="98C69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B31920"/>
    <w:multiLevelType w:val="hybridMultilevel"/>
    <w:tmpl w:val="27F40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576CFC"/>
    <w:multiLevelType w:val="multilevel"/>
    <w:tmpl w:val="AB94D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AB2CCE"/>
    <w:multiLevelType w:val="multilevel"/>
    <w:tmpl w:val="5CDE3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5C3C9E"/>
    <w:multiLevelType w:val="hybridMultilevel"/>
    <w:tmpl w:val="735C0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8404C4"/>
    <w:multiLevelType w:val="hybridMultilevel"/>
    <w:tmpl w:val="F23C6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385C70"/>
    <w:multiLevelType w:val="multilevel"/>
    <w:tmpl w:val="054A2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83249D"/>
    <w:multiLevelType w:val="hybridMultilevel"/>
    <w:tmpl w:val="C07251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C96E81"/>
    <w:multiLevelType w:val="hybridMultilevel"/>
    <w:tmpl w:val="50AC2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0A7149"/>
    <w:multiLevelType w:val="multilevel"/>
    <w:tmpl w:val="8AA8B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6"/>
  </w:num>
  <w:num w:numId="5">
    <w:abstractNumId w:val="6"/>
  </w:num>
  <w:num w:numId="6">
    <w:abstractNumId w:val="13"/>
  </w:num>
  <w:num w:numId="7">
    <w:abstractNumId w:val="9"/>
  </w:num>
  <w:num w:numId="8">
    <w:abstractNumId w:val="2"/>
  </w:num>
  <w:num w:numId="9">
    <w:abstractNumId w:val="1"/>
  </w:num>
  <w:num w:numId="10">
    <w:abstractNumId w:val="11"/>
  </w:num>
  <w:num w:numId="11">
    <w:abstractNumId w:val="7"/>
  </w:num>
  <w:num w:numId="12">
    <w:abstractNumId w:val="14"/>
  </w:num>
  <w:num w:numId="13">
    <w:abstractNumId w:val="5"/>
  </w:num>
  <w:num w:numId="14">
    <w:abstractNumId w:val="3"/>
  </w:num>
  <w:num w:numId="15">
    <w:abstractNumId w:val="15"/>
  </w:num>
  <w:num w:numId="16">
    <w:abstractNumId w:val="12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56A86"/>
    <w:rsid w:val="00021F6F"/>
    <w:rsid w:val="00235EDA"/>
    <w:rsid w:val="0038692F"/>
    <w:rsid w:val="007A11A9"/>
    <w:rsid w:val="00856A86"/>
    <w:rsid w:val="00A7381F"/>
    <w:rsid w:val="00BE0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1F"/>
  </w:style>
  <w:style w:type="paragraph" w:styleId="2">
    <w:name w:val="heading 2"/>
    <w:basedOn w:val="a"/>
    <w:link w:val="20"/>
    <w:uiPriority w:val="9"/>
    <w:qFormat/>
    <w:rsid w:val="00856A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6A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56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6A8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6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A8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56A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T4CTUPCNHN5M-256796007-1877</_dlc_DocId>
    <_dlc_DocIdUrl xmlns="c71519f2-859d-46c1-a1b6-2941efed936d">
      <Url>http://edu-sps.koiro.local/chuhloma/rodnik/1/_layouts/15/DocIdRedir.aspx?ID=T4CTUPCNHN5M-256796007-1877</Url>
      <Description>T4CTUPCNHN5M-256796007-1877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142E3C2-91C2-46B8-B233-6B88F7C3994D}"/>
</file>

<file path=customXml/itemProps2.xml><?xml version="1.0" encoding="utf-8"?>
<ds:datastoreItem xmlns:ds="http://schemas.openxmlformats.org/officeDocument/2006/customXml" ds:itemID="{2DEF09DD-BCEB-4A92-AB3A-67DAE70AA3E1}"/>
</file>

<file path=customXml/itemProps3.xml><?xml version="1.0" encoding="utf-8"?>
<ds:datastoreItem xmlns:ds="http://schemas.openxmlformats.org/officeDocument/2006/customXml" ds:itemID="{4FFED6BA-3B00-447C-B220-843D947C1E33}"/>
</file>

<file path=customXml/itemProps4.xml><?xml version="1.0" encoding="utf-8"?>
<ds:datastoreItem xmlns:ds="http://schemas.openxmlformats.org/officeDocument/2006/customXml" ds:itemID="{0A43D556-5F9B-4559-B4A6-453E25D45A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Надежда</cp:lastModifiedBy>
  <cp:revision>5</cp:revision>
  <dcterms:created xsi:type="dcterms:W3CDTF">2019-11-08T20:38:00Z</dcterms:created>
  <dcterms:modified xsi:type="dcterms:W3CDTF">2020-02-24T15:09:00Z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387b4020-a518-4fce-b119-81b8eed5823f</vt:lpwstr>
  </property>
</Properties>
</file>