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90" w:rsidRPr="001A5590" w:rsidRDefault="001A5590" w:rsidP="001A5590">
      <w:pPr>
        <w:pStyle w:val="headline"/>
        <w:spacing w:before="225" w:beforeAutospacing="0" w:after="225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</w:rPr>
        <w:t>Консультация для родителей старшей группы «Патриотическое воспитание ребенка»</w:t>
      </w:r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rStyle w:val="a4"/>
          <w:sz w:val="28"/>
          <w:szCs w:val="28"/>
          <w:bdr w:val="none" w:sz="0" w:space="0" w:color="auto" w:frame="1"/>
        </w:rPr>
        <w:t>Воспитание патриотических</w:t>
      </w:r>
      <w:r w:rsidRPr="001A5590">
        <w:rPr>
          <w:sz w:val="28"/>
          <w:szCs w:val="28"/>
        </w:rPr>
        <w:t> чувств у детей дошкольного возраста – одна из задач нравственного </w:t>
      </w:r>
      <w:r w:rsidRPr="001A5590">
        <w:rPr>
          <w:rStyle w:val="a4"/>
          <w:sz w:val="28"/>
          <w:szCs w:val="28"/>
          <w:bdr w:val="none" w:sz="0" w:space="0" w:color="auto" w:frame="1"/>
        </w:rPr>
        <w:t>воспитания</w:t>
      </w:r>
      <w:r w:rsidRPr="001A5590">
        <w:rPr>
          <w:sz w:val="28"/>
          <w:szCs w:val="28"/>
        </w:rPr>
        <w:t>, включающая в себя </w:t>
      </w:r>
      <w:r w:rsidRPr="001A5590">
        <w:rPr>
          <w:rStyle w:val="a4"/>
          <w:sz w:val="28"/>
          <w:szCs w:val="28"/>
          <w:bdr w:val="none" w:sz="0" w:space="0" w:color="auto" w:frame="1"/>
        </w:rPr>
        <w:t>воспитание</w:t>
      </w:r>
      <w:r w:rsidRPr="001A5590">
        <w:rPr>
          <w:sz w:val="28"/>
          <w:szCs w:val="28"/>
        </w:rPr>
        <w:t> любви к близким людям, к детскому саду, родному городу и родной стране.</w:t>
      </w:r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rStyle w:val="a4"/>
          <w:sz w:val="28"/>
          <w:szCs w:val="28"/>
          <w:bdr w:val="none" w:sz="0" w:space="0" w:color="auto" w:frame="1"/>
        </w:rPr>
        <w:t>Патриотизм – это любовь к Родине</w:t>
      </w:r>
      <w:r w:rsidRPr="001A5590">
        <w:rPr>
          <w:sz w:val="28"/>
          <w:szCs w:val="28"/>
        </w:rPr>
        <w:t>, преданность ей, ответственность и гордость за нее, желание трудиться на ее благо, беречь и умножать ее богатства. Невозможно </w:t>
      </w:r>
      <w:r w:rsidRPr="001A5590">
        <w:rPr>
          <w:rStyle w:val="a4"/>
          <w:sz w:val="28"/>
          <w:szCs w:val="28"/>
          <w:bdr w:val="none" w:sz="0" w:space="0" w:color="auto" w:frame="1"/>
        </w:rPr>
        <w:t>воспитать</w:t>
      </w:r>
      <w:r w:rsidRPr="001A5590">
        <w:rPr>
          <w:sz w:val="28"/>
          <w:szCs w:val="28"/>
        </w:rPr>
        <w:t> чувство собственного достоинства, уверенность в себе, а, следовательно, полноценную личность, без уважения к истории и культуре своего Отечества, к его государственной символике. Дошкольникам, особенно </w:t>
      </w:r>
      <w:r w:rsidRPr="001A5590">
        <w:rPr>
          <w:rStyle w:val="a4"/>
          <w:sz w:val="28"/>
          <w:szCs w:val="28"/>
          <w:bdr w:val="none" w:sz="0" w:space="0" w:color="auto" w:frame="1"/>
        </w:rPr>
        <w:t>старшего возраста</w:t>
      </w:r>
      <w:r w:rsidRPr="001A5590">
        <w:rPr>
          <w:sz w:val="28"/>
          <w:szCs w:val="28"/>
        </w:rPr>
        <w:t>, доступно чувство любви к родному городу, родной природе, к своей </w:t>
      </w:r>
      <w:r w:rsidRPr="001A5590">
        <w:rPr>
          <w:rStyle w:val="a4"/>
          <w:sz w:val="28"/>
          <w:szCs w:val="28"/>
          <w:bdr w:val="none" w:sz="0" w:space="0" w:color="auto" w:frame="1"/>
        </w:rPr>
        <w:t>Родине</w:t>
      </w:r>
      <w:r w:rsidRPr="001A5590">
        <w:rPr>
          <w:sz w:val="28"/>
          <w:szCs w:val="28"/>
        </w:rPr>
        <w:t>. А это и есть начало </w:t>
      </w:r>
      <w:r w:rsidRPr="001A5590">
        <w:rPr>
          <w:rStyle w:val="a4"/>
          <w:sz w:val="28"/>
          <w:szCs w:val="28"/>
          <w:bdr w:val="none" w:sz="0" w:space="0" w:color="auto" w:frame="1"/>
        </w:rPr>
        <w:t>патриотизма</w:t>
      </w:r>
      <w:r w:rsidRPr="001A5590">
        <w:rPr>
          <w:sz w:val="28"/>
          <w:szCs w:val="28"/>
        </w:rPr>
        <w:t>, который рождается в познании, а формируется в процессе целенаправленного </w:t>
      </w:r>
      <w:r w:rsidRPr="001A5590">
        <w:rPr>
          <w:rStyle w:val="a4"/>
          <w:sz w:val="28"/>
          <w:szCs w:val="28"/>
          <w:bdr w:val="none" w:sz="0" w:space="0" w:color="auto" w:frame="1"/>
        </w:rPr>
        <w:t>воспитания</w:t>
      </w:r>
      <w:r w:rsidRPr="001A5590">
        <w:rPr>
          <w:sz w:val="28"/>
          <w:szCs w:val="28"/>
        </w:rPr>
        <w:t>.</w:t>
      </w:r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</w:rPr>
        <w:t>Для маленького </w:t>
      </w:r>
      <w:r w:rsidRPr="001A5590">
        <w:rPr>
          <w:rStyle w:val="a4"/>
          <w:sz w:val="28"/>
          <w:szCs w:val="28"/>
          <w:bdr w:val="none" w:sz="0" w:space="0" w:color="auto" w:frame="1"/>
        </w:rPr>
        <w:t>ребенка Родина</w:t>
      </w:r>
      <w:r w:rsidRPr="001A5590">
        <w:rPr>
          <w:sz w:val="28"/>
          <w:szCs w:val="28"/>
        </w:rPr>
        <w:t xml:space="preserve"> начинается с родных мест - с улицы, на которой он живет, где находится его детский сад. Дети должны понять, что они являются частью народа огромной и богатой страны, что они граждане России, маленькие россияне.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страны, а дети – жители России, ее граждане. </w:t>
      </w:r>
      <w:proofErr w:type="gramStart"/>
      <w:r w:rsidRPr="001A5590">
        <w:rPr>
          <w:sz w:val="28"/>
          <w:szCs w:val="28"/>
        </w:rPr>
        <w:t>Гражданин – житель страны, который признает ее законы (правила поведения, потому что он любит свою страну.</w:t>
      </w:r>
      <w:proofErr w:type="gramEnd"/>
      <w:r w:rsidRPr="001A5590">
        <w:rPr>
          <w:sz w:val="28"/>
          <w:szCs w:val="28"/>
        </w:rPr>
        <w:t xml:space="preserve"> Постепенно дети получают представления о родном городе, селе, нашей многонациональной </w:t>
      </w:r>
      <w:r w:rsidRPr="001A5590">
        <w:rPr>
          <w:rStyle w:val="a4"/>
          <w:sz w:val="28"/>
          <w:szCs w:val="28"/>
          <w:bdr w:val="none" w:sz="0" w:space="0" w:color="auto" w:frame="1"/>
        </w:rPr>
        <w:t>Родине</w:t>
      </w:r>
      <w:r w:rsidRPr="001A5590">
        <w:rPr>
          <w:sz w:val="28"/>
          <w:szCs w:val="28"/>
        </w:rPr>
        <w:t>.</w:t>
      </w:r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</w:rPr>
        <w:t>Под руководством </w:t>
      </w:r>
      <w:r w:rsidRPr="001A5590">
        <w:rPr>
          <w:rStyle w:val="a4"/>
          <w:sz w:val="28"/>
          <w:szCs w:val="28"/>
          <w:bdr w:val="none" w:sz="0" w:space="0" w:color="auto" w:frame="1"/>
        </w:rPr>
        <w:t>воспитателя</w:t>
      </w:r>
      <w:r w:rsidRPr="001A5590">
        <w:rPr>
          <w:sz w:val="28"/>
          <w:szCs w:val="28"/>
        </w:rPr>
        <w:t> дети знакомятся с достопримечательностями города, села, начинают гордиться им. Знакомясь с родным городом и его достопримечательностями, ребёнок учится формировать представление об окружающем мире. Дошкольники узнают о людях, прославивших себя трудом, боевыми заслугами, чьими именами названы города, улицы, площади. Их знакомят с некоторыми событиями прошлого.</w:t>
      </w:r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</w:rPr>
        <w:t>Любовь к Отечеству начинается с любви к </w:t>
      </w:r>
      <w:r w:rsidRPr="001A5590">
        <w:rPr>
          <w:rStyle w:val="a4"/>
          <w:sz w:val="28"/>
          <w:szCs w:val="28"/>
          <w:bdr w:val="none" w:sz="0" w:space="0" w:color="auto" w:frame="1"/>
        </w:rPr>
        <w:t>Родине</w:t>
      </w:r>
      <w:r w:rsidRPr="001A5590">
        <w:rPr>
          <w:sz w:val="28"/>
          <w:szCs w:val="28"/>
        </w:rPr>
        <w:t>. В связи с этим имеет огромное значение знакомство дошкольников с историческим, культурным, национальным, географическим своеобразием. Дошкольник </w:t>
      </w:r>
      <w:r w:rsidRPr="001A5590">
        <w:rPr>
          <w:rStyle w:val="a4"/>
          <w:sz w:val="28"/>
          <w:szCs w:val="28"/>
          <w:bdr w:val="none" w:sz="0" w:space="0" w:color="auto" w:frame="1"/>
        </w:rPr>
        <w:t>воспринимает</w:t>
      </w:r>
      <w:r w:rsidRPr="001A5590">
        <w:rPr>
          <w:sz w:val="28"/>
          <w:szCs w:val="28"/>
        </w:rPr>
        <w:t> окружающую его действительность эмоционально, поэтому </w:t>
      </w:r>
      <w:r w:rsidRPr="001A5590">
        <w:rPr>
          <w:rStyle w:val="a4"/>
          <w:sz w:val="28"/>
          <w:szCs w:val="28"/>
          <w:bdr w:val="none" w:sz="0" w:space="0" w:color="auto" w:frame="1"/>
        </w:rPr>
        <w:t>патриотические</w:t>
      </w:r>
      <w:r w:rsidRPr="001A5590">
        <w:rPr>
          <w:sz w:val="28"/>
          <w:szCs w:val="28"/>
        </w:rPr>
        <w:t> 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родным городом и родной страной.</w:t>
      </w:r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rStyle w:val="a4"/>
          <w:sz w:val="28"/>
          <w:szCs w:val="28"/>
          <w:bdr w:val="none" w:sz="0" w:space="0" w:color="auto" w:frame="1"/>
        </w:rPr>
        <w:t>Патриотическое воспитание ребенка</w:t>
      </w:r>
      <w:r w:rsidRPr="001A5590">
        <w:rPr>
          <w:sz w:val="28"/>
          <w:szCs w:val="28"/>
        </w:rPr>
        <w:t> — сложный педагогический процесс. В основе него лежит развитие нравственных чувств. Чувство </w:t>
      </w:r>
      <w:r w:rsidRPr="001A5590">
        <w:rPr>
          <w:rStyle w:val="a4"/>
          <w:sz w:val="28"/>
          <w:szCs w:val="28"/>
          <w:bdr w:val="none" w:sz="0" w:space="0" w:color="auto" w:frame="1"/>
        </w:rPr>
        <w:t>Родины начинается у ребенка с отношений к семье</w:t>
      </w:r>
      <w:r w:rsidRPr="001A5590">
        <w:rPr>
          <w:sz w:val="28"/>
          <w:szCs w:val="28"/>
        </w:rPr>
        <w:t xml:space="preserve">, к самым </w:t>
      </w:r>
      <w:r w:rsidRPr="001A5590">
        <w:rPr>
          <w:sz w:val="28"/>
          <w:szCs w:val="28"/>
        </w:rPr>
        <w:lastRenderedPageBreak/>
        <w:t xml:space="preserve">близким людям - к матери, отцу, бабушке, дедушке </w:t>
      </w:r>
      <w:proofErr w:type="gramStart"/>
      <w:r w:rsidRPr="001A5590">
        <w:rPr>
          <w:sz w:val="28"/>
          <w:szCs w:val="28"/>
        </w:rPr>
        <w:t>–э</w:t>
      </w:r>
      <w:proofErr w:type="gramEnd"/>
      <w:r w:rsidRPr="001A5590">
        <w:rPr>
          <w:sz w:val="28"/>
          <w:szCs w:val="28"/>
        </w:rPr>
        <w:t>то корни связывающие его с родным домом и ближайшем окружением. Чувство </w:t>
      </w:r>
      <w:r w:rsidRPr="001A5590">
        <w:rPr>
          <w:rStyle w:val="a4"/>
          <w:sz w:val="28"/>
          <w:szCs w:val="28"/>
          <w:bdr w:val="none" w:sz="0" w:space="0" w:color="auto" w:frame="1"/>
        </w:rPr>
        <w:t>Родины</w:t>
      </w:r>
      <w:r w:rsidRPr="001A5590">
        <w:rPr>
          <w:sz w:val="28"/>
          <w:szCs w:val="28"/>
        </w:rPr>
        <w:t> начинается с восхищения тем, что видит перед собой малыш, чуму он изумляется и что вызывает отклик в его душе. И хотя многие впечатления не осознаны им глубоко, но пропущенные через детское </w:t>
      </w:r>
      <w:r w:rsidRPr="001A5590">
        <w:rPr>
          <w:rStyle w:val="a4"/>
          <w:sz w:val="28"/>
          <w:szCs w:val="28"/>
          <w:bdr w:val="none" w:sz="0" w:space="0" w:color="auto" w:frame="1"/>
        </w:rPr>
        <w:t>восприятие</w:t>
      </w:r>
      <w:r w:rsidRPr="001A5590">
        <w:rPr>
          <w:sz w:val="28"/>
          <w:szCs w:val="28"/>
        </w:rPr>
        <w:t>, они играют огромную роль в становлении личности </w:t>
      </w:r>
      <w:r w:rsidRPr="001A5590">
        <w:rPr>
          <w:rStyle w:val="a4"/>
          <w:sz w:val="28"/>
          <w:szCs w:val="28"/>
          <w:bdr w:val="none" w:sz="0" w:space="0" w:color="auto" w:frame="1"/>
        </w:rPr>
        <w:t>патриота</w:t>
      </w:r>
      <w:r w:rsidRPr="001A5590">
        <w:rPr>
          <w:sz w:val="28"/>
          <w:szCs w:val="28"/>
        </w:rPr>
        <w:t>.</w:t>
      </w:r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  <w:u w:val="single"/>
          <w:bdr w:val="none" w:sz="0" w:space="0" w:color="auto" w:frame="1"/>
        </w:rPr>
        <w:t>У каждого народа свои сказки и все они передают от поколения к поколению нравственные ценности</w:t>
      </w:r>
      <w:r w:rsidRPr="001A5590">
        <w:rPr>
          <w:sz w:val="28"/>
          <w:szCs w:val="28"/>
        </w:rPr>
        <w:t>: добро, дружбу, взаимопомощь, трудолюбие. Произведение устного народного творчества не только формирует любовь к традициям своего народа, но и способствует развитию личности в духе </w:t>
      </w:r>
      <w:r w:rsidRPr="001A5590">
        <w:rPr>
          <w:rStyle w:val="a4"/>
          <w:sz w:val="28"/>
          <w:szCs w:val="28"/>
          <w:bdr w:val="none" w:sz="0" w:space="0" w:color="auto" w:frame="1"/>
        </w:rPr>
        <w:t>патриотизма</w:t>
      </w:r>
      <w:r w:rsidRPr="001A5590">
        <w:rPr>
          <w:sz w:val="28"/>
          <w:szCs w:val="28"/>
        </w:rPr>
        <w:t>.</w:t>
      </w:r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</w:rPr>
        <w:t>Любовь к </w:t>
      </w:r>
      <w:r w:rsidRPr="001A5590">
        <w:rPr>
          <w:rStyle w:val="a4"/>
          <w:sz w:val="28"/>
          <w:szCs w:val="28"/>
          <w:bdr w:val="none" w:sz="0" w:space="0" w:color="auto" w:frame="1"/>
        </w:rPr>
        <w:t>патриотизму</w:t>
      </w:r>
      <w:r w:rsidRPr="001A5590">
        <w:rPr>
          <w:sz w:val="28"/>
          <w:szCs w:val="28"/>
        </w:rPr>
        <w:t> формируется через проявление любви к природе. Это прогулки в лес, на реку и в поле, экскурсии по детскому саду, прогулки на улице, наблюдение за природой. Яркие впечатления о родной природе помогают </w:t>
      </w:r>
      <w:r w:rsidRPr="001A5590">
        <w:rPr>
          <w:rStyle w:val="a4"/>
          <w:sz w:val="28"/>
          <w:szCs w:val="28"/>
          <w:bdr w:val="none" w:sz="0" w:space="0" w:color="auto" w:frame="1"/>
        </w:rPr>
        <w:t>ребенку стать патриотом своей страны</w:t>
      </w:r>
      <w:r w:rsidRPr="001A5590">
        <w:rPr>
          <w:sz w:val="28"/>
          <w:szCs w:val="28"/>
        </w:rPr>
        <w:t>.</w:t>
      </w:r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</w:rPr>
        <w:t>Цель нравственно – </w:t>
      </w:r>
      <w:r w:rsidRPr="001A5590">
        <w:rPr>
          <w:rStyle w:val="a4"/>
          <w:sz w:val="28"/>
          <w:szCs w:val="28"/>
          <w:bdr w:val="none" w:sz="0" w:space="0" w:color="auto" w:frame="1"/>
        </w:rPr>
        <w:t>патриотического воспитания</w:t>
      </w:r>
      <w:r w:rsidRPr="001A5590">
        <w:rPr>
          <w:sz w:val="28"/>
          <w:szCs w:val="28"/>
        </w:rPr>
        <w:t> детей – сформировать у дошкольников отношения высокой духовной нравственности с активной жизненной позицией, направленной на сохранение и приумножение достижений народа своей страны</w:t>
      </w:r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  <w:u w:val="single"/>
          <w:bdr w:val="none" w:sz="0" w:space="0" w:color="auto" w:frame="1"/>
        </w:rPr>
        <w:t>Задачи</w:t>
      </w:r>
      <w:r w:rsidRPr="001A5590">
        <w:rPr>
          <w:sz w:val="28"/>
          <w:szCs w:val="28"/>
        </w:rPr>
        <w:t>:</w:t>
      </w:r>
    </w:p>
    <w:p w:rsidR="001A5590" w:rsidRPr="001A5590" w:rsidRDefault="001A5590" w:rsidP="001A5590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</w:rPr>
        <w:t>- формирование у ребёнка любви и привязанности к своей семье, дому, детскому саду;</w:t>
      </w:r>
    </w:p>
    <w:p w:rsidR="001A5590" w:rsidRPr="001A5590" w:rsidRDefault="001A5590" w:rsidP="001A5590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</w:rPr>
        <w:t>- формирование у детей чувства любви к своему родному краю, своей малой</w:t>
      </w:r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rStyle w:val="a4"/>
          <w:sz w:val="28"/>
          <w:szCs w:val="28"/>
          <w:bdr w:val="none" w:sz="0" w:space="0" w:color="auto" w:frame="1"/>
        </w:rPr>
        <w:t>родине</w:t>
      </w:r>
      <w:r w:rsidRPr="001A5590">
        <w:rPr>
          <w:sz w:val="28"/>
          <w:szCs w:val="28"/>
        </w:rPr>
        <w:t> на основе приобщения к родной природе, культуре и традициям;</w:t>
      </w:r>
    </w:p>
    <w:p w:rsidR="001A5590" w:rsidRPr="001A5590" w:rsidRDefault="001A5590" w:rsidP="001A5590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</w:rPr>
        <w:t>- формирование представлений о России как о родной стране, о Москве как о</w:t>
      </w:r>
    </w:p>
    <w:p w:rsidR="001A5590" w:rsidRPr="001A5590" w:rsidRDefault="001A5590" w:rsidP="001A5590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</w:rPr>
        <w:t>столице России;</w:t>
      </w:r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rStyle w:val="a4"/>
          <w:sz w:val="28"/>
          <w:szCs w:val="28"/>
          <w:bdr w:val="none" w:sz="0" w:space="0" w:color="auto" w:frame="1"/>
        </w:rPr>
        <w:t xml:space="preserve">-воспитание </w:t>
      </w:r>
      <w:proofErr w:type="spellStart"/>
      <w:proofErr w:type="gramStart"/>
      <w:r w:rsidRPr="001A5590">
        <w:rPr>
          <w:rStyle w:val="a4"/>
          <w:sz w:val="28"/>
          <w:szCs w:val="28"/>
          <w:bdr w:val="none" w:sz="0" w:space="0" w:color="auto" w:frame="1"/>
        </w:rPr>
        <w:t>гражданско</w:t>
      </w:r>
      <w:proofErr w:type="spellEnd"/>
      <w:r w:rsidRPr="001A5590">
        <w:rPr>
          <w:rStyle w:val="a4"/>
          <w:sz w:val="28"/>
          <w:szCs w:val="28"/>
          <w:bdr w:val="none" w:sz="0" w:space="0" w:color="auto" w:frame="1"/>
        </w:rPr>
        <w:t>- патриотических</w:t>
      </w:r>
      <w:proofErr w:type="gramEnd"/>
      <w:r w:rsidRPr="001A5590">
        <w:rPr>
          <w:sz w:val="28"/>
          <w:szCs w:val="28"/>
        </w:rPr>
        <w:t> чувств через изучение государственной символики;</w:t>
      </w:r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</w:rPr>
        <w:t>- </w:t>
      </w:r>
      <w:r w:rsidRPr="001A5590">
        <w:rPr>
          <w:rStyle w:val="a4"/>
          <w:sz w:val="28"/>
          <w:szCs w:val="28"/>
          <w:bdr w:val="none" w:sz="0" w:space="0" w:color="auto" w:frame="1"/>
        </w:rPr>
        <w:t>воспитание уважения к труду</w:t>
      </w:r>
      <w:r w:rsidRPr="001A5590">
        <w:rPr>
          <w:sz w:val="28"/>
          <w:szCs w:val="28"/>
        </w:rPr>
        <w:t>, развитие чувства ответственности и гордости за достижения страны;</w:t>
      </w:r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</w:rPr>
        <w:t>- </w:t>
      </w:r>
      <w:r w:rsidRPr="001A5590">
        <w:rPr>
          <w:rStyle w:val="a4"/>
          <w:sz w:val="28"/>
          <w:szCs w:val="28"/>
          <w:bdr w:val="none" w:sz="0" w:space="0" w:color="auto" w:frame="1"/>
        </w:rPr>
        <w:t>воспитание патриотизма</w:t>
      </w:r>
      <w:r w:rsidRPr="001A5590">
        <w:rPr>
          <w:sz w:val="28"/>
          <w:szCs w:val="28"/>
        </w:rPr>
        <w:t>, уважения к культурному прошлому России средствами эстетического </w:t>
      </w:r>
      <w:r w:rsidRPr="001A5590">
        <w:rPr>
          <w:rStyle w:val="a4"/>
          <w:sz w:val="28"/>
          <w:szCs w:val="28"/>
          <w:bdr w:val="none" w:sz="0" w:space="0" w:color="auto" w:frame="1"/>
        </w:rPr>
        <w:t>воспитания</w:t>
      </w:r>
      <w:proofErr w:type="gramStart"/>
      <w:r w:rsidRPr="001A5590">
        <w:rPr>
          <w:sz w:val="28"/>
          <w:szCs w:val="28"/>
        </w:rPr>
        <w:t> :</w:t>
      </w:r>
      <w:proofErr w:type="gramEnd"/>
      <w:r w:rsidRPr="001A5590">
        <w:rPr>
          <w:sz w:val="28"/>
          <w:szCs w:val="28"/>
        </w:rPr>
        <w:t xml:space="preserve"> музыка, изобразительная деятельность, художественное слово.</w:t>
      </w:r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rStyle w:val="a4"/>
          <w:sz w:val="28"/>
          <w:szCs w:val="28"/>
          <w:bdr w:val="none" w:sz="0" w:space="0" w:color="auto" w:frame="1"/>
        </w:rPr>
        <w:t>Патриотическое воспитание</w:t>
      </w:r>
      <w:r w:rsidRPr="001A5590">
        <w:rPr>
          <w:sz w:val="28"/>
          <w:szCs w:val="28"/>
        </w:rPr>
        <w:t> в детском саду - это процесс освоения, наследования традиционной отечественной культуры.</w:t>
      </w:r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</w:rPr>
        <w:t>Содержание и методы </w:t>
      </w:r>
      <w:r w:rsidRPr="001A5590">
        <w:rPr>
          <w:rStyle w:val="a4"/>
          <w:sz w:val="28"/>
          <w:szCs w:val="28"/>
          <w:bdr w:val="none" w:sz="0" w:space="0" w:color="auto" w:frame="1"/>
        </w:rPr>
        <w:t>патриотического воспитания</w:t>
      </w:r>
      <w:r w:rsidRPr="001A5590">
        <w:rPr>
          <w:sz w:val="28"/>
          <w:szCs w:val="28"/>
        </w:rPr>
        <w:t> должны соответствовать возрастным особенностям детей. Самый существенный результат </w:t>
      </w:r>
      <w:r w:rsidRPr="001A5590">
        <w:rPr>
          <w:rStyle w:val="a4"/>
          <w:sz w:val="28"/>
          <w:szCs w:val="28"/>
          <w:bdr w:val="none" w:sz="0" w:space="0" w:color="auto" w:frame="1"/>
        </w:rPr>
        <w:t>патриотического воспитания</w:t>
      </w:r>
      <w:r w:rsidRPr="001A5590">
        <w:rPr>
          <w:sz w:val="28"/>
          <w:szCs w:val="28"/>
        </w:rPr>
        <w:t xml:space="preserve"> в детском саду - это положительный сознательный настрой детей, их общественно-нравственная </w:t>
      </w:r>
      <w:r w:rsidRPr="001A5590">
        <w:rPr>
          <w:sz w:val="28"/>
          <w:szCs w:val="28"/>
        </w:rPr>
        <w:lastRenderedPageBreak/>
        <w:t>направленность, живой интерес к общественным явлениям и событиям, происходящим в городе, стране, чувство радости, гордости за наши достижения.</w:t>
      </w:r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</w:rPr>
        <w:t>Успех </w:t>
      </w:r>
      <w:r w:rsidRPr="001A5590">
        <w:rPr>
          <w:rStyle w:val="a4"/>
          <w:sz w:val="28"/>
          <w:szCs w:val="28"/>
          <w:bdr w:val="none" w:sz="0" w:space="0" w:color="auto" w:frame="1"/>
        </w:rPr>
        <w:t>патриотического воспитания</w:t>
      </w:r>
      <w:r w:rsidRPr="001A5590">
        <w:rPr>
          <w:sz w:val="28"/>
          <w:szCs w:val="28"/>
        </w:rPr>
        <w:t> детей дошкольного возраста во многом зависит от </w:t>
      </w:r>
      <w:r w:rsidRPr="001A5590">
        <w:rPr>
          <w:rStyle w:val="a4"/>
          <w:sz w:val="28"/>
          <w:szCs w:val="28"/>
          <w:bdr w:val="none" w:sz="0" w:space="0" w:color="auto" w:frame="1"/>
        </w:rPr>
        <w:t>родителей</w:t>
      </w:r>
      <w:r w:rsidRPr="001A5590">
        <w:rPr>
          <w:sz w:val="28"/>
          <w:szCs w:val="28"/>
        </w:rPr>
        <w:t>, от семьи, от той атмосферы, которая царит дома. Поэтому необходимо объединить усилия детского сада и семьи. Такая целенаправленность, педагогическая работа способствует </w:t>
      </w:r>
      <w:r w:rsidRPr="001A5590">
        <w:rPr>
          <w:rStyle w:val="a4"/>
          <w:sz w:val="28"/>
          <w:szCs w:val="28"/>
          <w:bdr w:val="none" w:sz="0" w:space="0" w:color="auto" w:frame="1"/>
        </w:rPr>
        <w:t>воспитанию у детей трудолюбия</w:t>
      </w:r>
      <w:r w:rsidRPr="001A5590">
        <w:rPr>
          <w:sz w:val="28"/>
          <w:szCs w:val="28"/>
        </w:rPr>
        <w:t>, гуманизма, </w:t>
      </w:r>
      <w:r w:rsidRPr="001A5590">
        <w:rPr>
          <w:rStyle w:val="a4"/>
          <w:sz w:val="28"/>
          <w:szCs w:val="28"/>
          <w:bdr w:val="none" w:sz="0" w:space="0" w:color="auto" w:frame="1"/>
        </w:rPr>
        <w:t>патриотизма</w:t>
      </w:r>
      <w:r w:rsidRPr="001A5590">
        <w:rPr>
          <w:sz w:val="28"/>
          <w:szCs w:val="28"/>
        </w:rPr>
        <w:t>, формирует активную жизненную позицию. В </w:t>
      </w:r>
      <w:r w:rsidRPr="001A5590">
        <w:rPr>
          <w:rStyle w:val="a4"/>
          <w:sz w:val="28"/>
          <w:szCs w:val="28"/>
          <w:bdr w:val="none" w:sz="0" w:space="0" w:color="auto" w:frame="1"/>
        </w:rPr>
        <w:t>нравственно-патриотическом воспитании</w:t>
      </w:r>
      <w:r w:rsidRPr="001A5590">
        <w:rPr>
          <w:sz w:val="28"/>
          <w:szCs w:val="28"/>
        </w:rPr>
        <w:t> большое значение имеет пример взрослых, а особенно это близкие люди </w:t>
      </w:r>
      <w:r w:rsidRPr="001A5590">
        <w:rPr>
          <w:i/>
          <w:iCs/>
          <w:sz w:val="28"/>
          <w:szCs w:val="28"/>
          <w:bdr w:val="none" w:sz="0" w:space="0" w:color="auto" w:frame="1"/>
        </w:rPr>
        <w:t>(папа, дедушка, дядя)</w:t>
      </w:r>
      <w:r w:rsidRPr="001A5590">
        <w:rPr>
          <w:sz w:val="28"/>
          <w:szCs w:val="28"/>
        </w:rPr>
        <w:t>. </w:t>
      </w:r>
      <w:r w:rsidRPr="001A5590">
        <w:rPr>
          <w:rStyle w:val="a4"/>
          <w:sz w:val="28"/>
          <w:szCs w:val="28"/>
          <w:bdr w:val="none" w:sz="0" w:space="0" w:color="auto" w:frame="1"/>
        </w:rPr>
        <w:t>Старшие члены семьи </w:t>
      </w:r>
      <w:r w:rsidRPr="001A5590">
        <w:rPr>
          <w:sz w:val="28"/>
          <w:szCs w:val="28"/>
        </w:rPr>
        <w:t>(дедушек и бабушек, участников Великой Отечественной войны, их фронтовых и трудовых подвигов) должны привить детям необходимо - важные понятия. Это </w:t>
      </w:r>
      <w:r w:rsidRPr="001A5590">
        <w:rPr>
          <w:i/>
          <w:iCs/>
          <w:sz w:val="28"/>
          <w:szCs w:val="28"/>
          <w:bdr w:val="none" w:sz="0" w:space="0" w:color="auto" w:frame="1"/>
        </w:rPr>
        <w:t>«долг перед </w:t>
      </w:r>
      <w:r w:rsidRPr="001A5590">
        <w:rPr>
          <w:rStyle w:val="a4"/>
          <w:i/>
          <w:iCs/>
          <w:sz w:val="28"/>
          <w:szCs w:val="28"/>
          <w:bdr w:val="none" w:sz="0" w:space="0" w:color="auto" w:frame="1"/>
        </w:rPr>
        <w:t>Родиной</w:t>
      </w:r>
      <w:r w:rsidRPr="001A5590">
        <w:rPr>
          <w:i/>
          <w:iCs/>
          <w:sz w:val="28"/>
          <w:szCs w:val="28"/>
          <w:bdr w:val="none" w:sz="0" w:space="0" w:color="auto" w:frame="1"/>
        </w:rPr>
        <w:t>»</w:t>
      </w:r>
      <w:r w:rsidRPr="001A5590">
        <w:rPr>
          <w:sz w:val="28"/>
          <w:szCs w:val="28"/>
        </w:rPr>
        <w:t>, </w:t>
      </w:r>
      <w:r w:rsidRPr="001A5590">
        <w:rPr>
          <w:i/>
          <w:iCs/>
          <w:sz w:val="28"/>
          <w:szCs w:val="28"/>
          <w:bdr w:val="none" w:sz="0" w:space="0" w:color="auto" w:frame="1"/>
        </w:rPr>
        <w:t>«любовь к Отечеству»</w:t>
      </w:r>
      <w:r w:rsidRPr="001A5590">
        <w:rPr>
          <w:sz w:val="28"/>
          <w:szCs w:val="28"/>
        </w:rPr>
        <w:t>, </w:t>
      </w:r>
      <w:r w:rsidRPr="001A5590">
        <w:rPr>
          <w:i/>
          <w:iCs/>
          <w:sz w:val="28"/>
          <w:szCs w:val="28"/>
          <w:bdr w:val="none" w:sz="0" w:space="0" w:color="auto" w:frame="1"/>
        </w:rPr>
        <w:t>«ненависть к врагу»</w:t>
      </w:r>
      <w:r w:rsidRPr="001A5590">
        <w:rPr>
          <w:sz w:val="28"/>
          <w:szCs w:val="28"/>
        </w:rPr>
        <w:t>, </w:t>
      </w:r>
      <w:r w:rsidRPr="001A5590">
        <w:rPr>
          <w:i/>
          <w:iCs/>
          <w:sz w:val="28"/>
          <w:szCs w:val="28"/>
          <w:bdr w:val="none" w:sz="0" w:space="0" w:color="auto" w:frame="1"/>
        </w:rPr>
        <w:t>«трудовой подвиг»</w:t>
      </w:r>
      <w:r w:rsidRPr="001A5590">
        <w:rPr>
          <w:sz w:val="28"/>
          <w:szCs w:val="28"/>
        </w:rPr>
        <w:t>. Необходимо у </w:t>
      </w:r>
      <w:r w:rsidRPr="001A5590">
        <w:rPr>
          <w:rStyle w:val="a4"/>
          <w:sz w:val="28"/>
          <w:szCs w:val="28"/>
          <w:bdr w:val="none" w:sz="0" w:space="0" w:color="auto" w:frame="1"/>
        </w:rPr>
        <w:t>ребенка</w:t>
      </w:r>
      <w:r w:rsidRPr="001A5590">
        <w:rPr>
          <w:sz w:val="28"/>
          <w:szCs w:val="28"/>
        </w:rPr>
        <w:t> сформировать понимание о любимой </w:t>
      </w:r>
      <w:r w:rsidRPr="001A5590">
        <w:rPr>
          <w:rStyle w:val="a4"/>
          <w:sz w:val="28"/>
          <w:szCs w:val="28"/>
          <w:bdr w:val="none" w:sz="0" w:space="0" w:color="auto" w:frame="1"/>
        </w:rPr>
        <w:t>Родине</w:t>
      </w:r>
      <w:r w:rsidRPr="001A5590">
        <w:rPr>
          <w:sz w:val="28"/>
          <w:szCs w:val="28"/>
        </w:rPr>
        <w:t>, что </w:t>
      </w:r>
      <w:r w:rsidRPr="001A5590">
        <w:rPr>
          <w:rStyle w:val="a4"/>
          <w:sz w:val="28"/>
          <w:szCs w:val="28"/>
          <w:bdr w:val="none" w:sz="0" w:space="0" w:color="auto" w:frame="1"/>
        </w:rPr>
        <w:t>Родина чтит своих героев</w:t>
      </w:r>
      <w:r w:rsidRPr="001A5590">
        <w:rPr>
          <w:sz w:val="28"/>
          <w:szCs w:val="28"/>
        </w:rPr>
        <w:t>, которая отдала жизнь за счастье людей. Их имена увековечены в названиях городов, улиц, площадей, в их честь воздвигнуты памятники.</w:t>
      </w:r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</w:rPr>
        <w:t>Дети </w:t>
      </w:r>
      <w:r w:rsidRPr="001A5590">
        <w:rPr>
          <w:rStyle w:val="a4"/>
          <w:sz w:val="28"/>
          <w:szCs w:val="28"/>
          <w:bdr w:val="none" w:sz="0" w:space="0" w:color="auto" w:frame="1"/>
        </w:rPr>
        <w:t>старшего</w:t>
      </w:r>
      <w:r w:rsidRPr="001A5590">
        <w:rPr>
          <w:sz w:val="28"/>
          <w:szCs w:val="28"/>
        </w:rPr>
        <w:t> дошкольного возраста с большим интересом слушают серьёзные песни о войне, с удовольствием исполняют танцы на военные темы </w:t>
      </w:r>
      <w:r w:rsidRPr="001A5590">
        <w:rPr>
          <w:i/>
          <w:iCs/>
          <w:sz w:val="28"/>
          <w:szCs w:val="28"/>
          <w:bdr w:val="none" w:sz="0" w:space="0" w:color="auto" w:frame="1"/>
        </w:rPr>
        <w:t>«Синий платочек»</w:t>
      </w:r>
      <w:r w:rsidRPr="001A5590">
        <w:rPr>
          <w:sz w:val="28"/>
          <w:szCs w:val="28"/>
        </w:rPr>
        <w:t>, </w:t>
      </w:r>
      <w:r w:rsidRPr="001A5590">
        <w:rPr>
          <w:i/>
          <w:iCs/>
          <w:sz w:val="28"/>
          <w:szCs w:val="28"/>
          <w:bdr w:val="none" w:sz="0" w:space="0" w:color="auto" w:frame="1"/>
        </w:rPr>
        <w:t>«Огонёк»</w:t>
      </w:r>
      <w:r w:rsidRPr="001A5590">
        <w:rPr>
          <w:sz w:val="28"/>
          <w:szCs w:val="28"/>
        </w:rPr>
        <w:t>, поют песни </w:t>
      </w:r>
      <w:r w:rsidRPr="001A5590">
        <w:rPr>
          <w:i/>
          <w:iCs/>
          <w:sz w:val="28"/>
          <w:szCs w:val="28"/>
          <w:bdr w:val="none" w:sz="0" w:space="0" w:color="auto" w:frame="1"/>
        </w:rPr>
        <w:t>«Смуглянка»</w:t>
      </w:r>
      <w:r w:rsidRPr="001A5590">
        <w:rPr>
          <w:sz w:val="28"/>
          <w:szCs w:val="28"/>
        </w:rPr>
        <w:t>, </w:t>
      </w:r>
      <w:r w:rsidRPr="001A5590">
        <w:rPr>
          <w:i/>
          <w:iCs/>
          <w:sz w:val="28"/>
          <w:szCs w:val="28"/>
          <w:bdr w:val="none" w:sz="0" w:space="0" w:color="auto" w:frame="1"/>
        </w:rPr>
        <w:t>«Катюша»</w:t>
      </w:r>
      <w:r w:rsidRPr="001A5590">
        <w:rPr>
          <w:sz w:val="28"/>
          <w:szCs w:val="28"/>
        </w:rPr>
        <w:t>. Слушание таких песен, когда оно сочетается с усвоением в образовательной деятельности определённых представлений, очень важно для возбуждения гражданских чувств детей.</w:t>
      </w:r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</w:rPr>
        <w:t>Знакомству с </w:t>
      </w:r>
      <w:r w:rsidRPr="001A5590">
        <w:rPr>
          <w:rStyle w:val="a4"/>
          <w:sz w:val="28"/>
          <w:szCs w:val="28"/>
          <w:bdr w:val="none" w:sz="0" w:space="0" w:color="auto" w:frame="1"/>
        </w:rPr>
        <w:t>Родиной</w:t>
      </w:r>
      <w:r w:rsidRPr="001A5590">
        <w:rPr>
          <w:sz w:val="28"/>
          <w:szCs w:val="28"/>
        </w:rPr>
        <w:t xml:space="preserve"> помогают следующие методы и </w:t>
      </w:r>
      <w:proofErr w:type="spellStart"/>
      <w:proofErr w:type="gramStart"/>
      <w:r w:rsidRPr="001A5590">
        <w:rPr>
          <w:sz w:val="28"/>
          <w:szCs w:val="28"/>
        </w:rPr>
        <w:t>приё</w:t>
      </w:r>
      <w:proofErr w:type="spellEnd"/>
      <w:r w:rsidRPr="001A5590">
        <w:rPr>
          <w:sz w:val="28"/>
          <w:szCs w:val="28"/>
        </w:rPr>
        <w:t> </w:t>
      </w:r>
      <w:r w:rsidRPr="001A5590">
        <w:rPr>
          <w:sz w:val="28"/>
          <w:szCs w:val="28"/>
          <w:u w:val="single"/>
          <w:bdr w:val="none" w:sz="0" w:space="0" w:color="auto" w:frame="1"/>
        </w:rPr>
        <w:t>мы</w:t>
      </w:r>
      <w:proofErr w:type="gramEnd"/>
      <w:r w:rsidRPr="001A5590">
        <w:rPr>
          <w:sz w:val="28"/>
          <w:szCs w:val="28"/>
        </w:rPr>
        <w:t>: беседы о пользе труда человека для блага </w:t>
      </w:r>
      <w:r w:rsidRPr="001A5590">
        <w:rPr>
          <w:rStyle w:val="a4"/>
          <w:sz w:val="28"/>
          <w:szCs w:val="28"/>
          <w:bdr w:val="none" w:sz="0" w:space="0" w:color="auto" w:frame="1"/>
        </w:rPr>
        <w:t>Родины</w:t>
      </w:r>
      <w:r w:rsidRPr="001A5590">
        <w:rPr>
          <w:sz w:val="28"/>
          <w:szCs w:val="28"/>
        </w:rPr>
        <w:t>, о хороших людях, о природе; чтение художественных произведений на </w:t>
      </w:r>
      <w:r w:rsidRPr="001A5590">
        <w:rPr>
          <w:rStyle w:val="a4"/>
          <w:sz w:val="28"/>
          <w:szCs w:val="28"/>
          <w:bdr w:val="none" w:sz="0" w:space="0" w:color="auto" w:frame="1"/>
        </w:rPr>
        <w:t>патриотические темы</w:t>
      </w:r>
      <w:r w:rsidRPr="001A5590">
        <w:rPr>
          <w:sz w:val="28"/>
          <w:szCs w:val="28"/>
        </w:rPr>
        <w:t>, слушание песен, классических произведений, стихотворений для заучивания, просмотр видеофильмов, тематических презентаций, личный пример </w:t>
      </w:r>
      <w:r w:rsidRPr="001A5590">
        <w:rPr>
          <w:rStyle w:val="a4"/>
          <w:sz w:val="28"/>
          <w:szCs w:val="28"/>
          <w:bdr w:val="none" w:sz="0" w:space="0" w:color="auto" w:frame="1"/>
        </w:rPr>
        <w:t>воспитателей и родителей</w:t>
      </w:r>
      <w:r w:rsidRPr="001A5590">
        <w:rPr>
          <w:sz w:val="28"/>
          <w:szCs w:val="28"/>
        </w:rPr>
        <w:t>.</w:t>
      </w:r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rStyle w:val="a4"/>
          <w:sz w:val="28"/>
          <w:szCs w:val="28"/>
          <w:bdr w:val="none" w:sz="0" w:space="0" w:color="auto" w:frame="1"/>
        </w:rPr>
        <w:t>Воспитать патриота своей Родины</w:t>
      </w:r>
      <w:r w:rsidRPr="001A5590">
        <w:rPr>
          <w:sz w:val="28"/>
          <w:szCs w:val="28"/>
        </w:rPr>
        <w:t> 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 </w:t>
      </w:r>
      <w:r w:rsidRPr="001A5590">
        <w:rPr>
          <w:rStyle w:val="a4"/>
          <w:sz w:val="28"/>
          <w:szCs w:val="28"/>
          <w:bdr w:val="none" w:sz="0" w:space="0" w:color="auto" w:frame="1"/>
        </w:rPr>
        <w:t>воспитания</w:t>
      </w:r>
      <w:r w:rsidRPr="001A5590">
        <w:rPr>
          <w:sz w:val="28"/>
          <w:szCs w:val="28"/>
        </w:rPr>
        <w:t>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 </w:t>
      </w:r>
      <w:r w:rsidRPr="001A5590">
        <w:rPr>
          <w:rStyle w:val="a4"/>
          <w:sz w:val="28"/>
          <w:szCs w:val="28"/>
          <w:bdr w:val="none" w:sz="0" w:space="0" w:color="auto" w:frame="1"/>
        </w:rPr>
        <w:t>патриотическому воспитанию</w:t>
      </w:r>
      <w:r w:rsidRPr="001A5590">
        <w:rPr>
          <w:sz w:val="28"/>
          <w:szCs w:val="28"/>
        </w:rPr>
        <w:t>.</w:t>
      </w:r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</w:rPr>
        <w:t>Рекомендации </w:t>
      </w:r>
      <w:r w:rsidRPr="001A5590">
        <w:rPr>
          <w:rStyle w:val="a4"/>
          <w:sz w:val="28"/>
          <w:szCs w:val="28"/>
          <w:bdr w:val="none" w:sz="0" w:space="0" w:color="auto" w:frame="1"/>
        </w:rPr>
        <w:t>родителям</w:t>
      </w:r>
      <w:proofErr w:type="gramStart"/>
      <w:r w:rsidRPr="001A5590">
        <w:rPr>
          <w:sz w:val="28"/>
          <w:szCs w:val="28"/>
        </w:rPr>
        <w:t> :</w:t>
      </w:r>
      <w:proofErr w:type="gramEnd"/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</w:rPr>
        <w:t>*Обращайте внимание </w:t>
      </w:r>
      <w:r w:rsidRPr="001A5590">
        <w:rPr>
          <w:rStyle w:val="a4"/>
          <w:sz w:val="28"/>
          <w:szCs w:val="28"/>
          <w:bdr w:val="none" w:sz="0" w:space="0" w:color="auto" w:frame="1"/>
        </w:rPr>
        <w:t>ребенка</w:t>
      </w:r>
      <w:r w:rsidRPr="001A5590">
        <w:rPr>
          <w:sz w:val="28"/>
          <w:szCs w:val="28"/>
        </w:rPr>
        <w:t> на красоту родного города</w:t>
      </w:r>
    </w:p>
    <w:p w:rsidR="001A5590" w:rsidRPr="001A5590" w:rsidRDefault="001A5590" w:rsidP="001A5590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</w:rPr>
        <w:t>* Во время прогулки расскажите, что находится на вашей улице, поговорите о значении каждого объекта.</w:t>
      </w:r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</w:rPr>
        <w:t>* </w:t>
      </w:r>
      <w:r w:rsidRPr="001A5590">
        <w:rPr>
          <w:sz w:val="28"/>
          <w:szCs w:val="28"/>
          <w:u w:val="single"/>
          <w:bdr w:val="none" w:sz="0" w:space="0" w:color="auto" w:frame="1"/>
        </w:rPr>
        <w:t>Дайте представление о работе общественных учреждений</w:t>
      </w:r>
      <w:r w:rsidRPr="001A5590">
        <w:rPr>
          <w:sz w:val="28"/>
          <w:szCs w:val="28"/>
        </w:rPr>
        <w:t>: почты, магазина, библиотеки и т. д. Понаблюдайте за работой сотрудников этих учреждений, отметьте ценность их труда.</w:t>
      </w:r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</w:rPr>
        <w:lastRenderedPageBreak/>
        <w:t>* Вместе с </w:t>
      </w:r>
      <w:r w:rsidRPr="001A5590">
        <w:rPr>
          <w:rStyle w:val="a4"/>
          <w:sz w:val="28"/>
          <w:szCs w:val="28"/>
          <w:bdr w:val="none" w:sz="0" w:space="0" w:color="auto" w:frame="1"/>
        </w:rPr>
        <w:t>ребенком</w:t>
      </w:r>
      <w:r w:rsidRPr="001A5590">
        <w:rPr>
          <w:sz w:val="28"/>
          <w:szCs w:val="28"/>
        </w:rPr>
        <w:t> принимайте участие в труде по благоустройству и озеленению своего двора.</w:t>
      </w:r>
    </w:p>
    <w:p w:rsidR="001A5590" w:rsidRPr="001A5590" w:rsidRDefault="001A5590" w:rsidP="001A5590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</w:rPr>
        <w:t>* Расширяйте собственный кругозор</w:t>
      </w:r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</w:rPr>
        <w:t>* Учите </w:t>
      </w:r>
      <w:r w:rsidRPr="001A5590">
        <w:rPr>
          <w:rStyle w:val="a4"/>
          <w:sz w:val="28"/>
          <w:szCs w:val="28"/>
          <w:bdr w:val="none" w:sz="0" w:space="0" w:color="auto" w:frame="1"/>
        </w:rPr>
        <w:t>ребенка</w:t>
      </w:r>
      <w:r w:rsidRPr="001A5590">
        <w:rPr>
          <w:sz w:val="28"/>
          <w:szCs w:val="28"/>
        </w:rPr>
        <w:t> правильно оценивать свои поступки и поступки других людей.</w:t>
      </w:r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</w:rPr>
        <w:t>* Читайте ему книги о </w:t>
      </w:r>
      <w:r w:rsidRPr="001A5590">
        <w:rPr>
          <w:rStyle w:val="a4"/>
          <w:sz w:val="28"/>
          <w:szCs w:val="28"/>
          <w:bdr w:val="none" w:sz="0" w:space="0" w:color="auto" w:frame="1"/>
        </w:rPr>
        <w:t>родине</w:t>
      </w:r>
      <w:r w:rsidRPr="001A5590">
        <w:rPr>
          <w:sz w:val="28"/>
          <w:szCs w:val="28"/>
        </w:rPr>
        <w:t>, ее героях, о традициях, культуре своего народа</w:t>
      </w:r>
    </w:p>
    <w:p w:rsidR="001A5590" w:rsidRPr="001A5590" w:rsidRDefault="001A5590" w:rsidP="001A559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A5590">
        <w:rPr>
          <w:sz w:val="28"/>
          <w:szCs w:val="28"/>
        </w:rPr>
        <w:t>* Поощряйте </w:t>
      </w:r>
      <w:r w:rsidRPr="001A5590">
        <w:rPr>
          <w:rStyle w:val="a4"/>
          <w:sz w:val="28"/>
          <w:szCs w:val="28"/>
          <w:bdr w:val="none" w:sz="0" w:space="0" w:color="auto" w:frame="1"/>
        </w:rPr>
        <w:t>ребенка</w:t>
      </w:r>
      <w:r w:rsidRPr="001A5590">
        <w:rPr>
          <w:sz w:val="28"/>
          <w:szCs w:val="28"/>
        </w:rPr>
        <w:t> за стремление поддерживать порядок, примерное поведение в общественных местах.</w:t>
      </w:r>
    </w:p>
    <w:p w:rsidR="00167FF6" w:rsidRDefault="00167FF6"/>
    <w:sectPr w:rsidR="00167FF6" w:rsidSect="00EB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420"/>
    <w:rsid w:val="00092517"/>
    <w:rsid w:val="00167FF6"/>
    <w:rsid w:val="001A5590"/>
    <w:rsid w:val="00A50420"/>
    <w:rsid w:val="00EB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30"/>
  </w:style>
  <w:style w:type="paragraph" w:styleId="1">
    <w:name w:val="heading 1"/>
    <w:basedOn w:val="a"/>
    <w:link w:val="10"/>
    <w:uiPriority w:val="9"/>
    <w:qFormat/>
    <w:rsid w:val="00092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04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5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A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T4CTUPCNHN5M-256796007-3751</_dlc_DocId>
    <_dlc_DocIdUrl xmlns="c71519f2-859d-46c1-a1b6-2941efed936d">
      <Url>http://edu-sps.koiro.local/chuhloma/rodnik/1/_layouts/15/DocIdRedir.aspx?ID=T4CTUPCNHN5M-256796007-3751</Url>
      <Description>T4CTUPCNHN5M-256796007-3751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E1B76-3825-4842-B4B1-8163DF1F2F62}"/>
</file>

<file path=customXml/itemProps2.xml><?xml version="1.0" encoding="utf-8"?>
<ds:datastoreItem xmlns:ds="http://schemas.openxmlformats.org/officeDocument/2006/customXml" ds:itemID="{EE226E97-58E1-4434-A8D6-3AB8DB19CF2A}"/>
</file>

<file path=customXml/itemProps3.xml><?xml version="1.0" encoding="utf-8"?>
<ds:datastoreItem xmlns:ds="http://schemas.openxmlformats.org/officeDocument/2006/customXml" ds:itemID="{B1821E4B-188F-4C87-97EC-C43CFF51D43C}"/>
</file>

<file path=customXml/itemProps4.xml><?xml version="1.0" encoding="utf-8"?>
<ds:datastoreItem xmlns:ds="http://schemas.openxmlformats.org/officeDocument/2006/customXml" ds:itemID="{AFC753D7-A17C-43E0-AEFD-8BC044D68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2023-02-16T14:58:00Z</dcterms:created>
  <dcterms:modified xsi:type="dcterms:W3CDTF">2023-02-16T16:44:00Z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b3f235ad-62c9-45ff-93e0-eec34efea36e</vt:lpwstr>
  </property>
</Properties>
</file>