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Консультация для родителей «Почему дети кусаются и как реагировать на такое поведение»</w:t>
      </w:r>
    </w:p>
    <w:p w:rsid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Поступление ребёнка в детский сад - важный этап в его жизни.</w:t>
      </w:r>
      <w:r w:rsidRPr="002D3D1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Он сопровождается изменением привычной для него обстановки</w:t>
      </w:r>
      <w:r w:rsidRPr="002D3D14">
        <w:rPr>
          <w:color w:val="111111"/>
          <w:sz w:val="28"/>
          <w:szCs w:val="28"/>
        </w:rPr>
        <w:t>: режима дня, питания, встречей с новыми детьми и взрослыми, разлукой с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2D3D14">
        <w:rPr>
          <w:color w:val="111111"/>
          <w:sz w:val="28"/>
          <w:szCs w:val="28"/>
        </w:rPr>
        <w:t>. Ребёнку необходимо приспосабливаться к новым условиям. Не все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2D3D14">
        <w:rPr>
          <w:color w:val="111111"/>
          <w:sz w:val="28"/>
          <w:szCs w:val="28"/>
        </w:rPr>
        <w:t> одинаково хорошо с этим справляются. У воспитателей,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D3D14">
        <w:rPr>
          <w:color w:val="111111"/>
          <w:sz w:val="28"/>
          <w:szCs w:val="28"/>
        </w:rPr>
        <w:t> и дошкольников возникают различные проблемы и одна из самых острых -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D3D1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кусачество</w:t>
      </w:r>
      <w:proofErr w:type="spellEnd"/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D3D14">
        <w:rPr>
          <w:color w:val="111111"/>
          <w:sz w:val="28"/>
          <w:szCs w:val="28"/>
        </w:rPr>
        <w:t>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Многие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2D3D14">
        <w:rPr>
          <w:color w:val="111111"/>
          <w:sz w:val="28"/>
          <w:szCs w:val="28"/>
        </w:rPr>
        <w:t> в возрасте 2-3 лет проходят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D3D1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кусачий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D3D14">
        <w:rPr>
          <w:color w:val="111111"/>
          <w:sz w:val="28"/>
          <w:szCs w:val="28"/>
        </w:rPr>
        <w:t> период, когда они либо сами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кусают</w:t>
      </w:r>
      <w:r w:rsidRPr="002D3D14">
        <w:rPr>
          <w:color w:val="111111"/>
          <w:sz w:val="28"/>
          <w:szCs w:val="28"/>
        </w:rPr>
        <w:t> других деток в садике, либо становятся жертвами другого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2D3D1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кусаки</w:t>
      </w:r>
      <w:proofErr w:type="gramEnd"/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D3D14">
        <w:rPr>
          <w:color w:val="111111"/>
          <w:sz w:val="28"/>
          <w:szCs w:val="28"/>
        </w:rPr>
        <w:t>.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Почему дети кусаются</w:t>
      </w:r>
      <w:r w:rsidRPr="002D3D14">
        <w:rPr>
          <w:color w:val="111111"/>
          <w:sz w:val="28"/>
          <w:szCs w:val="28"/>
        </w:rPr>
        <w:t>, и как должны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2D3D14">
        <w:rPr>
          <w:color w:val="111111"/>
          <w:sz w:val="28"/>
          <w:szCs w:val="28"/>
        </w:rPr>
        <w:t> и воспитатели относится к этому, прямо скажем, больному вопросу?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Физиологическая потребность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кусаться</w:t>
      </w:r>
      <w:r w:rsidRPr="002D3D14">
        <w:rPr>
          <w:color w:val="111111"/>
          <w:sz w:val="28"/>
          <w:szCs w:val="28"/>
        </w:rPr>
        <w:t> наблюдается у детей в возрасте от 5 месяцев. Желание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кусать</w:t>
      </w:r>
      <w:r w:rsidRPr="002D3D14">
        <w:rPr>
          <w:color w:val="111111"/>
          <w:sz w:val="28"/>
          <w:szCs w:val="28"/>
        </w:rPr>
        <w:t> и грызть вполне объяснимо - режутся зубки, чешутся и набухают десны, у крохи нет другого выхода, как тащить все в рот и прикусывать как можно сильнее. Это инстинктивное желание. Ребенок не отдает себе отчета в том, что он делает. Обычно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«пик»</w:t>
      </w:r>
      <w:r w:rsidRPr="002D3D14">
        <w:rPr>
          <w:color w:val="111111"/>
          <w:sz w:val="28"/>
          <w:szCs w:val="28"/>
        </w:rPr>
        <w:t> зубных страданий длится до 9–11 месяцев.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Эмоциональные проблемы связаны с тем, что примерно с 1 года малыш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кусается</w:t>
      </w:r>
      <w:r w:rsidRPr="002D3D14">
        <w:rPr>
          <w:color w:val="111111"/>
          <w:sz w:val="28"/>
          <w:szCs w:val="28"/>
        </w:rPr>
        <w:t> вполне преднамеренно. Дело в том, что словарный запас крохи еще крайне мал, а чувств и эмоций хочется выразить не меньше, чем взрослому. Особенно в периоды стресса, ярких впечатлений. Поэтому малыш не находит другого выхода, как прибегнуть к привычному с рождения инструменту контакта с миром - рту.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Поведенческие</w:t>
      </w:r>
      <w:r w:rsidRPr="002D3D14">
        <w:rPr>
          <w:color w:val="111111"/>
          <w:sz w:val="28"/>
          <w:szCs w:val="28"/>
        </w:rPr>
        <w:t> особенности указывают на то, что с полутора до 3-х лет малыш может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кусаться</w:t>
      </w:r>
      <w:r w:rsidRPr="002D3D14">
        <w:rPr>
          <w:color w:val="111111"/>
          <w:sz w:val="28"/>
          <w:szCs w:val="28"/>
        </w:rPr>
        <w:t xml:space="preserve"> из-за сильных стрессовых ситуаций. Типичный пример - смена обстановки, когда ребенок начинает посещать детский сад. Он испытывает на прочность границы </w:t>
      </w:r>
      <w:proofErr w:type="gramStart"/>
      <w:r w:rsidRPr="002D3D14">
        <w:rPr>
          <w:color w:val="111111"/>
          <w:sz w:val="28"/>
          <w:szCs w:val="28"/>
        </w:rPr>
        <w:t>допустимого</w:t>
      </w:r>
      <w:proofErr w:type="gramEnd"/>
      <w:r w:rsidRPr="002D3D14">
        <w:rPr>
          <w:color w:val="111111"/>
          <w:sz w:val="28"/>
          <w:szCs w:val="28"/>
        </w:rPr>
        <w:t xml:space="preserve"> и стремится держать ситуацию под контролем. Нередко он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кусается в садике</w:t>
      </w:r>
      <w:r w:rsidRPr="002D3D14">
        <w:rPr>
          <w:color w:val="111111"/>
          <w:sz w:val="28"/>
          <w:szCs w:val="28"/>
        </w:rPr>
        <w:t>, потому что именно так пытается установить лидерство в коллективе ровесников.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Говорить о возможном наличии психиатрического диагноза можно, только если ребенок продолжает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кусаться в 4 года</w:t>
      </w:r>
      <w:r w:rsidRPr="002D3D14">
        <w:rPr>
          <w:color w:val="111111"/>
          <w:sz w:val="28"/>
          <w:szCs w:val="28"/>
        </w:rPr>
        <w:t>, 5 лет, в 6-7 летнем возрасте. В этом случае необходима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</w:t>
      </w:r>
      <w:r w:rsidRPr="002D3D14">
        <w:rPr>
          <w:color w:val="111111"/>
          <w:sz w:val="28"/>
          <w:szCs w:val="28"/>
        </w:rPr>
        <w:t> врача-психоневролога.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Для начала нужно понять,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почему</w:t>
      </w:r>
      <w:r w:rsidRPr="002D3D14">
        <w:rPr>
          <w:color w:val="111111"/>
          <w:sz w:val="28"/>
          <w:szCs w:val="28"/>
        </w:rPr>
        <w:t> ребенок поступает именно так</w:t>
      </w:r>
      <w:proofErr w:type="gramStart"/>
      <w:r w:rsidRPr="002D3D14">
        <w:rPr>
          <w:color w:val="111111"/>
          <w:sz w:val="28"/>
          <w:szCs w:val="28"/>
        </w:rPr>
        <w:t>… П</w:t>
      </w:r>
      <w:proofErr w:type="gramEnd"/>
      <w:r w:rsidRPr="002D3D14">
        <w:rPr>
          <w:color w:val="111111"/>
          <w:sz w:val="28"/>
          <w:szCs w:val="28"/>
        </w:rPr>
        <w:t>ервая причина, связана с тем, что в раннем возрасте рот является одним из главных органов, помогающих ребенку в исследовании мира. Стремление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«попробовать на зуб»</w:t>
      </w:r>
      <w:r w:rsidRPr="002D3D14">
        <w:rPr>
          <w:color w:val="111111"/>
          <w:sz w:val="28"/>
          <w:szCs w:val="28"/>
        </w:rPr>
        <w:t>» не только игрушки, но и других людей, может быть связано с желанием приблизиться к окружающим и вступить с ними контакт. Вторая причина связана с сильными отрицательными эмоциями - ребенок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кусает</w:t>
      </w:r>
      <w:r w:rsidRPr="002D3D14">
        <w:rPr>
          <w:color w:val="111111"/>
          <w:sz w:val="28"/>
          <w:szCs w:val="28"/>
        </w:rPr>
        <w:t>, когда он очень зол и раздражен. В детских садах нередко встречаются маленькие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2D3D14">
        <w:rPr>
          <w:color w:val="111111"/>
          <w:sz w:val="28"/>
          <w:szCs w:val="28"/>
        </w:rPr>
        <w:t xml:space="preserve">, которые не в состоянии совладать с вспышками гнева, например, если у них отбирают игрушку. Малыш еще не умеет выразить отрицательные эмоции словами. Ребенок понимает, что его </w:t>
      </w:r>
      <w:r w:rsidRPr="002D3D14">
        <w:rPr>
          <w:color w:val="111111"/>
          <w:sz w:val="28"/>
          <w:szCs w:val="28"/>
        </w:rPr>
        <w:lastRenderedPageBreak/>
        <w:t>обидели, что произошел акт агрессии. Ответить не может, и часто выражает свои эмоции,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кусая обидчика</w:t>
      </w:r>
      <w:r w:rsidRPr="002D3D14">
        <w:rPr>
          <w:color w:val="111111"/>
          <w:sz w:val="28"/>
          <w:szCs w:val="28"/>
        </w:rPr>
        <w:t>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 xml:space="preserve">Одним из факторов может стать низкая </w:t>
      </w:r>
      <w:proofErr w:type="spellStart"/>
      <w:r w:rsidRPr="002D3D14">
        <w:rPr>
          <w:color w:val="111111"/>
          <w:sz w:val="28"/>
          <w:szCs w:val="28"/>
        </w:rPr>
        <w:t>сензитивность</w:t>
      </w:r>
      <w:proofErr w:type="spellEnd"/>
      <w:r w:rsidRPr="002D3D14">
        <w:rPr>
          <w:color w:val="111111"/>
          <w:sz w:val="28"/>
          <w:szCs w:val="28"/>
        </w:rPr>
        <w:t>, то есть чувствительность к прикосновению.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2D3D14">
        <w:rPr>
          <w:color w:val="111111"/>
          <w:sz w:val="28"/>
          <w:szCs w:val="28"/>
        </w:rPr>
        <w:t xml:space="preserve"> с низкой </w:t>
      </w:r>
      <w:proofErr w:type="spellStart"/>
      <w:r w:rsidRPr="002D3D14">
        <w:rPr>
          <w:color w:val="111111"/>
          <w:sz w:val="28"/>
          <w:szCs w:val="28"/>
        </w:rPr>
        <w:t>сензитивностью</w:t>
      </w:r>
      <w:proofErr w:type="spellEnd"/>
      <w:r w:rsidRPr="002D3D14">
        <w:rPr>
          <w:color w:val="111111"/>
          <w:sz w:val="28"/>
          <w:szCs w:val="28"/>
        </w:rPr>
        <w:t xml:space="preserve"> отличаются низкой восприимчивостью к болевым воздействиям и не совсем понимают, что их прикосновения могут причинить другому ребенку сильную боль.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Кроме того,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2D3D14">
        <w:rPr>
          <w:color w:val="111111"/>
          <w:sz w:val="28"/>
          <w:szCs w:val="28"/>
        </w:rPr>
        <w:t>, которые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кусают окружающих</w:t>
      </w:r>
      <w:r w:rsidRPr="002D3D14">
        <w:rPr>
          <w:color w:val="111111"/>
          <w:sz w:val="28"/>
          <w:szCs w:val="28"/>
        </w:rPr>
        <w:t>, могут страдать от сложной психологической ситуации дома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(рождение младшего ребенка, ссоры между </w:t>
      </w:r>
      <w:r w:rsidRPr="002D3D1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родителями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D3D14">
        <w:rPr>
          <w:color w:val="111111"/>
          <w:sz w:val="28"/>
          <w:szCs w:val="28"/>
        </w:rPr>
        <w:t>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Бывает, что ребенок чувствует в садике большой дискомфорт, тогда он будет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кусать</w:t>
      </w:r>
      <w:r w:rsidRPr="002D3D14">
        <w:rPr>
          <w:color w:val="111111"/>
          <w:sz w:val="28"/>
          <w:szCs w:val="28"/>
        </w:rPr>
        <w:t> других детей или воспитателей, чтобы выразить свое отношение к самому садику. Очень активные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2D3D14">
        <w:rPr>
          <w:color w:val="111111"/>
          <w:sz w:val="28"/>
          <w:szCs w:val="28"/>
        </w:rPr>
        <w:t> могут просто скучать в тесном пространстве комнаты - достаточно вывести их на прогулку, чтобы они стали гораздо менее агрессивными.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В заключение нужно сказать, что некоторые малыши не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кусаются никогда</w:t>
      </w:r>
      <w:r w:rsidRPr="002D3D14">
        <w:rPr>
          <w:color w:val="111111"/>
          <w:sz w:val="28"/>
          <w:szCs w:val="28"/>
        </w:rPr>
        <w:t>. Они находят иные пути проявить внутреннее напряжение. Те же, кто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кусается много и часто</w:t>
      </w:r>
      <w:r w:rsidRPr="002D3D14">
        <w:rPr>
          <w:color w:val="111111"/>
          <w:sz w:val="28"/>
          <w:szCs w:val="28"/>
        </w:rPr>
        <w:t>, сами порой страдают от собственного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поведения</w:t>
      </w:r>
      <w:r w:rsidRPr="002D3D14">
        <w:rPr>
          <w:color w:val="111111"/>
          <w:sz w:val="28"/>
          <w:szCs w:val="28"/>
        </w:rPr>
        <w:t>, потому что окружающие обычно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реагируют на это очень резко</w:t>
      </w:r>
      <w:r w:rsidRPr="002D3D14">
        <w:rPr>
          <w:color w:val="111111"/>
          <w:sz w:val="28"/>
          <w:szCs w:val="28"/>
        </w:rPr>
        <w:t>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Задача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D3D14">
        <w:rPr>
          <w:color w:val="111111"/>
          <w:sz w:val="28"/>
          <w:szCs w:val="28"/>
        </w:rPr>
        <w:t> - как можно быстрее начать пресекать укусы и щипки со стороны ребенка. Для деток более осмысленных, нежели груднички, подойдет метод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«Контакт глаза в глаза»</w:t>
      </w:r>
      <w:r w:rsidRPr="002D3D14">
        <w:rPr>
          <w:color w:val="111111"/>
          <w:sz w:val="28"/>
          <w:szCs w:val="28"/>
        </w:rPr>
        <w:t xml:space="preserve">. Присядьте на корточки, чтобы ваши глаза оказались на уровне глаз малыша. Установите зрительный контакт и твердо, но без </w:t>
      </w:r>
      <w:proofErr w:type="spellStart"/>
      <w:r w:rsidRPr="002D3D14">
        <w:rPr>
          <w:color w:val="111111"/>
          <w:sz w:val="28"/>
          <w:szCs w:val="28"/>
        </w:rPr>
        <w:t>злобы</w:t>
      </w:r>
      <w:proofErr w:type="gramStart"/>
      <w:r w:rsidRPr="002D3D14">
        <w:rPr>
          <w:color w:val="111111"/>
          <w:sz w:val="28"/>
          <w:szCs w:val="28"/>
        </w:rPr>
        <w:t>,</w:t>
      </w:r>
      <w:r w:rsidRPr="002D3D14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2D3D14">
        <w:rPr>
          <w:color w:val="111111"/>
          <w:sz w:val="28"/>
          <w:szCs w:val="28"/>
          <w:u w:val="single"/>
          <w:bdr w:val="none" w:sz="0" w:space="0" w:color="auto" w:frame="1"/>
        </w:rPr>
        <w:t>кажите</w:t>
      </w:r>
      <w:proofErr w:type="spellEnd"/>
      <w:r w:rsidRPr="002D3D1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чаду</w:t>
      </w:r>
      <w:r w:rsidRPr="002D3D14">
        <w:rPr>
          <w:color w:val="111111"/>
          <w:sz w:val="28"/>
          <w:szCs w:val="28"/>
        </w:rPr>
        <w:t>: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«Так. Делать. Нельзя. Никогда. Ни с кем»</w:t>
      </w:r>
      <w:r w:rsidRPr="002D3D14">
        <w:rPr>
          <w:color w:val="111111"/>
          <w:sz w:val="28"/>
          <w:szCs w:val="28"/>
        </w:rPr>
        <w:t>. Если малыш попробует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кусаться снова</w:t>
      </w:r>
      <w:r w:rsidRPr="002D3D14">
        <w:rPr>
          <w:color w:val="111111"/>
          <w:sz w:val="28"/>
          <w:szCs w:val="28"/>
        </w:rPr>
        <w:t>, просто лишите его зрительного контакта. Не смотрите на него, как бы он не старался обратить на себя внимание, покажите, что вам неприятно общаться с </w:t>
      </w:r>
      <w:proofErr w:type="gramStart"/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кусакой</w:t>
      </w:r>
      <w:proofErr w:type="gramEnd"/>
      <w:r w:rsidRPr="002D3D14">
        <w:rPr>
          <w:color w:val="111111"/>
          <w:sz w:val="28"/>
          <w:szCs w:val="28"/>
        </w:rPr>
        <w:t>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Объясните крохе, что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кусаться - это больно</w:t>
      </w:r>
      <w:r w:rsidRPr="002D3D14">
        <w:rPr>
          <w:color w:val="111111"/>
          <w:sz w:val="28"/>
          <w:szCs w:val="28"/>
        </w:rPr>
        <w:t>. Если ребенок освоил искусство манипуляции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(обычно это происходит в 1,5–2 года)</w:t>
      </w:r>
      <w:r w:rsidRPr="002D3D14">
        <w:rPr>
          <w:color w:val="111111"/>
          <w:sz w:val="28"/>
          <w:szCs w:val="28"/>
        </w:rPr>
        <w:t> и шантажирует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родителей с помощью укусов</w:t>
      </w:r>
      <w:r w:rsidRPr="002D3D14">
        <w:rPr>
          <w:color w:val="111111"/>
          <w:sz w:val="28"/>
          <w:szCs w:val="28"/>
        </w:rPr>
        <w:t>, пресекайте подобное на корню. С маленьким агрессором не стоит вступать в договорные отношения.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Впечатлительным детям будет не очень приятно, если в момент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укуса</w:t>
      </w:r>
      <w:r w:rsidRPr="002D3D14">
        <w:rPr>
          <w:color w:val="111111"/>
          <w:sz w:val="28"/>
          <w:szCs w:val="28"/>
        </w:rPr>
        <w:t> мы громко вскрикните. Добейтесь, чтобы они потом сами же пожалели вас, потому что вам больно. Не стесняйтесь описывать малышу свои неприятные ощущения, связанные с укусом или щипком.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Самая частая причина, по которой ребенок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кусается</w:t>
      </w:r>
      <w:r w:rsidRPr="002D3D14">
        <w:rPr>
          <w:color w:val="111111"/>
          <w:sz w:val="28"/>
          <w:szCs w:val="28"/>
        </w:rPr>
        <w:t> и щиплется - накопление внутренней агрессии. Научите ребенка давай ей выход. Для этого поиграйте в ролевые игры. Разыграйте дома сценку на тему «Как я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поведу себя</w:t>
      </w:r>
      <w:r w:rsidRPr="002D3D14">
        <w:rPr>
          <w:color w:val="111111"/>
          <w:sz w:val="28"/>
          <w:szCs w:val="28"/>
        </w:rPr>
        <w:t>, если у меня в садике отобрали игрушку» или «Что я сделаю, если другие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2D3D14">
        <w:rPr>
          <w:color w:val="111111"/>
          <w:sz w:val="28"/>
          <w:szCs w:val="28"/>
        </w:rPr>
        <w:t> не берут меня с собой играть?». Пусть ребенок воспроизводит сложные для себя ситуации, и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«отыгрывает»</w:t>
      </w:r>
      <w:r w:rsidRPr="002D3D14">
        <w:rPr>
          <w:color w:val="111111"/>
          <w:sz w:val="28"/>
          <w:szCs w:val="28"/>
        </w:rPr>
        <w:t> другие возможные решения проблемы, которую он уже пробовал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«на вкус»</w:t>
      </w:r>
      <w:r w:rsidRPr="002D3D14">
        <w:rPr>
          <w:color w:val="111111"/>
          <w:sz w:val="28"/>
          <w:szCs w:val="28"/>
        </w:rPr>
        <w:t>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 xml:space="preserve">Утешьте пострадавшего, проявите к нему сочувствие на глазах укусившего его ребенка. Таким образом, ребенку подается пример того, как </w:t>
      </w:r>
      <w:r w:rsidRPr="002D3D14">
        <w:rPr>
          <w:color w:val="111111"/>
          <w:sz w:val="28"/>
          <w:szCs w:val="28"/>
        </w:rPr>
        <w:lastRenderedPageBreak/>
        <w:t>нужно выражать сочувствие. Дайте возможность ребенку загладить свою вину, предложите ему наложить пластырь на место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укуса</w:t>
      </w:r>
      <w:r w:rsidRPr="002D3D14">
        <w:rPr>
          <w:color w:val="111111"/>
          <w:sz w:val="28"/>
          <w:szCs w:val="28"/>
        </w:rPr>
        <w:t>, извиниться, нарисовать рисунок и подарить пострадавшему.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Если вы заметили, что ребенок начал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кусаться</w:t>
      </w:r>
      <w:r w:rsidRPr="002D3D14">
        <w:rPr>
          <w:color w:val="111111"/>
          <w:sz w:val="28"/>
          <w:szCs w:val="28"/>
        </w:rPr>
        <w:t> и щипаться - в этом случае важен контроль со стороны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D3D14">
        <w:rPr>
          <w:color w:val="111111"/>
          <w:sz w:val="28"/>
          <w:szCs w:val="28"/>
        </w:rPr>
        <w:t>. Внешняя твердость взрослых тренирует у ребенка чувство различения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(можно - нельзя, хорошо - плохо)</w:t>
      </w:r>
      <w:r w:rsidRPr="002D3D14">
        <w:rPr>
          <w:color w:val="111111"/>
          <w:sz w:val="28"/>
          <w:szCs w:val="28"/>
        </w:rPr>
        <w:t>. На основе этих ограничений, социального неодобрения формируется чувство стыда и сомнения.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Когда же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2D3D14">
        <w:rPr>
          <w:color w:val="111111"/>
          <w:sz w:val="28"/>
          <w:szCs w:val="28"/>
        </w:rPr>
        <w:t> следует обращаться к психологу по поводу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кусающегося ребенка</w:t>
      </w:r>
      <w:r w:rsidRPr="002D3D14">
        <w:rPr>
          <w:color w:val="111111"/>
          <w:sz w:val="28"/>
          <w:szCs w:val="28"/>
        </w:rPr>
        <w:t>? В большинстве случаев спешить не стоит.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Такое поведение</w:t>
      </w:r>
      <w:r w:rsidRPr="002D3D14">
        <w:rPr>
          <w:color w:val="111111"/>
          <w:sz w:val="28"/>
          <w:szCs w:val="28"/>
        </w:rPr>
        <w:t> проходит с возрастом, и зачастую не требует никакого профессионального вмешательства. Если малыш иногда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кусается</w:t>
      </w:r>
      <w:r w:rsidRPr="002D3D14">
        <w:rPr>
          <w:color w:val="111111"/>
          <w:sz w:val="28"/>
          <w:szCs w:val="28"/>
        </w:rPr>
        <w:t>, но обычно он весел, играет, рисует и смеется, нет причин для волнения. Но если ребенок большую часть времени беспокоен, не может сосредоточиться, часто плачет, постоянно агрессивен без причины и очень часто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кусается</w:t>
      </w:r>
      <w:r w:rsidRPr="002D3D14">
        <w:rPr>
          <w:color w:val="111111"/>
          <w:sz w:val="28"/>
          <w:szCs w:val="28"/>
        </w:rPr>
        <w:t> - имеет смысл обратиться к психологу.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Родителя должно насторожить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D3D1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кусачее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D3D14">
        <w:rPr>
          <w:color w:val="111111"/>
          <w:sz w:val="28"/>
          <w:szCs w:val="28"/>
        </w:rPr>
        <w:t>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поведение ребенка</w:t>
      </w:r>
      <w:r w:rsidRPr="002D3D14">
        <w:rPr>
          <w:color w:val="111111"/>
          <w:sz w:val="28"/>
          <w:szCs w:val="28"/>
        </w:rPr>
        <w:t>, если ему уже более трех лет, если недавно в семье и в садике произошла неприятная ситуация, которая произвела сильное травмирующее впечатление на психику малыша. К врачу стоит обратиться и в том случае, если кроме повышенной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D3D1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кусачести</w:t>
      </w:r>
      <w:proofErr w:type="spellEnd"/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D3D14">
        <w:rPr>
          <w:color w:val="111111"/>
          <w:sz w:val="28"/>
          <w:szCs w:val="28"/>
        </w:rPr>
        <w:t> и </w:t>
      </w:r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щипачести</w:t>
      </w:r>
      <w:proofErr w:type="spellEnd"/>
      <w:r w:rsidRPr="002D3D1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D3D14">
        <w:rPr>
          <w:color w:val="111111"/>
          <w:sz w:val="28"/>
          <w:szCs w:val="28"/>
        </w:rPr>
        <w:t> у ребенка наблюдаются другие странности в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поведении</w:t>
      </w:r>
      <w:r w:rsidRPr="002D3D14">
        <w:rPr>
          <w:color w:val="111111"/>
          <w:sz w:val="28"/>
          <w:szCs w:val="28"/>
        </w:rPr>
        <w:t>. Например, малыш начал проявлять агрессию и жестокость по отношению к своим игрушкам (кидает, преднамеренно ломает, животным (издевается, малыш почти не может сосредоточиться на чем-либо, плохо спит по ночам. Все эти признаки могут указывать на наличие психического отклонения.</w:t>
      </w:r>
    </w:p>
    <w:p w:rsidR="002D3D14" w:rsidRPr="002D3D14" w:rsidRDefault="002D3D14" w:rsidP="002D3D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D14">
        <w:rPr>
          <w:color w:val="111111"/>
          <w:sz w:val="28"/>
          <w:szCs w:val="28"/>
        </w:rPr>
        <w:t>Чтобы ребёнок перестал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кусаться</w:t>
      </w:r>
      <w:r w:rsidRPr="002D3D14">
        <w:rPr>
          <w:color w:val="111111"/>
          <w:sz w:val="28"/>
          <w:szCs w:val="28"/>
        </w:rPr>
        <w:t> ему потребуется ваша помощь. Для принятия правильного решения, что делать, если ребенок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кусается</w:t>
      </w:r>
      <w:r w:rsidRPr="002D3D14">
        <w:rPr>
          <w:color w:val="111111"/>
          <w:sz w:val="28"/>
          <w:szCs w:val="28"/>
        </w:rPr>
        <w:t>, необходимо, прежде всего, выявить причину. Выявив причину и определив,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почему ребенок кусается</w:t>
      </w:r>
      <w:r w:rsidRPr="002D3D14">
        <w:rPr>
          <w:color w:val="111111"/>
          <w:sz w:val="28"/>
          <w:szCs w:val="28"/>
        </w:rPr>
        <w:t>, нужно немедленно приступать к принятию мер по ее устранению </w:t>
      </w:r>
      <w:proofErr w:type="spellStart"/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кусания</w:t>
      </w:r>
      <w:proofErr w:type="spellEnd"/>
      <w:r w:rsidRPr="002D3D14">
        <w:rPr>
          <w:color w:val="111111"/>
          <w:sz w:val="28"/>
          <w:szCs w:val="28"/>
        </w:rPr>
        <w:t>, для того, чтобы подобное агрессивное </w:t>
      </w:r>
      <w:r w:rsidRPr="002D3D14">
        <w:rPr>
          <w:rStyle w:val="a4"/>
          <w:color w:val="111111"/>
          <w:sz w:val="28"/>
          <w:szCs w:val="28"/>
          <w:bdr w:val="none" w:sz="0" w:space="0" w:color="auto" w:frame="1"/>
        </w:rPr>
        <w:t>поведение</w:t>
      </w:r>
      <w:r w:rsidRPr="002D3D14">
        <w:rPr>
          <w:color w:val="111111"/>
          <w:sz w:val="28"/>
          <w:szCs w:val="28"/>
        </w:rPr>
        <w:t> не закрепилось и не вошло в привычку у ребенка.</w:t>
      </w:r>
    </w:p>
    <w:p w:rsidR="004F010E" w:rsidRDefault="004F010E"/>
    <w:sectPr w:rsidR="004F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D14"/>
    <w:rsid w:val="002D3D14"/>
    <w:rsid w:val="004F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T4CTUPCNHN5M-256796007-3248</_dlc_DocId>
    <_dlc_DocIdUrl xmlns="c71519f2-859d-46c1-a1b6-2941efed936d">
      <Url>http://www.eduportal44.ru/chuhloma/rodnik/1/_layouts/15/DocIdRedir.aspx?ID=T4CTUPCNHN5M-256796007-3248</Url>
      <Description>T4CTUPCNHN5M-256796007-3248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795E7-18FA-4461-A7C7-E01E8E90D056}"/>
</file>

<file path=customXml/itemProps2.xml><?xml version="1.0" encoding="utf-8"?>
<ds:datastoreItem xmlns:ds="http://schemas.openxmlformats.org/officeDocument/2006/customXml" ds:itemID="{4CB73885-7454-4287-A8EC-F79342C26E08}"/>
</file>

<file path=customXml/itemProps3.xml><?xml version="1.0" encoding="utf-8"?>
<ds:datastoreItem xmlns:ds="http://schemas.openxmlformats.org/officeDocument/2006/customXml" ds:itemID="{27C8E841-6329-4478-BBD3-5E8934C3B203}"/>
</file>

<file path=customXml/itemProps4.xml><?xml version="1.0" encoding="utf-8"?>
<ds:datastoreItem xmlns:ds="http://schemas.openxmlformats.org/officeDocument/2006/customXml" ds:itemID="{3545BE64-BBC4-48E8-9C23-065E12A2C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6448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2021-10-13T16:03:00Z</dcterms:created>
  <dcterms:modified xsi:type="dcterms:W3CDTF">2021-10-13T16:05:00Z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ee23c84d-2629-4394-907e-55fd76526b71</vt:lpwstr>
  </property>
</Properties>
</file>