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F2" w:rsidRDefault="006C5CF2" w:rsidP="006C5CF2">
      <w:pPr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FDF761" wp14:editId="52081217">
            <wp:extent cx="514350" cy="6477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CF2" w:rsidRDefault="006C5CF2" w:rsidP="006C5CF2">
      <w:pPr>
        <w:rPr>
          <w:sz w:val="28"/>
          <w:szCs w:val="28"/>
        </w:rPr>
      </w:pPr>
    </w:p>
    <w:p w:rsidR="006C5CF2" w:rsidRPr="000C749E" w:rsidRDefault="006C5CF2" w:rsidP="006C5CF2">
      <w:pPr>
        <w:jc w:val="center"/>
        <w:rPr>
          <w:b/>
          <w:sz w:val="28"/>
          <w:szCs w:val="28"/>
        </w:rPr>
      </w:pPr>
      <w:r w:rsidRPr="000C749E">
        <w:rPr>
          <w:b/>
          <w:sz w:val="28"/>
          <w:szCs w:val="28"/>
        </w:rPr>
        <w:t>ОТДЕЛ ОБРАЗОВАНИЯ</w:t>
      </w:r>
    </w:p>
    <w:p w:rsidR="006C5CF2" w:rsidRPr="000C749E" w:rsidRDefault="006C5CF2" w:rsidP="006C5CF2">
      <w:pPr>
        <w:jc w:val="center"/>
        <w:rPr>
          <w:b/>
          <w:sz w:val="28"/>
          <w:szCs w:val="28"/>
        </w:rPr>
      </w:pPr>
      <w:r w:rsidRPr="000C749E">
        <w:rPr>
          <w:b/>
          <w:sz w:val="28"/>
          <w:szCs w:val="28"/>
        </w:rPr>
        <w:t xml:space="preserve">администрации </w:t>
      </w:r>
      <w:proofErr w:type="gramStart"/>
      <w:r w:rsidRPr="000C749E">
        <w:rPr>
          <w:b/>
          <w:sz w:val="28"/>
          <w:szCs w:val="28"/>
        </w:rPr>
        <w:t>Чухломского</w:t>
      </w:r>
      <w:proofErr w:type="gramEnd"/>
      <w:r w:rsidRPr="000C749E">
        <w:rPr>
          <w:b/>
          <w:sz w:val="28"/>
          <w:szCs w:val="28"/>
        </w:rPr>
        <w:t xml:space="preserve"> муниципального района</w:t>
      </w:r>
    </w:p>
    <w:p w:rsidR="006C5CF2" w:rsidRPr="000C749E" w:rsidRDefault="006C5CF2" w:rsidP="006C5CF2">
      <w:pPr>
        <w:jc w:val="center"/>
        <w:rPr>
          <w:b/>
          <w:sz w:val="28"/>
          <w:szCs w:val="28"/>
        </w:rPr>
      </w:pPr>
      <w:r w:rsidRPr="000C749E">
        <w:rPr>
          <w:b/>
          <w:sz w:val="28"/>
          <w:szCs w:val="28"/>
        </w:rPr>
        <w:t>Костромской области</w:t>
      </w:r>
    </w:p>
    <w:p w:rsidR="006C5CF2" w:rsidRPr="00176AF8" w:rsidRDefault="006C5CF2" w:rsidP="006C5CF2">
      <w:pPr>
        <w:rPr>
          <w:sz w:val="16"/>
          <w:szCs w:val="16"/>
        </w:rPr>
      </w:pPr>
    </w:p>
    <w:p w:rsidR="006C5CF2" w:rsidRPr="000C749E" w:rsidRDefault="006C5CF2" w:rsidP="006C5CF2">
      <w:pPr>
        <w:jc w:val="center"/>
        <w:rPr>
          <w:b/>
          <w:sz w:val="28"/>
          <w:szCs w:val="28"/>
        </w:rPr>
      </w:pPr>
      <w:r w:rsidRPr="000C749E">
        <w:rPr>
          <w:b/>
          <w:sz w:val="28"/>
          <w:szCs w:val="28"/>
        </w:rPr>
        <w:t xml:space="preserve">ПРИКАЗ </w:t>
      </w:r>
    </w:p>
    <w:p w:rsidR="006C5CF2" w:rsidRPr="00255CDF" w:rsidRDefault="006C5CF2" w:rsidP="006C5CF2">
      <w:pPr>
        <w:jc w:val="both"/>
        <w:rPr>
          <w:sz w:val="20"/>
          <w:szCs w:val="20"/>
        </w:rPr>
      </w:pPr>
    </w:p>
    <w:p w:rsidR="006C5CF2" w:rsidRPr="003574CB" w:rsidRDefault="0040083B" w:rsidP="006C5CF2">
      <w:pPr>
        <w:jc w:val="both"/>
      </w:pPr>
      <w:r>
        <w:t xml:space="preserve">       «11</w:t>
      </w:r>
      <w:r w:rsidR="006C5CF2" w:rsidRPr="003574CB">
        <w:t xml:space="preserve">» марта  2025 г. </w:t>
      </w:r>
      <w:r w:rsidR="00663B31">
        <w:t xml:space="preserve">         </w:t>
      </w:r>
      <w:r w:rsidR="006C5CF2" w:rsidRPr="003574CB">
        <w:t xml:space="preserve">№  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both"/>
      </w:pPr>
      <w:r w:rsidRPr="003574CB">
        <w:t xml:space="preserve">О проведении районного конкурса детского рисунка 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both"/>
      </w:pPr>
      <w:r w:rsidRPr="003574CB">
        <w:t>«</w:t>
      </w:r>
      <w:proofErr w:type="gramStart"/>
      <w:r w:rsidRPr="003574CB">
        <w:t>Планета</w:t>
      </w:r>
      <w:proofErr w:type="gramEnd"/>
      <w:r w:rsidRPr="003574CB">
        <w:t xml:space="preserve"> Пуговкина – </w:t>
      </w:r>
      <w:proofErr w:type="gramStart"/>
      <w:r w:rsidRPr="003574CB">
        <w:t>какая</w:t>
      </w:r>
      <w:proofErr w:type="gramEnd"/>
      <w:r w:rsidRPr="003574CB">
        <w:t xml:space="preserve"> она?», посвящённого 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both"/>
        <w:rPr>
          <w:lang w:eastAsia="en-US"/>
        </w:rPr>
      </w:pPr>
      <w:r w:rsidRPr="003574CB">
        <w:rPr>
          <w:lang w:eastAsia="en-US"/>
        </w:rPr>
        <w:t xml:space="preserve">ежегодному  фестивалю творчества 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both"/>
        <w:rPr>
          <w:lang w:eastAsia="en-US"/>
        </w:rPr>
      </w:pPr>
      <w:r w:rsidRPr="003574CB">
        <w:rPr>
          <w:lang w:eastAsia="en-US"/>
        </w:rPr>
        <w:t>имени народного артиста СССР М.И. Пуговкина</w:t>
      </w:r>
    </w:p>
    <w:p w:rsidR="006C5CF2" w:rsidRPr="003574CB" w:rsidRDefault="004C6AD9" w:rsidP="006C5CF2">
      <w:pPr>
        <w:widowControl w:val="0"/>
        <w:autoSpaceDE w:val="0"/>
        <w:autoSpaceDN w:val="0"/>
        <w:ind w:left="328" w:firstLine="80"/>
        <w:jc w:val="both"/>
      </w:pPr>
      <w:r w:rsidRPr="003574CB">
        <w:rPr>
          <w:lang w:eastAsia="en-US"/>
        </w:rPr>
        <w:t>«Чухломская Пуговка» в 2025</w:t>
      </w:r>
      <w:r w:rsidR="006C5CF2" w:rsidRPr="003574CB">
        <w:rPr>
          <w:lang w:eastAsia="en-US"/>
        </w:rPr>
        <w:t xml:space="preserve"> году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both"/>
        <w:rPr>
          <w:lang w:eastAsia="en-US"/>
        </w:rPr>
      </w:pPr>
    </w:p>
    <w:p w:rsidR="006C5CF2" w:rsidRPr="003574CB" w:rsidRDefault="006C5CF2" w:rsidP="006C5CF2">
      <w:pPr>
        <w:jc w:val="both"/>
      </w:pPr>
    </w:p>
    <w:p w:rsidR="006C5CF2" w:rsidRPr="003574CB" w:rsidRDefault="006C5CF2" w:rsidP="006C5CF2">
      <w:pPr>
        <w:tabs>
          <w:tab w:val="left" w:pos="0"/>
        </w:tabs>
        <w:jc w:val="both"/>
      </w:pPr>
      <w:r w:rsidRPr="003574CB">
        <w:rPr>
          <w:lang w:eastAsia="en-US"/>
        </w:rPr>
        <w:t xml:space="preserve">      </w:t>
      </w:r>
      <w:proofErr w:type="gramStart"/>
      <w:r w:rsidRPr="003574CB">
        <w:rPr>
          <w:lang w:eastAsia="en-US"/>
        </w:rPr>
        <w:t>В</w:t>
      </w:r>
      <w:r w:rsidRPr="003574CB">
        <w:rPr>
          <w:spacing w:val="124"/>
          <w:lang w:eastAsia="en-US"/>
        </w:rPr>
        <w:t xml:space="preserve"> </w:t>
      </w:r>
      <w:r w:rsidRPr="003574CB">
        <w:rPr>
          <w:lang w:eastAsia="en-US"/>
        </w:rPr>
        <w:t>соответствии</w:t>
      </w:r>
      <w:r w:rsidRPr="003574CB">
        <w:rPr>
          <w:spacing w:val="77"/>
          <w:lang w:eastAsia="en-US"/>
        </w:rPr>
        <w:t xml:space="preserve"> </w:t>
      </w:r>
      <w:r w:rsidRPr="003574CB">
        <w:rPr>
          <w:lang w:eastAsia="en-US"/>
        </w:rPr>
        <w:t xml:space="preserve">с распоряжением администрации Чухломского муниципального </w:t>
      </w:r>
      <w:r w:rsidR="005C3E01" w:rsidRPr="003574CB">
        <w:rPr>
          <w:lang w:eastAsia="en-US"/>
        </w:rPr>
        <w:t>района Костромско</w:t>
      </w:r>
      <w:r w:rsidR="003574CB">
        <w:rPr>
          <w:lang w:eastAsia="en-US"/>
        </w:rPr>
        <w:t xml:space="preserve">й области от 25 января 2025 г. </w:t>
      </w:r>
      <w:r w:rsidR="005C3E01" w:rsidRPr="003574CB">
        <w:rPr>
          <w:lang w:eastAsia="en-US"/>
        </w:rPr>
        <w:t>№25</w:t>
      </w:r>
      <w:r w:rsidRPr="003574CB">
        <w:rPr>
          <w:lang w:eastAsia="en-US"/>
        </w:rPr>
        <w:t xml:space="preserve">-ра «О проведении </w:t>
      </w:r>
      <w:r w:rsidR="005C3E01" w:rsidRPr="003574CB">
        <w:rPr>
          <w:lang w:eastAsia="en-US"/>
        </w:rPr>
        <w:t xml:space="preserve">открытого </w:t>
      </w:r>
      <w:r w:rsidRPr="003574CB">
        <w:rPr>
          <w:lang w:eastAsia="en-US"/>
        </w:rPr>
        <w:t>фестиваля творчества имени народного артиста СССР М.И. Пугов</w:t>
      </w:r>
      <w:r w:rsidR="005C3E01" w:rsidRPr="003574CB">
        <w:rPr>
          <w:lang w:eastAsia="en-US"/>
        </w:rPr>
        <w:t>кина «Чухломская Пуговка» в 2025</w:t>
      </w:r>
      <w:r w:rsidRPr="003574CB">
        <w:rPr>
          <w:lang w:eastAsia="en-US"/>
        </w:rPr>
        <w:t xml:space="preserve"> году,</w:t>
      </w:r>
      <w:r w:rsidRPr="003574CB">
        <w:t xml:space="preserve"> в целях выявле</w:t>
      </w:r>
      <w:r w:rsidR="003574CB">
        <w:t>ния и поддержки юных дарований,</w:t>
      </w:r>
      <w:r w:rsidRPr="003574CB">
        <w:t xml:space="preserve"> развития творческого потенциала детей, мо</w:t>
      </w:r>
      <w:r w:rsidR="003574CB">
        <w:t xml:space="preserve">лодёжи, сохранения и развития </w:t>
      </w:r>
      <w:r w:rsidRPr="003574CB">
        <w:t>традиционной народной культуры, нематери</w:t>
      </w:r>
      <w:r w:rsidR="003574CB">
        <w:t xml:space="preserve">ального  культурного наследия, </w:t>
      </w:r>
      <w:r w:rsidRPr="003574CB">
        <w:t>развития туристского потенциала района, продвижения бренда</w:t>
      </w:r>
      <w:proofErr w:type="gramEnd"/>
      <w:r w:rsidRPr="003574CB">
        <w:t xml:space="preserve"> </w:t>
      </w:r>
      <w:proofErr w:type="gramStart"/>
      <w:r w:rsidRPr="003574CB">
        <w:t>Чухломского</w:t>
      </w:r>
      <w:proofErr w:type="gramEnd"/>
      <w:r w:rsidRPr="003574CB">
        <w:t xml:space="preserve"> муниципального района Костромской области</w:t>
      </w:r>
      <w:r w:rsidR="005C3E01" w:rsidRPr="003574CB">
        <w:t>,</w:t>
      </w:r>
    </w:p>
    <w:p w:rsidR="005C3E01" w:rsidRPr="003574CB" w:rsidRDefault="005C3E01" w:rsidP="006C5CF2">
      <w:pPr>
        <w:tabs>
          <w:tab w:val="left" w:pos="0"/>
        </w:tabs>
        <w:jc w:val="both"/>
        <w:rPr>
          <w:b/>
        </w:rPr>
      </w:pPr>
    </w:p>
    <w:p w:rsidR="006C5CF2" w:rsidRPr="003574CB" w:rsidRDefault="006C5CF2" w:rsidP="006C5CF2">
      <w:pPr>
        <w:widowControl w:val="0"/>
        <w:autoSpaceDE w:val="0"/>
        <w:autoSpaceDN w:val="0"/>
        <w:spacing w:line="322" w:lineRule="exact"/>
        <w:ind w:left="855"/>
        <w:jc w:val="both"/>
        <w:rPr>
          <w:lang w:eastAsia="en-US"/>
        </w:rPr>
      </w:pPr>
      <w:r w:rsidRPr="003574CB">
        <w:rPr>
          <w:lang w:eastAsia="en-US"/>
        </w:rPr>
        <w:t>ПРИКАЗЫВАЮ:</w:t>
      </w:r>
    </w:p>
    <w:p w:rsidR="005C3E01" w:rsidRPr="003574CB" w:rsidRDefault="005C3E01" w:rsidP="006C5CF2">
      <w:pPr>
        <w:widowControl w:val="0"/>
        <w:autoSpaceDE w:val="0"/>
        <w:autoSpaceDN w:val="0"/>
        <w:spacing w:line="322" w:lineRule="exact"/>
        <w:ind w:left="855"/>
        <w:jc w:val="both"/>
        <w:rPr>
          <w:lang w:eastAsia="en-US"/>
        </w:rPr>
      </w:pPr>
    </w:p>
    <w:p w:rsidR="006C5CF2" w:rsidRPr="003574CB" w:rsidRDefault="006C5CF2" w:rsidP="003574CB">
      <w:pPr>
        <w:widowControl w:val="0"/>
        <w:autoSpaceDE w:val="0"/>
        <w:autoSpaceDN w:val="0"/>
        <w:spacing w:line="322" w:lineRule="exact"/>
        <w:ind w:firstLine="567"/>
        <w:jc w:val="both"/>
        <w:rPr>
          <w:lang w:eastAsia="en-US"/>
        </w:rPr>
      </w:pPr>
      <w:r w:rsidRPr="003574CB">
        <w:rPr>
          <w:lang w:eastAsia="en-US"/>
        </w:rPr>
        <w:t>1.  Главному специалисту отдела образования администрации Чухломского</w:t>
      </w:r>
      <w:r w:rsidR="003574CB">
        <w:rPr>
          <w:lang w:eastAsia="en-US"/>
        </w:rPr>
        <w:t xml:space="preserve"> </w:t>
      </w:r>
      <w:r w:rsidRPr="003574CB">
        <w:rPr>
          <w:lang w:eastAsia="en-US"/>
        </w:rPr>
        <w:t>муниципального района Костромской области Смирновой А.Н. организовать проведение районного конкурса детских рисунков «</w:t>
      </w:r>
      <w:proofErr w:type="gramStart"/>
      <w:r w:rsidR="003574CB" w:rsidRPr="003574CB">
        <w:t>Планета</w:t>
      </w:r>
      <w:proofErr w:type="gramEnd"/>
      <w:r w:rsidR="003574CB" w:rsidRPr="003574CB">
        <w:t xml:space="preserve"> Пуговкина – </w:t>
      </w:r>
      <w:proofErr w:type="gramStart"/>
      <w:r w:rsidR="003574CB" w:rsidRPr="003574CB">
        <w:t>какая</w:t>
      </w:r>
      <w:proofErr w:type="gramEnd"/>
      <w:r w:rsidR="003574CB" w:rsidRPr="003574CB">
        <w:t xml:space="preserve"> она?</w:t>
      </w:r>
      <w:r w:rsidRPr="003574CB">
        <w:rPr>
          <w:lang w:eastAsia="en-US"/>
        </w:rPr>
        <w:t xml:space="preserve">», </w:t>
      </w:r>
      <w:r w:rsidRPr="003574CB">
        <w:t>посвящённого</w:t>
      </w:r>
      <w:r w:rsidR="005C3E01" w:rsidRPr="003574CB">
        <w:t xml:space="preserve"> открытому</w:t>
      </w:r>
      <w:r w:rsidRPr="003574CB">
        <w:rPr>
          <w:lang w:eastAsia="en-US"/>
        </w:rPr>
        <w:t xml:space="preserve">  фестивалю творчества имени народного артиста СССР М.И. Пуговкина</w:t>
      </w:r>
      <w:r w:rsidRPr="003574CB">
        <w:t xml:space="preserve"> </w:t>
      </w:r>
      <w:r w:rsidRPr="003574CB">
        <w:rPr>
          <w:lang w:eastAsia="en-US"/>
        </w:rPr>
        <w:t>«Чухломская Пуг</w:t>
      </w:r>
      <w:r w:rsidR="005C3E01" w:rsidRPr="003574CB">
        <w:rPr>
          <w:lang w:eastAsia="en-US"/>
        </w:rPr>
        <w:t>овка» в 2025</w:t>
      </w:r>
      <w:r w:rsidRPr="003574CB">
        <w:rPr>
          <w:lang w:eastAsia="en-US"/>
        </w:rPr>
        <w:t xml:space="preserve"> году в соответствии с Положением о Конкурсе (Приложение 1)</w:t>
      </w:r>
    </w:p>
    <w:p w:rsidR="006C5CF2" w:rsidRPr="003574CB" w:rsidRDefault="009C4FBF" w:rsidP="003574CB">
      <w:pPr>
        <w:pStyle w:val="a3"/>
        <w:widowControl w:val="0"/>
        <w:tabs>
          <w:tab w:val="left" w:pos="1145"/>
        </w:tabs>
        <w:autoSpaceDE w:val="0"/>
        <w:autoSpaceDN w:val="0"/>
        <w:spacing w:before="0" w:beforeAutospacing="0" w:after="0" w:afterAutospacing="0" w:line="235" w:lineRule="auto"/>
        <w:ind w:left="0" w:right="152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574CB">
        <w:rPr>
          <w:sz w:val="24"/>
          <w:szCs w:val="24"/>
        </w:rPr>
        <w:t xml:space="preserve">2. </w:t>
      </w:r>
      <w:r w:rsidR="006C5CF2" w:rsidRPr="003574CB">
        <w:rPr>
          <w:sz w:val="24"/>
          <w:szCs w:val="24"/>
        </w:rPr>
        <w:t>Р</w:t>
      </w:r>
      <w:r w:rsidR="006C5CF2" w:rsidRPr="003574CB">
        <w:rPr>
          <w:rFonts w:ascii="Times New Roman" w:eastAsia="Times New Roman" w:hAnsi="Times New Roman"/>
          <w:sz w:val="24"/>
          <w:szCs w:val="24"/>
        </w:rPr>
        <w:t>уководителям</w:t>
      </w:r>
      <w:r w:rsidR="006C5CF2" w:rsidRPr="003574C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C5CF2" w:rsidRPr="003574CB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="006C5CF2" w:rsidRPr="003574C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C5CF2" w:rsidRPr="003574CB">
        <w:rPr>
          <w:rFonts w:ascii="Times New Roman" w:eastAsia="Times New Roman" w:hAnsi="Times New Roman"/>
          <w:sz w:val="24"/>
          <w:szCs w:val="24"/>
        </w:rPr>
        <w:t xml:space="preserve">организаций </w:t>
      </w:r>
      <w:proofErr w:type="gramStart"/>
      <w:r w:rsidR="006C5CF2" w:rsidRPr="003574CB">
        <w:rPr>
          <w:rFonts w:ascii="Times New Roman" w:eastAsia="Times New Roman" w:hAnsi="Times New Roman"/>
          <w:sz w:val="24"/>
          <w:szCs w:val="24"/>
        </w:rPr>
        <w:t>Чухломского</w:t>
      </w:r>
      <w:proofErr w:type="gramEnd"/>
      <w:r w:rsidR="006C5CF2" w:rsidRPr="003574CB">
        <w:rPr>
          <w:rFonts w:ascii="Times New Roman" w:eastAsia="Times New Roman" w:hAnsi="Times New Roman"/>
          <w:sz w:val="24"/>
          <w:szCs w:val="24"/>
        </w:rPr>
        <w:t xml:space="preserve"> муниципального района Костромской области:</w:t>
      </w:r>
    </w:p>
    <w:p w:rsidR="006C5CF2" w:rsidRPr="003574CB" w:rsidRDefault="006C5CF2" w:rsidP="003574CB">
      <w:pPr>
        <w:widowControl w:val="0"/>
        <w:autoSpaceDE w:val="0"/>
        <w:autoSpaceDN w:val="0"/>
        <w:spacing w:line="300" w:lineRule="exact"/>
        <w:ind w:firstLine="567"/>
        <w:jc w:val="both"/>
        <w:rPr>
          <w:lang w:eastAsia="en-US"/>
        </w:rPr>
      </w:pPr>
      <w:r w:rsidRPr="003574CB">
        <w:rPr>
          <w:lang w:eastAsia="en-US"/>
        </w:rPr>
        <w:t xml:space="preserve">2.1. Организовать участие </w:t>
      </w:r>
      <w:proofErr w:type="gramStart"/>
      <w:r w:rsidRPr="003574CB">
        <w:rPr>
          <w:lang w:eastAsia="en-US"/>
        </w:rPr>
        <w:t>обучающихся</w:t>
      </w:r>
      <w:proofErr w:type="gramEnd"/>
      <w:r w:rsidRPr="003574CB">
        <w:rPr>
          <w:lang w:eastAsia="en-US"/>
        </w:rPr>
        <w:t xml:space="preserve"> в районном </w:t>
      </w:r>
      <w:r w:rsidR="005C3E01" w:rsidRPr="003574CB">
        <w:rPr>
          <w:lang w:eastAsia="en-US"/>
        </w:rPr>
        <w:t>конкурсе детского</w:t>
      </w:r>
      <w:r w:rsidR="00752EA2" w:rsidRPr="003574CB">
        <w:rPr>
          <w:lang w:eastAsia="en-US"/>
        </w:rPr>
        <w:t xml:space="preserve"> </w:t>
      </w:r>
      <w:r w:rsidRPr="003574CB">
        <w:rPr>
          <w:lang w:eastAsia="en-US"/>
        </w:rPr>
        <w:t>рисун</w:t>
      </w:r>
      <w:r w:rsidR="005C3E01" w:rsidRPr="003574CB">
        <w:rPr>
          <w:lang w:eastAsia="en-US"/>
        </w:rPr>
        <w:t>ка</w:t>
      </w:r>
      <w:r w:rsidR="00752EA2" w:rsidRPr="003574CB">
        <w:rPr>
          <w:lang w:eastAsia="en-US"/>
        </w:rPr>
        <w:t xml:space="preserve"> </w:t>
      </w:r>
      <w:r w:rsidR="005C3E01" w:rsidRPr="003574CB">
        <w:rPr>
          <w:lang w:eastAsia="en-US"/>
        </w:rPr>
        <w:t>«Планета Пуговкина – какая она?</w:t>
      </w:r>
      <w:r w:rsidRPr="003574CB">
        <w:rPr>
          <w:lang w:eastAsia="en-US"/>
        </w:rPr>
        <w:t xml:space="preserve">», </w:t>
      </w:r>
      <w:r w:rsidR="005C3E01" w:rsidRPr="003574CB">
        <w:t>посвящённому</w:t>
      </w:r>
      <w:r w:rsidRPr="003574CB">
        <w:t xml:space="preserve"> </w:t>
      </w:r>
      <w:r w:rsidR="005C3E01" w:rsidRPr="003574CB">
        <w:t xml:space="preserve">открытому </w:t>
      </w:r>
      <w:r w:rsidRPr="003574CB">
        <w:rPr>
          <w:lang w:eastAsia="en-US"/>
        </w:rPr>
        <w:t>фестивалю творчества имени народного артиста СССР М.И. Пуговкина</w:t>
      </w:r>
      <w:r w:rsidRPr="003574CB">
        <w:t xml:space="preserve"> </w:t>
      </w:r>
      <w:r w:rsidR="005C3E01" w:rsidRPr="003574CB">
        <w:rPr>
          <w:lang w:eastAsia="en-US"/>
        </w:rPr>
        <w:t>«Чухломская Пуговка» в 2025</w:t>
      </w:r>
      <w:r w:rsidRPr="003574CB">
        <w:rPr>
          <w:lang w:eastAsia="en-US"/>
        </w:rPr>
        <w:t xml:space="preserve"> году.</w:t>
      </w:r>
    </w:p>
    <w:p w:rsidR="006C5CF2" w:rsidRPr="003574CB" w:rsidRDefault="009C4FBF" w:rsidP="003574CB">
      <w:pPr>
        <w:widowControl w:val="0"/>
        <w:autoSpaceDE w:val="0"/>
        <w:autoSpaceDN w:val="0"/>
        <w:ind w:right="168" w:firstLine="567"/>
        <w:jc w:val="both"/>
        <w:rPr>
          <w:lang w:eastAsia="en-US"/>
        </w:rPr>
      </w:pPr>
      <w:r w:rsidRPr="003574CB">
        <w:rPr>
          <w:lang w:eastAsia="en-US"/>
        </w:rPr>
        <w:t>2.2. С 15.05.2025 года по 31.05.2025</w:t>
      </w:r>
      <w:r w:rsidR="006C5CF2" w:rsidRPr="003574CB">
        <w:rPr>
          <w:lang w:eastAsia="en-US"/>
        </w:rPr>
        <w:t xml:space="preserve"> года провести в образовательных организациях отборочный этап детских рисунков Конкурса в соотв</w:t>
      </w:r>
      <w:r w:rsidR="0040083B">
        <w:rPr>
          <w:lang w:eastAsia="en-US"/>
        </w:rPr>
        <w:t>етствии с Положением о Конкурсе.</w:t>
      </w:r>
    </w:p>
    <w:p w:rsidR="006C5CF2" w:rsidRPr="003574CB" w:rsidRDefault="006C5CF2" w:rsidP="003574CB">
      <w:pPr>
        <w:widowControl w:val="0"/>
        <w:autoSpaceDE w:val="0"/>
        <w:autoSpaceDN w:val="0"/>
        <w:spacing w:line="300" w:lineRule="exact"/>
        <w:ind w:firstLine="567"/>
        <w:jc w:val="both"/>
        <w:rPr>
          <w:lang w:eastAsia="en-US"/>
        </w:rPr>
      </w:pPr>
      <w:r w:rsidRPr="003574CB">
        <w:rPr>
          <w:lang w:eastAsia="en-US"/>
        </w:rPr>
        <w:t xml:space="preserve">2.3. </w:t>
      </w:r>
      <w:r w:rsidR="009C4FBF" w:rsidRPr="003574CB">
        <w:rPr>
          <w:lang w:eastAsia="en-US"/>
        </w:rPr>
        <w:t>К</w:t>
      </w:r>
      <w:r w:rsidR="00752EA2" w:rsidRPr="003574CB">
        <w:rPr>
          <w:lang w:eastAsia="en-US"/>
        </w:rPr>
        <w:t>онкурсные работы и заявки</w:t>
      </w:r>
      <w:r w:rsidRPr="003574CB">
        <w:rPr>
          <w:lang w:eastAsia="en-US"/>
        </w:rPr>
        <w:t xml:space="preserve"> для участия </w:t>
      </w:r>
      <w:proofErr w:type="gramStart"/>
      <w:r w:rsidR="009C4FBF" w:rsidRPr="003574CB">
        <w:rPr>
          <w:lang w:eastAsia="en-US"/>
        </w:rPr>
        <w:t>К</w:t>
      </w:r>
      <w:r w:rsidRPr="003574CB">
        <w:rPr>
          <w:lang w:eastAsia="en-US"/>
        </w:rPr>
        <w:t>онкурсе</w:t>
      </w:r>
      <w:proofErr w:type="gramEnd"/>
      <w:r w:rsidRPr="003574CB">
        <w:rPr>
          <w:lang w:eastAsia="en-US"/>
        </w:rPr>
        <w:t xml:space="preserve"> </w:t>
      </w:r>
      <w:r w:rsidR="00E13BF2">
        <w:rPr>
          <w:lang w:eastAsia="en-US"/>
        </w:rPr>
        <w:t xml:space="preserve">необходимо предоставить </w:t>
      </w:r>
      <w:r w:rsidR="009C4FBF" w:rsidRPr="003574CB">
        <w:rPr>
          <w:lang w:eastAsia="en-US"/>
        </w:rPr>
        <w:t>в срок с 01.06.2025 г. по 15.06.2025 г</w:t>
      </w:r>
      <w:r w:rsidR="00E13BF2">
        <w:rPr>
          <w:lang w:eastAsia="en-US"/>
        </w:rPr>
        <w:t xml:space="preserve">. </w:t>
      </w:r>
      <w:r w:rsidR="009C4FBF" w:rsidRPr="003574CB">
        <w:rPr>
          <w:lang w:eastAsia="en-US"/>
        </w:rPr>
        <w:t xml:space="preserve"> </w:t>
      </w:r>
      <w:r w:rsidR="00E13BF2">
        <w:rPr>
          <w:lang w:eastAsia="en-US"/>
        </w:rPr>
        <w:t>в отдел образования.</w:t>
      </w:r>
      <w:bookmarkStart w:id="0" w:name="_GoBack"/>
      <w:bookmarkEnd w:id="0"/>
    </w:p>
    <w:p w:rsidR="006C5CF2" w:rsidRPr="003574CB" w:rsidRDefault="006C5CF2" w:rsidP="003574CB">
      <w:pPr>
        <w:widowControl w:val="0"/>
        <w:autoSpaceDE w:val="0"/>
        <w:autoSpaceDN w:val="0"/>
        <w:spacing w:before="75" w:line="249" w:lineRule="auto"/>
        <w:ind w:right="177" w:firstLine="567"/>
        <w:jc w:val="both"/>
        <w:rPr>
          <w:lang w:eastAsia="en-US"/>
        </w:rPr>
      </w:pPr>
      <w:r w:rsidRPr="003574CB">
        <w:rPr>
          <w:lang w:eastAsia="en-US"/>
        </w:rPr>
        <w:t xml:space="preserve">3. </w:t>
      </w:r>
      <w:proofErr w:type="gramStart"/>
      <w:r w:rsidRPr="003574CB">
        <w:rPr>
          <w:lang w:eastAsia="en-US"/>
        </w:rPr>
        <w:t>Контроль за</w:t>
      </w:r>
      <w:proofErr w:type="gramEnd"/>
      <w:r w:rsidRPr="003574CB">
        <w:rPr>
          <w:lang w:eastAsia="en-US"/>
        </w:rPr>
        <w:t xml:space="preserve"> исполнением настоящего приказа возлагаю на заместителя заведующего отделом образования администрации Чухломского муниципального рай</w:t>
      </w:r>
      <w:r w:rsidR="005267F7" w:rsidRPr="003574CB">
        <w:rPr>
          <w:lang w:eastAsia="en-US"/>
        </w:rPr>
        <w:t>она Костромской области Д.Н. Чистякову.</w:t>
      </w:r>
    </w:p>
    <w:p w:rsidR="006C5CF2" w:rsidRPr="003574CB" w:rsidRDefault="006C5CF2" w:rsidP="003574CB">
      <w:pPr>
        <w:widowControl w:val="0"/>
        <w:autoSpaceDE w:val="0"/>
        <w:autoSpaceDN w:val="0"/>
        <w:spacing w:before="75" w:line="249" w:lineRule="auto"/>
        <w:ind w:right="177" w:firstLine="567"/>
        <w:jc w:val="both"/>
        <w:rPr>
          <w:lang w:eastAsia="en-US"/>
        </w:rPr>
      </w:pPr>
    </w:p>
    <w:p w:rsidR="006C5CF2" w:rsidRPr="003574CB" w:rsidRDefault="006C5CF2" w:rsidP="003574CB">
      <w:pPr>
        <w:ind w:right="540" w:firstLine="567"/>
        <w:jc w:val="both"/>
      </w:pPr>
      <w:r w:rsidRPr="003574CB">
        <w:t>Заведующий отделом образования</w:t>
      </w:r>
    </w:p>
    <w:p w:rsidR="006C5CF2" w:rsidRPr="003574CB" w:rsidRDefault="006C5CF2" w:rsidP="003574CB">
      <w:pPr>
        <w:ind w:right="540" w:firstLine="567"/>
        <w:jc w:val="both"/>
      </w:pPr>
      <w:r w:rsidRPr="003574CB">
        <w:t xml:space="preserve">администрации </w:t>
      </w:r>
      <w:proofErr w:type="gramStart"/>
      <w:r w:rsidRPr="003574CB">
        <w:t>Чухломского</w:t>
      </w:r>
      <w:proofErr w:type="gramEnd"/>
      <w:r w:rsidRPr="003574CB">
        <w:t xml:space="preserve"> муниципального</w:t>
      </w:r>
    </w:p>
    <w:p w:rsidR="006C5CF2" w:rsidRPr="003574CB" w:rsidRDefault="006C5CF2" w:rsidP="003574CB">
      <w:pPr>
        <w:ind w:right="540" w:firstLine="567"/>
        <w:jc w:val="both"/>
      </w:pPr>
      <w:r w:rsidRPr="003574CB">
        <w:t xml:space="preserve">района Костромской области:                                         </w:t>
      </w:r>
      <w:r w:rsidR="003574CB">
        <w:t xml:space="preserve">                   </w:t>
      </w:r>
      <w:r w:rsidRPr="003574CB">
        <w:t xml:space="preserve">       А.В. Павлова</w:t>
      </w:r>
    </w:p>
    <w:p w:rsidR="006C5CF2" w:rsidRDefault="006C5CF2" w:rsidP="006C5CF2">
      <w:pPr>
        <w:ind w:left="540" w:right="540" w:firstLine="708"/>
        <w:jc w:val="both"/>
        <w:rPr>
          <w:sz w:val="28"/>
          <w:szCs w:val="28"/>
        </w:rPr>
      </w:pPr>
    </w:p>
    <w:p w:rsidR="003C701E" w:rsidRDefault="003C701E" w:rsidP="003574CB">
      <w:pPr>
        <w:rPr>
          <w:rFonts w:cs="Arial"/>
          <w:sz w:val="28"/>
          <w:szCs w:val="28"/>
        </w:rPr>
      </w:pP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</w:rPr>
        <w:lastRenderedPageBreak/>
        <w:t xml:space="preserve">                                                        </w:t>
      </w:r>
      <w:r w:rsidR="005267F7" w:rsidRPr="003574CB">
        <w:rPr>
          <w:rFonts w:cs="Arial"/>
        </w:rPr>
        <w:t xml:space="preserve">                  </w:t>
      </w:r>
      <w:r w:rsidR="003C701E" w:rsidRPr="003574CB">
        <w:rPr>
          <w:rFonts w:cs="Arial"/>
        </w:rPr>
        <w:t xml:space="preserve"> </w:t>
      </w:r>
      <w:r w:rsidRPr="003574CB">
        <w:rPr>
          <w:rFonts w:cs="Arial"/>
        </w:rPr>
        <w:t>Приложение</w:t>
      </w: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</w:rPr>
        <w:t xml:space="preserve">                                                      </w:t>
      </w:r>
      <w:r w:rsidR="005267F7" w:rsidRPr="003574CB">
        <w:rPr>
          <w:rFonts w:cs="Arial"/>
        </w:rPr>
        <w:t xml:space="preserve">                     </w:t>
      </w:r>
      <w:r w:rsidRPr="003574CB">
        <w:rPr>
          <w:rFonts w:cs="Arial"/>
        </w:rPr>
        <w:t>Утверждено</w:t>
      </w: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</w:rPr>
        <w:t xml:space="preserve">                                                       </w:t>
      </w:r>
      <w:r w:rsidR="005267F7" w:rsidRPr="003574CB">
        <w:rPr>
          <w:rFonts w:cs="Arial"/>
        </w:rPr>
        <w:t xml:space="preserve">                               приказом о</w:t>
      </w:r>
      <w:r w:rsidRPr="003574CB">
        <w:rPr>
          <w:rFonts w:cs="Arial"/>
        </w:rPr>
        <w:t>тдела образования</w:t>
      </w: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</w:rPr>
        <w:t xml:space="preserve">                                                                                  администрации </w:t>
      </w:r>
      <w:proofErr w:type="gramStart"/>
      <w:r w:rsidRPr="003574CB">
        <w:rPr>
          <w:rFonts w:cs="Arial"/>
        </w:rPr>
        <w:t>Чухломского</w:t>
      </w:r>
      <w:proofErr w:type="gramEnd"/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</w:rPr>
        <w:t xml:space="preserve">                                                                          </w:t>
      </w:r>
      <w:r w:rsidR="005267F7" w:rsidRPr="003574CB">
        <w:rPr>
          <w:rFonts w:cs="Arial"/>
        </w:rPr>
        <w:t xml:space="preserve">        </w:t>
      </w:r>
      <w:r w:rsidRPr="003574CB">
        <w:rPr>
          <w:rFonts w:cs="Arial"/>
        </w:rPr>
        <w:t>муниципального района</w:t>
      </w: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</w:rPr>
        <w:t xml:space="preserve">                                                              </w:t>
      </w:r>
      <w:r w:rsidR="005267F7" w:rsidRPr="003574CB">
        <w:rPr>
          <w:rFonts w:cs="Arial"/>
        </w:rPr>
        <w:t xml:space="preserve">                 «10» марта  2025</w:t>
      </w:r>
      <w:r w:rsidRPr="003574CB">
        <w:rPr>
          <w:rFonts w:cs="Arial"/>
        </w:rPr>
        <w:t xml:space="preserve"> года </w:t>
      </w:r>
      <w:r w:rsidR="005267F7" w:rsidRPr="003574CB">
        <w:rPr>
          <w:rFonts w:cs="Arial"/>
        </w:rPr>
        <w:t>№</w:t>
      </w:r>
    </w:p>
    <w:p w:rsidR="006C5CF2" w:rsidRPr="003574CB" w:rsidRDefault="006C5CF2" w:rsidP="006C5CF2">
      <w:pPr>
        <w:jc w:val="center"/>
        <w:rPr>
          <w:rFonts w:ascii="Arial" w:hAnsi="Arial" w:cs="Arial"/>
        </w:rPr>
      </w:pPr>
    </w:p>
    <w:p w:rsidR="006C5CF2" w:rsidRPr="003574CB" w:rsidRDefault="006C5CF2" w:rsidP="006C5CF2">
      <w:pPr>
        <w:jc w:val="center"/>
        <w:rPr>
          <w:rFonts w:ascii="Arial" w:hAnsi="Arial" w:cs="Arial"/>
        </w:rPr>
      </w:pPr>
    </w:p>
    <w:p w:rsidR="006C5CF2" w:rsidRPr="003574CB" w:rsidRDefault="006C5CF2" w:rsidP="006C5CF2">
      <w:pPr>
        <w:jc w:val="center"/>
      </w:pPr>
      <w:r w:rsidRPr="003574CB">
        <w:t>Положение</w:t>
      </w:r>
    </w:p>
    <w:p w:rsidR="006C5CF2" w:rsidRPr="003574CB" w:rsidRDefault="006C5CF2" w:rsidP="006C5CF2">
      <w:pPr>
        <w:widowControl w:val="0"/>
        <w:autoSpaceDE w:val="0"/>
        <w:autoSpaceDN w:val="0"/>
        <w:spacing w:line="322" w:lineRule="exact"/>
        <w:ind w:left="855"/>
        <w:jc w:val="both"/>
        <w:rPr>
          <w:lang w:eastAsia="en-US"/>
        </w:rPr>
      </w:pPr>
      <w:r w:rsidRPr="003574CB">
        <w:t xml:space="preserve">районного конкурса детского рисунка </w:t>
      </w:r>
      <w:r w:rsidR="005267F7" w:rsidRPr="003574CB">
        <w:rPr>
          <w:lang w:eastAsia="en-US"/>
        </w:rPr>
        <w:t xml:space="preserve"> «</w:t>
      </w:r>
      <w:proofErr w:type="gramStart"/>
      <w:r w:rsidR="005267F7" w:rsidRPr="003574CB">
        <w:rPr>
          <w:lang w:eastAsia="en-US"/>
        </w:rPr>
        <w:t>Планета</w:t>
      </w:r>
      <w:proofErr w:type="gramEnd"/>
      <w:r w:rsidR="005267F7" w:rsidRPr="003574CB">
        <w:rPr>
          <w:lang w:eastAsia="en-US"/>
        </w:rPr>
        <w:t xml:space="preserve"> Пуговкина - </w:t>
      </w:r>
      <w:proofErr w:type="gramStart"/>
      <w:r w:rsidR="005267F7" w:rsidRPr="003574CB">
        <w:rPr>
          <w:lang w:eastAsia="en-US"/>
        </w:rPr>
        <w:t>какая</w:t>
      </w:r>
      <w:proofErr w:type="gramEnd"/>
      <w:r w:rsidR="005267F7" w:rsidRPr="003574CB">
        <w:rPr>
          <w:lang w:eastAsia="en-US"/>
        </w:rPr>
        <w:t xml:space="preserve"> она?</w:t>
      </w:r>
      <w:r w:rsidRPr="003574CB">
        <w:rPr>
          <w:lang w:eastAsia="en-US"/>
        </w:rPr>
        <w:t>»,</w:t>
      </w:r>
    </w:p>
    <w:p w:rsidR="006C5CF2" w:rsidRDefault="006C5CF2" w:rsidP="006C5CF2">
      <w:pPr>
        <w:jc w:val="center"/>
        <w:rPr>
          <w:lang w:eastAsia="en-US"/>
        </w:rPr>
      </w:pPr>
      <w:r w:rsidRPr="003574CB">
        <w:t xml:space="preserve">посвящённого </w:t>
      </w:r>
      <w:r w:rsidR="005267F7" w:rsidRPr="003574CB">
        <w:rPr>
          <w:lang w:eastAsia="en-US"/>
        </w:rPr>
        <w:t>открытому</w:t>
      </w:r>
      <w:r w:rsidRPr="003574CB">
        <w:rPr>
          <w:lang w:eastAsia="en-US"/>
        </w:rPr>
        <w:t xml:space="preserve">  фестивалю творчества имени народного артиста СССР М.И. Пуговкина</w:t>
      </w:r>
      <w:r w:rsidRPr="003574CB">
        <w:t xml:space="preserve"> </w:t>
      </w:r>
      <w:r w:rsidRPr="003574CB">
        <w:rPr>
          <w:lang w:eastAsia="en-US"/>
        </w:rPr>
        <w:t>«Чухломская Пуговка» в 20</w:t>
      </w:r>
      <w:r w:rsidR="003574CB" w:rsidRPr="003574CB">
        <w:rPr>
          <w:lang w:eastAsia="en-US"/>
        </w:rPr>
        <w:t>25</w:t>
      </w:r>
      <w:r w:rsidRPr="003574CB">
        <w:rPr>
          <w:lang w:eastAsia="en-US"/>
        </w:rPr>
        <w:t xml:space="preserve"> году</w:t>
      </w:r>
    </w:p>
    <w:p w:rsidR="003574CB" w:rsidRPr="003574CB" w:rsidRDefault="003574CB" w:rsidP="006C5CF2">
      <w:pPr>
        <w:jc w:val="center"/>
        <w:rPr>
          <w:rFonts w:cs="Arial"/>
        </w:rPr>
      </w:pP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  <w:lang w:val="en-US"/>
        </w:rPr>
        <w:t>I</w:t>
      </w:r>
      <w:r w:rsidRPr="003574CB">
        <w:rPr>
          <w:rFonts w:cs="Arial"/>
        </w:rPr>
        <w:t>. Общие положения</w:t>
      </w:r>
    </w:p>
    <w:p w:rsidR="006C5CF2" w:rsidRPr="003574CB" w:rsidRDefault="006C5CF2" w:rsidP="003574CB">
      <w:pPr>
        <w:jc w:val="both"/>
        <w:rPr>
          <w:rFonts w:cs="Arial"/>
        </w:rPr>
      </w:pPr>
      <w:r w:rsidRPr="003574CB">
        <w:rPr>
          <w:rFonts w:cs="Arial"/>
        </w:rPr>
        <w:t xml:space="preserve"> 1. Настоящее положение определяет цели, задачи, порядок, сроки проведения и условия участия в   районном конкурсе  детского рисунка </w:t>
      </w:r>
      <w:r w:rsidRPr="003574CB">
        <w:rPr>
          <w:lang w:eastAsia="en-US"/>
        </w:rPr>
        <w:t xml:space="preserve"> «</w:t>
      </w:r>
      <w:proofErr w:type="gramStart"/>
      <w:r w:rsidR="003574CB" w:rsidRPr="003574CB">
        <w:t>Планета</w:t>
      </w:r>
      <w:proofErr w:type="gramEnd"/>
      <w:r w:rsidR="003574CB" w:rsidRPr="003574CB">
        <w:t xml:space="preserve"> Пуговкина – </w:t>
      </w:r>
      <w:proofErr w:type="gramStart"/>
      <w:r w:rsidR="003574CB" w:rsidRPr="003574CB">
        <w:t>какая</w:t>
      </w:r>
      <w:proofErr w:type="gramEnd"/>
      <w:r w:rsidR="003574CB" w:rsidRPr="003574CB">
        <w:t xml:space="preserve"> она?</w:t>
      </w:r>
      <w:r w:rsidRPr="003574CB">
        <w:rPr>
          <w:lang w:eastAsia="en-US"/>
        </w:rPr>
        <w:t xml:space="preserve">», </w:t>
      </w:r>
      <w:r w:rsidR="00663B31">
        <w:t>посвящённому</w:t>
      </w:r>
      <w:r w:rsidRPr="003574CB">
        <w:t xml:space="preserve"> </w:t>
      </w:r>
      <w:r w:rsidRPr="003574CB">
        <w:rPr>
          <w:lang w:eastAsia="en-US"/>
        </w:rPr>
        <w:t>ежегодному  фестивалю творчества имени народного артиста СССР М.И. Пуговкина</w:t>
      </w:r>
      <w:r w:rsidRPr="003574CB">
        <w:t xml:space="preserve"> </w:t>
      </w:r>
      <w:r w:rsidRPr="003574CB">
        <w:rPr>
          <w:lang w:eastAsia="en-US"/>
        </w:rPr>
        <w:t>«Чухломская Пуговка» в</w:t>
      </w:r>
      <w:r w:rsidR="0040083B">
        <w:rPr>
          <w:lang w:eastAsia="en-US"/>
        </w:rPr>
        <w:t xml:space="preserve"> 2025</w:t>
      </w:r>
      <w:r w:rsidRPr="003574CB">
        <w:rPr>
          <w:lang w:eastAsia="en-US"/>
        </w:rPr>
        <w:t xml:space="preserve"> году (далее – Конкурс).</w:t>
      </w:r>
    </w:p>
    <w:p w:rsidR="006C5CF2" w:rsidRPr="003574CB" w:rsidRDefault="006C5CF2" w:rsidP="003574CB">
      <w:pPr>
        <w:jc w:val="both"/>
        <w:rPr>
          <w:rFonts w:cs="Arial"/>
        </w:rPr>
      </w:pPr>
      <w:r w:rsidRPr="003574CB">
        <w:rPr>
          <w:rFonts w:cs="Arial"/>
        </w:rPr>
        <w:t xml:space="preserve">  2. Цель Конкурса: выявление и поддержка талантливых детей в области изобразительного искусства, сохранение </w:t>
      </w:r>
      <w:r w:rsidR="0040083B">
        <w:rPr>
          <w:rFonts w:cs="Arial"/>
        </w:rPr>
        <w:t>памяти о великом талантливом земляке М.И. Пуговкине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 xml:space="preserve">    3. Задачи Конкурса:</w:t>
      </w:r>
    </w:p>
    <w:p w:rsidR="006C5CF2" w:rsidRPr="003574CB" w:rsidRDefault="006C5CF2" w:rsidP="006C5CF2">
      <w:pPr>
        <w:rPr>
          <w:rFonts w:cs="Arial"/>
        </w:rPr>
      </w:pPr>
      <w:proofErr w:type="gramStart"/>
      <w:r w:rsidRPr="003574CB">
        <w:rPr>
          <w:rFonts w:cs="Arial"/>
        </w:rPr>
        <w:t>- приобщение детей к занятиям изобразительным искусством, развитие у обучающихся фантазии, творчества;</w:t>
      </w:r>
      <w:proofErr w:type="gramEnd"/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создание галереи детских творческих работ, посвящённых раскрытию темы конкурса;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 xml:space="preserve">- сохранение интереса у </w:t>
      </w:r>
      <w:proofErr w:type="gramStart"/>
      <w:r w:rsidRPr="003574CB">
        <w:rPr>
          <w:rFonts w:cs="Arial"/>
        </w:rPr>
        <w:t>обучающихся</w:t>
      </w:r>
      <w:proofErr w:type="gramEnd"/>
      <w:r w:rsidRPr="003574CB">
        <w:rPr>
          <w:rFonts w:cs="Arial"/>
        </w:rPr>
        <w:t xml:space="preserve"> к истории своего края, культуре и литературным ценностям.</w:t>
      </w: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  <w:lang w:val="en-US"/>
        </w:rPr>
        <w:t>II</w:t>
      </w:r>
      <w:r w:rsidRPr="003574CB">
        <w:rPr>
          <w:rFonts w:cs="Arial"/>
        </w:rPr>
        <w:t>. Организатор и Оператор Конкурса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 xml:space="preserve">    4. Организатором конкурса является Отдел образования администрации Чухломского муниципального района.</w:t>
      </w: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  <w:lang w:val="en-US"/>
        </w:rPr>
        <w:t>III</w:t>
      </w:r>
      <w:r w:rsidRPr="003574CB">
        <w:rPr>
          <w:rFonts w:cs="Arial"/>
        </w:rPr>
        <w:t>. Сроки проведения Конкурса</w:t>
      </w:r>
    </w:p>
    <w:p w:rsidR="006C5CF2" w:rsidRPr="003574CB" w:rsidRDefault="0033118D" w:rsidP="006C5CF2">
      <w:pPr>
        <w:rPr>
          <w:rFonts w:cs="Arial"/>
        </w:rPr>
      </w:pPr>
      <w:r w:rsidRPr="003574CB">
        <w:rPr>
          <w:rFonts w:cs="Arial"/>
        </w:rPr>
        <w:t xml:space="preserve">    5. Конкурс прово</w:t>
      </w:r>
      <w:r w:rsidR="003574CB">
        <w:rPr>
          <w:rFonts w:cs="Arial"/>
        </w:rPr>
        <w:t>дится с 11 марта  2025 года по 1</w:t>
      </w:r>
      <w:r w:rsidRPr="003574CB">
        <w:rPr>
          <w:rFonts w:cs="Arial"/>
        </w:rPr>
        <w:t>5 июня 2025</w:t>
      </w:r>
      <w:r w:rsidR="006C5CF2" w:rsidRPr="003574CB">
        <w:rPr>
          <w:rFonts w:cs="Arial"/>
        </w:rPr>
        <w:t xml:space="preserve"> года.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 xml:space="preserve"> </w:t>
      </w:r>
    </w:p>
    <w:p w:rsidR="006C5CF2" w:rsidRPr="003574CB" w:rsidRDefault="003574CB" w:rsidP="006C5CF2">
      <w:pPr>
        <w:rPr>
          <w:rFonts w:cs="Arial"/>
        </w:rPr>
      </w:pPr>
      <w:r>
        <w:rPr>
          <w:rFonts w:cs="Arial"/>
        </w:rPr>
        <w:t xml:space="preserve">     6</w:t>
      </w:r>
      <w:r w:rsidR="006C5CF2" w:rsidRPr="003574CB">
        <w:rPr>
          <w:rFonts w:cs="Arial"/>
        </w:rPr>
        <w:t xml:space="preserve">. Координатор Конкурса: Смирнова Анастасия </w:t>
      </w:r>
      <w:r w:rsidR="005267F7" w:rsidRPr="003574CB">
        <w:rPr>
          <w:rFonts w:cs="Arial"/>
        </w:rPr>
        <w:t>Николаевна, главный специалист о</w:t>
      </w:r>
      <w:r w:rsidR="006C5CF2" w:rsidRPr="003574CB">
        <w:rPr>
          <w:rFonts w:cs="Arial"/>
        </w:rPr>
        <w:t xml:space="preserve">тдела образования администрации Чухломского муниципального района. </w:t>
      </w: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  <w:lang w:val="en-US"/>
        </w:rPr>
        <w:t>IV</w:t>
      </w:r>
      <w:r w:rsidRPr="003574CB">
        <w:rPr>
          <w:rFonts w:cs="Arial"/>
        </w:rPr>
        <w:t>. Участники Конкурса</w:t>
      </w:r>
    </w:p>
    <w:p w:rsidR="006C5CF2" w:rsidRPr="003574CB" w:rsidRDefault="003574CB" w:rsidP="003574CB">
      <w:pPr>
        <w:jc w:val="both"/>
        <w:rPr>
          <w:rFonts w:cs="Arial"/>
        </w:rPr>
      </w:pPr>
      <w:r>
        <w:rPr>
          <w:rFonts w:cs="Arial"/>
        </w:rPr>
        <w:t xml:space="preserve">     7</w:t>
      </w:r>
      <w:r w:rsidR="006C5CF2" w:rsidRPr="003574CB">
        <w:rPr>
          <w:rFonts w:cs="Arial"/>
        </w:rPr>
        <w:t>. Участниками Конкурса являются обучающиеся образовательных организаций Костромской области в возрасте от 5 до 17 лет (на момент проведения Конкурса), оценивание работ проводится в четырёх возрастных категориях</w:t>
      </w:r>
      <w:r w:rsidR="005267F7" w:rsidRPr="003574CB">
        <w:rPr>
          <w:rFonts w:cs="Arial"/>
        </w:rPr>
        <w:t>:</w:t>
      </w:r>
      <w:r w:rsidR="006C5CF2" w:rsidRPr="003574CB">
        <w:rPr>
          <w:rFonts w:cs="Arial"/>
        </w:rPr>
        <w:t xml:space="preserve"> 5-7 лет, 8-10 лет, 11-13 лет, 14-17 лет. </w:t>
      </w: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  <w:lang w:val="en-US"/>
        </w:rPr>
        <w:t>V</w:t>
      </w:r>
      <w:r w:rsidRPr="003574CB">
        <w:rPr>
          <w:rFonts w:cs="Arial"/>
        </w:rPr>
        <w:t>. Требования к оформлению работ и критерии оценивания</w:t>
      </w:r>
    </w:p>
    <w:p w:rsidR="006C5CF2" w:rsidRPr="003574CB" w:rsidRDefault="003574CB" w:rsidP="003574CB">
      <w:pPr>
        <w:jc w:val="both"/>
        <w:rPr>
          <w:rFonts w:cs="Arial"/>
        </w:rPr>
      </w:pPr>
      <w:r>
        <w:rPr>
          <w:rFonts w:cs="Arial"/>
        </w:rPr>
        <w:t xml:space="preserve">     8</w:t>
      </w:r>
      <w:r w:rsidR="006C5CF2" w:rsidRPr="003574CB">
        <w:rPr>
          <w:rFonts w:cs="Arial"/>
        </w:rPr>
        <w:t>. На конкурс рисунков принимаются работы, выполненные на бумаге формата А3 различными художественными материалами (гуашь, акварель, карандаш, тушь, фломастер, пастель и т.д.). Работы должны быть оформл</w:t>
      </w:r>
      <w:r w:rsidR="005267F7" w:rsidRPr="003574CB">
        <w:rPr>
          <w:rFonts w:cs="Arial"/>
        </w:rPr>
        <w:t>ены в паспарту с шириной полей 3-4</w:t>
      </w:r>
      <w:r w:rsidR="006C5CF2" w:rsidRPr="003574CB">
        <w:rPr>
          <w:rFonts w:cs="Arial"/>
        </w:rPr>
        <w:t xml:space="preserve"> см (сгибать и сворачивать рисунки не допускается).</w:t>
      </w:r>
    </w:p>
    <w:p w:rsidR="006C5CF2" w:rsidRPr="003574CB" w:rsidRDefault="006C5CF2" w:rsidP="003574CB">
      <w:pPr>
        <w:jc w:val="both"/>
        <w:rPr>
          <w:rFonts w:cs="Arial"/>
        </w:rPr>
      </w:pPr>
      <w:r w:rsidRPr="003574CB">
        <w:rPr>
          <w:rFonts w:cs="Arial"/>
        </w:rPr>
        <w:t xml:space="preserve">     11. Каждая работа </w:t>
      </w:r>
      <w:r w:rsidR="00663B31">
        <w:rPr>
          <w:rFonts w:cs="Arial"/>
        </w:rPr>
        <w:t>должна иметь паспорт формата 8*4</w:t>
      </w:r>
      <w:r w:rsidRPr="003574CB">
        <w:rPr>
          <w:rFonts w:cs="Arial"/>
        </w:rPr>
        <w:t xml:space="preserve"> см, приклеенный в левый нижний угол работы.</w:t>
      </w:r>
      <w:r w:rsidR="003574CB">
        <w:rPr>
          <w:rFonts w:cs="Arial"/>
        </w:rPr>
        <w:t xml:space="preserve"> </w:t>
      </w:r>
      <w:r w:rsidRPr="003574CB">
        <w:rPr>
          <w:rFonts w:cs="Arial"/>
        </w:rPr>
        <w:t>Паспорт, должен б</w:t>
      </w:r>
      <w:r w:rsidR="00AD7036" w:rsidRPr="003574CB">
        <w:rPr>
          <w:rFonts w:cs="Arial"/>
        </w:rPr>
        <w:t xml:space="preserve">ыть выполнен в печатном формате </w:t>
      </w:r>
      <w:r w:rsidRPr="003574CB">
        <w:rPr>
          <w:rFonts w:cs="Arial"/>
        </w:rPr>
        <w:t>содержать следующие сведения: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название работы;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имя, фамилия автора (полностью);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возраст автора;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название и адрес учебного учреждения;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фамилия, имя, отчество педагога (полностью)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12. Критерии оценивания работ: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соответствие работы условиям Конкурса;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глубина раскрытия темы;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lastRenderedPageBreak/>
        <w:t>- оригинальность замысла;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художественное мастерство: техника и качество исполнения работы, соответствие творческого уровня возрасту автора работы, самостоятельность выполнения работы;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- цветовое и композиционное решение.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Работы оцениваются по 5-бальной системе.</w:t>
      </w:r>
    </w:p>
    <w:p w:rsidR="006C5CF2" w:rsidRPr="003574CB" w:rsidRDefault="006C5CF2" w:rsidP="006C5CF2">
      <w:pPr>
        <w:jc w:val="center"/>
        <w:rPr>
          <w:rFonts w:cs="Arial"/>
        </w:rPr>
      </w:pP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  <w:lang w:val="en-US"/>
        </w:rPr>
        <w:t>VI</w:t>
      </w:r>
      <w:r w:rsidRPr="003574CB">
        <w:rPr>
          <w:rFonts w:cs="Arial"/>
        </w:rPr>
        <w:t>. Подведение итогов и награждение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 xml:space="preserve">    13. Для оценки работ, представленных на Конкурс, Организатором Конкурса, формируется жюри, которое проводит экспертную оценку конкурсных работ по утверждённым критериям и определяет призёров и победителей в каждой возрастной номинации.</w:t>
      </w: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 xml:space="preserve">    14. По итогам Конкурса победители и призёры награждаются дипломами и памятными подарками.</w:t>
      </w: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Default="006C5CF2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Default="003574CB" w:rsidP="006C5CF2">
      <w:pPr>
        <w:rPr>
          <w:rFonts w:cs="Arial"/>
        </w:rPr>
      </w:pPr>
    </w:p>
    <w:p w:rsidR="003574CB" w:rsidRPr="003574CB" w:rsidRDefault="003574CB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jc w:val="right"/>
        <w:rPr>
          <w:rFonts w:cs="Arial"/>
        </w:rPr>
      </w:pPr>
      <w:r w:rsidRPr="003574CB">
        <w:rPr>
          <w:rFonts w:cs="Arial"/>
        </w:rPr>
        <w:lastRenderedPageBreak/>
        <w:t>Приложение</w:t>
      </w:r>
    </w:p>
    <w:p w:rsidR="006C5CF2" w:rsidRPr="003574CB" w:rsidRDefault="006C5CF2" w:rsidP="006C5CF2">
      <w:pPr>
        <w:jc w:val="right"/>
        <w:rPr>
          <w:rFonts w:cs="Arial"/>
        </w:rPr>
      </w:pPr>
      <w:r w:rsidRPr="003574CB">
        <w:rPr>
          <w:rFonts w:cs="Arial"/>
        </w:rPr>
        <w:t>к Положению</w:t>
      </w:r>
    </w:p>
    <w:p w:rsidR="006C5CF2" w:rsidRPr="003574CB" w:rsidRDefault="006C5CF2" w:rsidP="006C5CF2">
      <w:pPr>
        <w:jc w:val="right"/>
        <w:rPr>
          <w:rFonts w:cs="Arial"/>
        </w:rPr>
      </w:pPr>
    </w:p>
    <w:p w:rsidR="006C5CF2" w:rsidRPr="003574CB" w:rsidRDefault="006C5CF2" w:rsidP="006C5CF2">
      <w:pPr>
        <w:jc w:val="center"/>
        <w:rPr>
          <w:rFonts w:cs="Arial"/>
        </w:rPr>
      </w:pPr>
      <w:r w:rsidRPr="003574CB">
        <w:rPr>
          <w:rFonts w:cs="Arial"/>
        </w:rPr>
        <w:t xml:space="preserve">Заявка на участие в </w:t>
      </w:r>
      <w:proofErr w:type="gramStart"/>
      <w:r w:rsidRPr="003574CB">
        <w:rPr>
          <w:rFonts w:cs="Arial"/>
        </w:rPr>
        <w:t>районном</w:t>
      </w:r>
      <w:proofErr w:type="gramEnd"/>
    </w:p>
    <w:p w:rsidR="006C5CF2" w:rsidRPr="003574CB" w:rsidRDefault="006C5CF2" w:rsidP="006C5CF2">
      <w:pPr>
        <w:widowControl w:val="0"/>
        <w:autoSpaceDE w:val="0"/>
        <w:autoSpaceDN w:val="0"/>
        <w:jc w:val="center"/>
      </w:pPr>
      <w:proofErr w:type="gramStart"/>
      <w:r w:rsidRPr="003574CB">
        <w:t>конкурсе</w:t>
      </w:r>
      <w:proofErr w:type="gramEnd"/>
      <w:r w:rsidRPr="003574CB">
        <w:t xml:space="preserve"> детского рисунка</w:t>
      </w:r>
    </w:p>
    <w:p w:rsidR="006C5CF2" w:rsidRPr="003574CB" w:rsidRDefault="003C701E" w:rsidP="006C5CF2">
      <w:pPr>
        <w:widowControl w:val="0"/>
        <w:autoSpaceDE w:val="0"/>
        <w:autoSpaceDN w:val="0"/>
        <w:ind w:left="328" w:firstLine="80"/>
        <w:jc w:val="center"/>
      </w:pPr>
      <w:r w:rsidRPr="003574CB">
        <w:t xml:space="preserve">«Планета Пуговкина – какая она?», </w:t>
      </w:r>
      <w:proofErr w:type="gramStart"/>
      <w:r w:rsidRPr="003574CB">
        <w:t>посвящённому</w:t>
      </w:r>
      <w:proofErr w:type="gramEnd"/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center"/>
        <w:rPr>
          <w:lang w:eastAsia="en-US"/>
        </w:rPr>
      </w:pPr>
      <w:r w:rsidRPr="003574CB">
        <w:rPr>
          <w:lang w:eastAsia="en-US"/>
        </w:rPr>
        <w:t xml:space="preserve">  </w:t>
      </w:r>
      <w:r w:rsidR="003C701E" w:rsidRPr="003574CB">
        <w:rPr>
          <w:lang w:eastAsia="en-US"/>
        </w:rPr>
        <w:t xml:space="preserve">открытому </w:t>
      </w:r>
      <w:r w:rsidRPr="003574CB">
        <w:rPr>
          <w:lang w:eastAsia="en-US"/>
        </w:rPr>
        <w:t>фестивалю творчества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center"/>
        <w:rPr>
          <w:lang w:eastAsia="en-US"/>
        </w:rPr>
      </w:pPr>
      <w:r w:rsidRPr="003574CB">
        <w:rPr>
          <w:lang w:eastAsia="en-US"/>
        </w:rPr>
        <w:t>имени народного артиста СССР М.И. Пуговкина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center"/>
      </w:pPr>
      <w:r w:rsidRPr="003574CB">
        <w:rPr>
          <w:lang w:eastAsia="en-US"/>
        </w:rPr>
        <w:t>«Чухломская Пуговка» в</w:t>
      </w:r>
      <w:r w:rsidR="003C701E" w:rsidRPr="003574CB">
        <w:rPr>
          <w:lang w:eastAsia="en-US"/>
        </w:rPr>
        <w:t xml:space="preserve"> 2025</w:t>
      </w:r>
      <w:r w:rsidRPr="003574CB">
        <w:rPr>
          <w:lang w:eastAsia="en-US"/>
        </w:rPr>
        <w:t xml:space="preserve"> году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center"/>
      </w:pPr>
      <w:r w:rsidRPr="003574CB">
        <w:t>среди обучающихся образовательных организаций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center"/>
      </w:pPr>
      <w:r w:rsidRPr="003574CB">
        <w:t>Чухломского муниципального района</w:t>
      </w:r>
    </w:p>
    <w:p w:rsidR="006C5CF2" w:rsidRPr="003574CB" w:rsidRDefault="006C5CF2" w:rsidP="006C5CF2">
      <w:pPr>
        <w:widowControl w:val="0"/>
        <w:autoSpaceDE w:val="0"/>
        <w:autoSpaceDN w:val="0"/>
        <w:ind w:left="328" w:firstLine="80"/>
        <w:jc w:val="center"/>
      </w:pPr>
      <w:r w:rsidRPr="003574CB">
        <w:t>Костромской области</w:t>
      </w:r>
    </w:p>
    <w:p w:rsidR="006C5CF2" w:rsidRPr="003574CB" w:rsidRDefault="006C5CF2" w:rsidP="006C5CF2">
      <w:pPr>
        <w:jc w:val="center"/>
        <w:rPr>
          <w:rFonts w:cs="Arial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2588"/>
        <w:gridCol w:w="2127"/>
        <w:gridCol w:w="1929"/>
      </w:tblGrid>
      <w:tr w:rsidR="006C5CF2" w:rsidRPr="003574CB" w:rsidTr="003103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F2" w:rsidRPr="003574CB" w:rsidRDefault="006C5CF2" w:rsidP="003103C7">
            <w:pPr>
              <w:jc w:val="center"/>
              <w:rPr>
                <w:rFonts w:cs="Arial"/>
                <w:lang w:eastAsia="en-US"/>
              </w:rPr>
            </w:pPr>
            <w:r w:rsidRPr="003574CB">
              <w:rPr>
                <w:rFonts w:cs="Arial"/>
              </w:rPr>
              <w:t xml:space="preserve">Образовательная организация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F2" w:rsidRPr="003574CB" w:rsidRDefault="006C5CF2" w:rsidP="003103C7">
            <w:pPr>
              <w:jc w:val="center"/>
              <w:rPr>
                <w:rFonts w:cs="Arial"/>
                <w:lang w:eastAsia="en-US"/>
              </w:rPr>
            </w:pPr>
            <w:r w:rsidRPr="003574CB">
              <w:rPr>
                <w:rFonts w:cs="Arial"/>
                <w:lang w:eastAsia="en-US"/>
              </w:rPr>
              <w:t>Название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F2" w:rsidRPr="003574CB" w:rsidRDefault="006C5CF2" w:rsidP="003103C7">
            <w:pPr>
              <w:jc w:val="center"/>
              <w:rPr>
                <w:rFonts w:cs="Arial"/>
                <w:lang w:eastAsia="en-US"/>
              </w:rPr>
            </w:pPr>
            <w:r w:rsidRPr="003574CB">
              <w:rPr>
                <w:rFonts w:cs="Arial"/>
              </w:rPr>
              <w:t>Автор работы (фамилия, имя, полностью),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2" w:rsidRPr="003574CB" w:rsidRDefault="006C5CF2" w:rsidP="003103C7">
            <w:pPr>
              <w:jc w:val="center"/>
              <w:rPr>
                <w:rFonts w:cs="Arial"/>
                <w:lang w:eastAsia="en-US"/>
              </w:rPr>
            </w:pPr>
            <w:r w:rsidRPr="003574CB">
              <w:rPr>
                <w:rFonts w:cs="Arial"/>
                <w:lang w:eastAsia="en-US"/>
              </w:rPr>
              <w:t>Руководитель</w:t>
            </w:r>
          </w:p>
        </w:tc>
      </w:tr>
      <w:tr w:rsidR="006C5CF2" w:rsidRPr="003574CB" w:rsidTr="003103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2" w:rsidRPr="003574CB" w:rsidRDefault="006C5CF2" w:rsidP="003103C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2" w:rsidRPr="003574CB" w:rsidRDefault="006C5CF2" w:rsidP="003103C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2" w:rsidRPr="003574CB" w:rsidRDefault="006C5CF2" w:rsidP="003103C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2" w:rsidRPr="003574CB" w:rsidRDefault="006C5CF2" w:rsidP="003103C7">
            <w:pPr>
              <w:jc w:val="center"/>
              <w:rPr>
                <w:rFonts w:cs="Arial"/>
                <w:lang w:eastAsia="en-US"/>
              </w:rPr>
            </w:pPr>
          </w:p>
        </w:tc>
      </w:tr>
    </w:tbl>
    <w:p w:rsidR="006C5CF2" w:rsidRPr="003574CB" w:rsidRDefault="006C5CF2" w:rsidP="006C5CF2">
      <w:pPr>
        <w:jc w:val="center"/>
        <w:rPr>
          <w:rFonts w:asciiTheme="minorHAnsi" w:hAnsiTheme="minorHAnsi" w:cs="Arial"/>
          <w:lang w:eastAsia="en-US"/>
        </w:rPr>
      </w:pP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Заявка прилагается к конкурсной работе.</w:t>
      </w: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Подпись руководителя образовательной организации</w:t>
      </w: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>М.П.</w:t>
      </w:r>
    </w:p>
    <w:p w:rsidR="006C5CF2" w:rsidRPr="003574CB" w:rsidRDefault="006C5CF2" w:rsidP="006C5CF2">
      <w:pPr>
        <w:rPr>
          <w:rFonts w:cs="Arial"/>
        </w:rPr>
      </w:pPr>
      <w:r w:rsidRPr="003574CB">
        <w:rPr>
          <w:rFonts w:cs="Arial"/>
        </w:rPr>
        <w:t xml:space="preserve"> </w:t>
      </w:r>
    </w:p>
    <w:p w:rsidR="006C5CF2" w:rsidRPr="003574CB" w:rsidRDefault="006C5CF2" w:rsidP="006C5CF2">
      <w:pPr>
        <w:jc w:val="center"/>
        <w:rPr>
          <w:rFonts w:cs="Arial"/>
        </w:rPr>
      </w:pPr>
    </w:p>
    <w:p w:rsidR="006C5CF2" w:rsidRPr="003574CB" w:rsidRDefault="006C5CF2" w:rsidP="006C5CF2">
      <w:pPr>
        <w:jc w:val="center"/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rPr>
          <w:rFonts w:cs="Arial"/>
        </w:rPr>
      </w:pPr>
    </w:p>
    <w:p w:rsidR="006C5CF2" w:rsidRPr="003574CB" w:rsidRDefault="006C5CF2" w:rsidP="006C5CF2">
      <w:pPr>
        <w:ind w:left="540" w:right="540" w:firstLine="708"/>
        <w:jc w:val="both"/>
      </w:pPr>
    </w:p>
    <w:p w:rsidR="006C5CF2" w:rsidRPr="003574CB" w:rsidRDefault="006C5CF2" w:rsidP="006C5CF2">
      <w:pPr>
        <w:ind w:left="540" w:right="540" w:firstLine="708"/>
        <w:jc w:val="both"/>
      </w:pPr>
    </w:p>
    <w:p w:rsidR="006C5CF2" w:rsidRPr="003574CB" w:rsidRDefault="006C5CF2" w:rsidP="006C5CF2">
      <w:pPr>
        <w:ind w:left="540" w:right="540" w:firstLine="708"/>
        <w:jc w:val="both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>
      <w:pPr>
        <w:ind w:left="540" w:right="540" w:firstLine="708"/>
      </w:pPr>
    </w:p>
    <w:p w:rsidR="006C5CF2" w:rsidRPr="003574CB" w:rsidRDefault="006C5CF2" w:rsidP="006C5CF2"/>
    <w:p w:rsidR="00D163A4" w:rsidRPr="003574CB" w:rsidRDefault="00D163A4"/>
    <w:sectPr w:rsidR="00D163A4" w:rsidRPr="003574CB" w:rsidSect="003574C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F2"/>
    <w:rsid w:val="001E4486"/>
    <w:rsid w:val="00310D44"/>
    <w:rsid w:val="0033118D"/>
    <w:rsid w:val="003574CB"/>
    <w:rsid w:val="003C701E"/>
    <w:rsid w:val="0040083B"/>
    <w:rsid w:val="004C6AD9"/>
    <w:rsid w:val="005267F7"/>
    <w:rsid w:val="005C3E01"/>
    <w:rsid w:val="00663B31"/>
    <w:rsid w:val="006C5CF2"/>
    <w:rsid w:val="00752EA2"/>
    <w:rsid w:val="009C4FBF"/>
    <w:rsid w:val="00AD7036"/>
    <w:rsid w:val="00B97CE9"/>
    <w:rsid w:val="00D163A4"/>
    <w:rsid w:val="00E1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CF2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C5C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5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CF2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C5C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5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T4CTUPCNHN5M-256796007-4209</_dlc_DocId>
    <_dlc_DocIdUrl xmlns="c71519f2-859d-46c1-a1b6-2941efed936d">
      <Url>https://www.eduportal44.ru/chuhloma/rodnik/1/_layouts/15/DocIdRedir.aspx?ID=T4CTUPCNHN5M-256796007-4209</Url>
      <Description>T4CTUPCNHN5M-256796007-4209</Description>
    </_dlc_DocIdUrl>
  </documentManagement>
</p:properties>
</file>

<file path=customXml/itemProps1.xml><?xml version="1.0" encoding="utf-8"?>
<ds:datastoreItem xmlns:ds="http://schemas.openxmlformats.org/officeDocument/2006/customXml" ds:itemID="{8304D5DA-7A03-4275-A4E2-97C5D2B1BF17}"/>
</file>

<file path=customXml/itemProps2.xml><?xml version="1.0" encoding="utf-8"?>
<ds:datastoreItem xmlns:ds="http://schemas.openxmlformats.org/officeDocument/2006/customXml" ds:itemID="{63AFD4EF-9236-4AE3-988B-D793451EFDF7}"/>
</file>

<file path=customXml/itemProps3.xml><?xml version="1.0" encoding="utf-8"?>
<ds:datastoreItem xmlns:ds="http://schemas.openxmlformats.org/officeDocument/2006/customXml" ds:itemID="{DFD68C88-B2E2-414F-97A8-F81A3B631576}"/>
</file>

<file path=customXml/itemProps4.xml><?xml version="1.0" encoding="utf-8"?>
<ds:datastoreItem xmlns:ds="http://schemas.openxmlformats.org/officeDocument/2006/customXml" ds:itemID="{1DACCC64-E9B7-4F31-8D32-95324DEC8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печать</dc:creator>
  <cp:lastModifiedBy>печать</cp:lastModifiedBy>
  <cp:revision>6</cp:revision>
  <cp:lastPrinted>2025-03-11T07:45:00Z</cp:lastPrinted>
  <dcterms:created xsi:type="dcterms:W3CDTF">2025-03-04T10:43:00Z</dcterms:created>
  <dcterms:modified xsi:type="dcterms:W3CDTF">2025-03-11T13:08:00Z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152c9f25-10ef-4b8b-a150-18ab20e5dadd</vt:lpwstr>
  </property>
</Properties>
</file>