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86" w:rsidRPr="00F95C86" w:rsidRDefault="00F95C86" w:rsidP="00F95C86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22"/>
          <w:szCs w:val="22"/>
        </w:rPr>
      </w:pPr>
      <w:r w:rsidRPr="00F95C86">
        <w:rPr>
          <w:rStyle w:val="c14"/>
          <w:b/>
          <w:bCs/>
          <w:color w:val="0070C0"/>
          <w:sz w:val="32"/>
          <w:szCs w:val="32"/>
        </w:rPr>
        <w:t>Роль отца в воспитании ребенка.</w:t>
      </w:r>
    </w:p>
    <w:p w:rsidR="00F95C86" w:rsidRDefault="00F95C86" w:rsidP="00F95C8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943634"/>
          <w:sz w:val="28"/>
          <w:szCs w:val="28"/>
        </w:rPr>
        <w:t>За что отвечает папа?</w:t>
      </w:r>
    </w:p>
    <w:p w:rsidR="00F95C86" w:rsidRDefault="00F95C86" w:rsidP="00F95C8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    Какова роль отца в семье? Неужели только добывать средства для безбедного существования? Конечно, нет! Постепенно общество пришло к следующему выводу: «в вопросах воспитания детей папа может дать то, чего не может мама, – у родителей разные, дополняющие друг друга функции». И лишь тандем мамы и папы дает возможность для становления гармоничной личности ребенка.</w:t>
      </w:r>
      <w:r>
        <w:rPr>
          <w:color w:val="000000"/>
          <w:sz w:val="28"/>
          <w:szCs w:val="28"/>
        </w:rPr>
        <w:br/>
      </w:r>
      <w:r>
        <w:rPr>
          <w:rStyle w:val="c21"/>
          <w:color w:val="000000"/>
          <w:sz w:val="28"/>
          <w:szCs w:val="28"/>
        </w:rPr>
        <w:t>     </w:t>
      </w:r>
      <w:r>
        <w:rPr>
          <w:rStyle w:val="c2"/>
          <w:b/>
          <w:bCs/>
          <w:color w:val="000000"/>
          <w:sz w:val="28"/>
          <w:szCs w:val="28"/>
        </w:rPr>
        <w:t>Маму</w:t>
      </w:r>
      <w:r>
        <w:rPr>
          <w:rStyle w:val="c21"/>
          <w:color w:val="000000"/>
          <w:sz w:val="28"/>
          <w:szCs w:val="28"/>
        </w:rPr>
        <w:t> ребенок ощущает частью себя, а папа – это вестник мира. Так ощущает малыш в самом начале жизни, так будет и в дальнейшем – мама дает любовь, а папа открывает дорогу в мир. Именно папа поощряет активность детей в освоении мира, формировании и достижении целей. Но папа не только проводник, но и контролер. Любовь матери – безусловная и бесконечная, отцовская любовь требовательна, она возникает, условно выражаясь, как награда за социальную адаптацию и успехи ребенка.</w:t>
      </w:r>
      <w:r>
        <w:rPr>
          <w:color w:val="000000"/>
          <w:sz w:val="28"/>
          <w:szCs w:val="28"/>
        </w:rPr>
        <w:br/>
      </w:r>
      <w:r>
        <w:rPr>
          <w:rStyle w:val="c21"/>
          <w:color w:val="000000"/>
          <w:sz w:val="28"/>
          <w:szCs w:val="28"/>
        </w:rPr>
        <w:t>     </w:t>
      </w:r>
      <w:r>
        <w:rPr>
          <w:rStyle w:val="c2"/>
          <w:b/>
          <w:bCs/>
          <w:color w:val="000000"/>
          <w:sz w:val="28"/>
          <w:szCs w:val="28"/>
        </w:rPr>
        <w:t>Папа</w:t>
      </w:r>
      <w:r>
        <w:rPr>
          <w:rStyle w:val="c21"/>
          <w:color w:val="000000"/>
          <w:sz w:val="28"/>
          <w:szCs w:val="28"/>
        </w:rPr>
        <w:t> – это воплощение дисциплины, требований, норм. Такой баланс принятия (мама) и отдачи (папа) необходим для развития личности.</w:t>
      </w:r>
      <w:r>
        <w:rPr>
          <w:color w:val="000000"/>
          <w:sz w:val="28"/>
          <w:szCs w:val="28"/>
        </w:rPr>
        <w:br/>
      </w:r>
      <w:r>
        <w:rPr>
          <w:rStyle w:val="c21"/>
          <w:color w:val="000000"/>
          <w:sz w:val="28"/>
          <w:szCs w:val="28"/>
        </w:rPr>
        <w:t>Именно папа отвечает за принятие ребенком своего пола и усвоение соответствующей модели поведения. Одна из распространенных ошибок – воспитание малыша как бесполого существа. </w:t>
      </w:r>
      <w:r>
        <w:rPr>
          <w:rStyle w:val="c2"/>
          <w:b/>
          <w:bCs/>
          <w:color w:val="000000"/>
          <w:sz w:val="28"/>
          <w:szCs w:val="28"/>
        </w:rPr>
        <w:t>Задача папы </w:t>
      </w:r>
      <w:r>
        <w:rPr>
          <w:rStyle w:val="c4"/>
          <w:color w:val="000000"/>
          <w:sz w:val="28"/>
          <w:szCs w:val="28"/>
        </w:rPr>
        <w:t xml:space="preserve">– подчеркивать и культивировать </w:t>
      </w:r>
      <w:proofErr w:type="gramStart"/>
      <w:r>
        <w:rPr>
          <w:rStyle w:val="c4"/>
          <w:color w:val="000000"/>
          <w:sz w:val="28"/>
          <w:szCs w:val="28"/>
        </w:rPr>
        <w:t>мужское</w:t>
      </w:r>
      <w:proofErr w:type="gramEnd"/>
      <w:r>
        <w:rPr>
          <w:rStyle w:val="c4"/>
          <w:color w:val="000000"/>
          <w:sz w:val="28"/>
          <w:szCs w:val="28"/>
        </w:rPr>
        <w:t xml:space="preserve"> или женское в сыне или дочери.</w:t>
      </w:r>
    </w:p>
    <w:p w:rsidR="00F95C86" w:rsidRDefault="00F95C86" w:rsidP="00F95C8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Для того чтобы быть отцом, мало быть добытчиком и далекой карающей инстанцией. Хотите иметь влияние на ребенка, привить ему свои ценности – наладьте с ним настоящий контакт с самого рождения и продолжайте поддерживать его всю жизнь. Как говорил один хороший папа: «Хочешь быть близким – первые пару лет придется попотеть, а отдачи сначала не будет».</w:t>
      </w:r>
    </w:p>
    <w:p w:rsidR="00F95C86" w:rsidRDefault="00F95C86" w:rsidP="00F95C8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Отец – это гид ребенка по миру. Если он не отмахивается от заданных вопросов, создает богатую окружающую среду, поддерживает ребенка в его начинаниях и показывает, как надо и не надо, – папа выполняет свою миссию.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  Папа – большой ребенок, и это – его уникальная особенность. Именно папа использует весь окружающий мир как большое игровое развивающее поле, папа учит ребенка причинно-следственному принципу, папа умеет использовать обычные вещи необычным способом и таким образом расширять границы сознания ребенка, папа не боится умеренных стрессов, так как знает, что они закаляют. И отцам ни в коем случае нельзя «забивать» эти свои черты, а, наоборот, нужно всячески их оберегать и культивировать, они – один из самых ценных подарков вашим детям.</w:t>
      </w:r>
    </w:p>
    <w:p w:rsidR="00F95C86" w:rsidRDefault="00F95C86" w:rsidP="00F95C8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Науке давно известно (и нужно принять этот факт), что личный пример играет второстепенную роль: мужественность сына не зависит от мужественности отца, главное – истинная теплота и близость.</w:t>
      </w:r>
    </w:p>
    <w:p w:rsidR="00F95C86" w:rsidRDefault="00F95C86" w:rsidP="00F95C8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943634"/>
          <w:sz w:val="28"/>
          <w:szCs w:val="28"/>
        </w:rPr>
        <w:t>Папа и сын</w:t>
      </w:r>
    </w:p>
    <w:p w:rsidR="00F95C86" w:rsidRDefault="00F95C86" w:rsidP="00F95C8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Папы всегда стараются вырастить из сыновей настоящих мужчин, но порой это благое намерение выливается в излишнюю строгость и </w:t>
      </w:r>
      <w:r>
        <w:rPr>
          <w:rStyle w:val="c4"/>
          <w:color w:val="000000"/>
          <w:sz w:val="28"/>
          <w:szCs w:val="28"/>
        </w:rPr>
        <w:lastRenderedPageBreak/>
        <w:t xml:space="preserve">отстраненность – чтобы не вырос «мямлей», да и «не пристало настоящим мужикам нежничать». Меж тем, излишняя строгость развивает в малыше страхи. При наличии душевной близости между отцом и сыном детишки вырастают более </w:t>
      </w:r>
      <w:proofErr w:type="gramStart"/>
      <w:r>
        <w:rPr>
          <w:rStyle w:val="c4"/>
          <w:color w:val="000000"/>
          <w:sz w:val="28"/>
          <w:szCs w:val="28"/>
        </w:rPr>
        <w:t>спокойными</w:t>
      </w:r>
      <w:proofErr w:type="gramEnd"/>
      <w:r>
        <w:rPr>
          <w:rStyle w:val="c4"/>
          <w:color w:val="000000"/>
          <w:sz w:val="28"/>
          <w:szCs w:val="28"/>
        </w:rPr>
        <w:t xml:space="preserve"> и благополучными, даже если с мамой такой близости не наблюдается. Если отношения с папой теплые, если с сыном общаются на равных, он с большей вероятностью усвоит родительские ценности как свои. Самый простой рецепт наладить эту близость – расслабиться, перестать быть только папой и начать получать от общения с малышом искреннее удовольствие и радость.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Но не забывайте соотносить уровень своих требований и возрастные возможности ребенка: невозможность исполнить завышенные требования приводит к потере веры в себя.</w:t>
      </w:r>
    </w:p>
    <w:p w:rsidR="00F95C86" w:rsidRDefault="00F95C86" w:rsidP="00F95C8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И, конечно, папа – это пример, с него мальчик «рисует» будущего себя: мужчину, мужа и отца.</w:t>
      </w:r>
      <w:proofErr w:type="gramEnd"/>
      <w:r>
        <w:rPr>
          <w:rStyle w:val="c4"/>
          <w:color w:val="000000"/>
          <w:sz w:val="28"/>
          <w:szCs w:val="28"/>
        </w:rPr>
        <w:t xml:space="preserve"> Не важно, что вы говорите ребенку, важно, как вы себя ведете, – подражать малыш будет только вашему поведению.</w:t>
      </w:r>
    </w:p>
    <w:p w:rsidR="00F95C86" w:rsidRDefault="00F95C86" w:rsidP="00F95C8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943634"/>
          <w:sz w:val="28"/>
          <w:szCs w:val="28"/>
        </w:rPr>
        <w:t>Отец и дочка</w:t>
      </w:r>
    </w:p>
    <w:p w:rsidR="00F95C86" w:rsidRDefault="00F95C86" w:rsidP="00F95C8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Именно отец определяет женскую судьбу своей дочери. Ее успех в личной жизни, выбор партнеров и отношения с ними – это зона отцовской ответственности.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Для девочек невероятно важен физический контакт с отцом – поцелуи, объятия растят и подпитывают ее чувство собственного достоинства, поэтому основная задача многих пап для начала – преодолеть барьер частого физического контакта и научиться быть нежными. Психологи и мудрецы утверждают – настоящую женщину может воспитать только отец. Заботясь о нем в быту, получая его ласку и признание, ощущая его защиту, воспринимая его советы, девочка становится настоящей женщиной.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   В то же время нельзя ограничиваться развитием в дочке только женских черт. Во-первых, «маленькие королевны», часто весьма избалованные и даже эгоистичные особы, трудно приспособляются к реалиям жизни. Воспитание женщины – это не только ухаживание и потакание капризам, но и взращивание лучшего, что есть в женщине, – терпения, гибкости, мудрости. Во-вторых, как правило, успешные в профессии и социуме женщины – это те, в интеллектуальное развитие которых отцы вкладывали столько же, сколько обычно вкладывают в сыновей. Для дочки, чтобы она выросла самостоятельной, также важна совместная деятельность с папой, его рассказы и советы.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     Как и для мальчика, для девочки отец – тоже образец, только представителя противоположного пола. От того, как папа ведет себя с ней и мамой, зависит сценарий будущей жизни дочери – от матери это зависит в минимальной степени. Основная потребность дочери – ласка и доброта по отношению к ней. Поведение отца дочь усваивает как образец мужского отношения к женщинам, его образ становится ее романтическим идеалом, и в будущем девочка неосознанно ищет подобного отношения к ней.</w:t>
      </w:r>
    </w:p>
    <w:p w:rsidR="00F95C86" w:rsidRDefault="00F95C86" w:rsidP="00F95C8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943634"/>
          <w:sz w:val="28"/>
          <w:szCs w:val="28"/>
        </w:rPr>
        <w:t>Если папа вечно занят.</w:t>
      </w:r>
    </w:p>
    <w:p w:rsidR="00F95C86" w:rsidRDefault="00F95C86" w:rsidP="00F95C8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Папа очень много работает? Это вовсе не говорит о том, что малыш обязательно будет обделен отцовским вниманием. Ведь важно не количество, а качество общения ребенка и отца. Даже самый занятой папа сможет поцеловать малыша на ночь, поиграть с ним.  Дефицит живого общения можно компенсировать во время отпуска и в выходные. Такое общение может быть даже продуктивнее каждодневного. Ведь ребенок и отец успели соскучиться друг по другу: у них накапливается много новостей, возникает желание общаться, делиться впечатлениями.</w:t>
      </w:r>
    </w:p>
    <w:p w:rsidR="00F95C86" w:rsidRDefault="00F95C86" w:rsidP="00F95C8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i/>
          <w:iCs/>
          <w:color w:val="943634"/>
          <w:sz w:val="28"/>
          <w:szCs w:val="28"/>
        </w:rPr>
        <w:t> </w:t>
      </w:r>
      <w:r>
        <w:rPr>
          <w:rStyle w:val="c0"/>
          <w:b/>
          <w:bCs/>
          <w:i/>
          <w:iCs/>
          <w:color w:val="943634"/>
          <w:sz w:val="28"/>
          <w:szCs w:val="28"/>
        </w:rPr>
        <w:t>Было бы желание…</w:t>
      </w:r>
    </w:p>
    <w:p w:rsidR="00F95C86" w:rsidRDefault="00F95C86" w:rsidP="00F95C86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Воспользуйтесь тем, что все мужчины любят играть: игры с папой – это море эмоций! Самое важное в общении папы и ребенка – это само желание общаться. Тогда даже расстояние и отсутствие времени не помеха. Главное, чтобы малыш знал: отец его любит, ему интересны все события в жизни ребенка. И самое главное, что папа всегда поможет и советом, и делом.</w:t>
      </w:r>
    </w:p>
    <w:p w:rsidR="000C04F9" w:rsidRDefault="000C04F9"/>
    <w:sectPr w:rsidR="000C04F9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5C86"/>
    <w:rsid w:val="000C04F9"/>
    <w:rsid w:val="00B633C8"/>
    <w:rsid w:val="00F9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F9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95C86"/>
  </w:style>
  <w:style w:type="paragraph" w:customStyle="1" w:styleId="c1">
    <w:name w:val="c1"/>
    <w:basedOn w:val="a"/>
    <w:rsid w:val="00F9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5C86"/>
  </w:style>
  <w:style w:type="character" w:customStyle="1" w:styleId="c21">
    <w:name w:val="c21"/>
    <w:basedOn w:val="a0"/>
    <w:rsid w:val="00F95C86"/>
  </w:style>
  <w:style w:type="character" w:customStyle="1" w:styleId="c2">
    <w:name w:val="c2"/>
    <w:basedOn w:val="a0"/>
    <w:rsid w:val="00F95C86"/>
  </w:style>
  <w:style w:type="character" w:customStyle="1" w:styleId="c4">
    <w:name w:val="c4"/>
    <w:basedOn w:val="a0"/>
    <w:rsid w:val="00F95C86"/>
  </w:style>
  <w:style w:type="character" w:customStyle="1" w:styleId="c30">
    <w:name w:val="c30"/>
    <w:basedOn w:val="a0"/>
    <w:rsid w:val="00F95C86"/>
  </w:style>
  <w:style w:type="paragraph" w:customStyle="1" w:styleId="c23">
    <w:name w:val="c23"/>
    <w:basedOn w:val="a"/>
    <w:rsid w:val="00F9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T4CTUPCNHN5M-256796007-3737</_dlc_DocId>
    <_dlc_DocIdUrl xmlns="c71519f2-859d-46c1-a1b6-2941efed936d">
      <Url>http://edu-sps.koiro.local/chuhloma/rodnik/1/_layouts/15/DocIdRedir.aspx?ID=T4CTUPCNHN5M-256796007-3737</Url>
      <Description>T4CTUPCNHN5M-256796007-3737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6B4A5-A8D1-4178-A615-07A8E4A77196}"/>
</file>

<file path=customXml/itemProps2.xml><?xml version="1.0" encoding="utf-8"?>
<ds:datastoreItem xmlns:ds="http://schemas.openxmlformats.org/officeDocument/2006/customXml" ds:itemID="{4A4B718B-BB09-45B0-B00C-0FEB37AE297A}"/>
</file>

<file path=customXml/itemProps3.xml><?xml version="1.0" encoding="utf-8"?>
<ds:datastoreItem xmlns:ds="http://schemas.openxmlformats.org/officeDocument/2006/customXml" ds:itemID="{91273741-F162-4F85-94B2-43966843B8E0}"/>
</file>

<file path=customXml/itemProps4.xml><?xml version="1.0" encoding="utf-8"?>
<ds:datastoreItem xmlns:ds="http://schemas.openxmlformats.org/officeDocument/2006/customXml" ds:itemID="{27BF3CB9-E77C-466A-95BC-19D6326D8E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5416</Characters>
  <Application>Microsoft Office Word</Application>
  <DocSecurity>0</DocSecurity>
  <Lines>45</Lines>
  <Paragraphs>12</Paragraphs>
  <ScaleCrop>false</ScaleCrop>
  <Company>HP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2023-02-15T17:45:00Z</dcterms:created>
  <dcterms:modified xsi:type="dcterms:W3CDTF">2023-02-15T17:46:00Z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df2a8a21-71d5-416d-9d68-3a35b3456dad</vt:lpwstr>
  </property>
</Properties>
</file>