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BE4" w:rsidRPr="00671BE4" w:rsidRDefault="00671BE4" w:rsidP="00671BE4">
      <w:pPr>
        <w:pageBreakBefore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1BE4">
        <w:rPr>
          <w:rFonts w:ascii="Times New Roman" w:hAnsi="Times New Roman" w:cs="Times New Roman"/>
          <w:sz w:val="28"/>
          <w:szCs w:val="28"/>
        </w:rPr>
        <w:t>Муниципальное казённое дошкольное образовательное учреждение</w:t>
      </w:r>
    </w:p>
    <w:p w:rsidR="00671BE4" w:rsidRPr="00671BE4" w:rsidRDefault="00671BE4" w:rsidP="00671B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671BE4">
        <w:rPr>
          <w:rFonts w:ascii="Times New Roman" w:hAnsi="Times New Roman" w:cs="Times New Roman"/>
          <w:sz w:val="28"/>
          <w:szCs w:val="28"/>
        </w:rPr>
        <w:t>Чухломский</w:t>
      </w:r>
      <w:proofErr w:type="spellEnd"/>
      <w:r w:rsidRPr="00671BE4">
        <w:rPr>
          <w:rFonts w:ascii="Times New Roman" w:hAnsi="Times New Roman" w:cs="Times New Roman"/>
          <w:sz w:val="28"/>
          <w:szCs w:val="28"/>
        </w:rPr>
        <w:t xml:space="preserve"> детский сад  «Родничок»</w:t>
      </w:r>
    </w:p>
    <w:p w:rsidR="00671BE4" w:rsidRPr="00671BE4" w:rsidRDefault="00671BE4" w:rsidP="00671B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1BE4">
        <w:rPr>
          <w:rFonts w:ascii="Times New Roman" w:hAnsi="Times New Roman" w:cs="Times New Roman"/>
          <w:sz w:val="28"/>
          <w:szCs w:val="28"/>
        </w:rPr>
        <w:t>Чухломского муниципального района Костромской области</w:t>
      </w:r>
    </w:p>
    <w:p w:rsidR="00671BE4" w:rsidRPr="009D1595" w:rsidRDefault="00671BE4" w:rsidP="00671BE4">
      <w:pPr>
        <w:spacing w:after="0"/>
        <w:jc w:val="center"/>
        <w:rPr>
          <w:rFonts w:cs="Times New Roman"/>
          <w:sz w:val="28"/>
          <w:szCs w:val="28"/>
        </w:rPr>
      </w:pPr>
    </w:p>
    <w:p w:rsidR="00671BE4" w:rsidRDefault="00671BE4" w:rsidP="00671BE4">
      <w:pPr>
        <w:rPr>
          <w:rFonts w:cs="Times New Roman"/>
          <w:color w:val="000000"/>
          <w:sz w:val="28"/>
          <w:szCs w:val="28"/>
        </w:rPr>
      </w:pPr>
    </w:p>
    <w:p w:rsidR="00671BE4" w:rsidRDefault="00671BE4" w:rsidP="004D081D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F43DC3"/>
          <w:sz w:val="36"/>
          <w:szCs w:val="36"/>
          <w:lang w:eastAsia="ru-RU"/>
        </w:rPr>
      </w:pPr>
    </w:p>
    <w:p w:rsidR="00671BE4" w:rsidRDefault="00671BE4" w:rsidP="004D081D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F43DC3"/>
          <w:sz w:val="36"/>
          <w:szCs w:val="36"/>
          <w:lang w:eastAsia="ru-RU"/>
        </w:rPr>
      </w:pPr>
    </w:p>
    <w:p w:rsidR="00671BE4" w:rsidRDefault="00671BE4" w:rsidP="004D081D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F43DC3"/>
          <w:sz w:val="36"/>
          <w:szCs w:val="36"/>
          <w:lang w:eastAsia="ru-RU"/>
        </w:rPr>
      </w:pPr>
    </w:p>
    <w:p w:rsidR="00671BE4" w:rsidRDefault="00671BE4" w:rsidP="004D081D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F43DC3"/>
          <w:sz w:val="36"/>
          <w:szCs w:val="36"/>
          <w:lang w:eastAsia="ru-RU"/>
        </w:rPr>
      </w:pPr>
    </w:p>
    <w:p w:rsidR="00671BE4" w:rsidRDefault="00671BE4" w:rsidP="004D081D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F43DC3"/>
          <w:sz w:val="36"/>
          <w:szCs w:val="36"/>
          <w:lang w:eastAsia="ru-RU"/>
        </w:rPr>
      </w:pPr>
    </w:p>
    <w:p w:rsidR="00671BE4" w:rsidRDefault="00671BE4" w:rsidP="004D081D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F43DC3"/>
          <w:sz w:val="36"/>
          <w:szCs w:val="36"/>
          <w:lang w:eastAsia="ru-RU"/>
        </w:rPr>
      </w:pPr>
    </w:p>
    <w:p w:rsidR="00671BE4" w:rsidRDefault="00671BE4" w:rsidP="004D081D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F43DC3"/>
          <w:sz w:val="36"/>
          <w:szCs w:val="36"/>
          <w:lang w:eastAsia="ru-RU"/>
        </w:rPr>
      </w:pPr>
    </w:p>
    <w:p w:rsidR="00671BE4" w:rsidRDefault="00671BE4" w:rsidP="004D081D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F43DC3"/>
          <w:sz w:val="36"/>
          <w:szCs w:val="36"/>
          <w:lang w:eastAsia="ru-RU"/>
        </w:rPr>
      </w:pPr>
    </w:p>
    <w:p w:rsidR="00671BE4" w:rsidRPr="004D081D" w:rsidRDefault="004D081D" w:rsidP="00671BE4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color w:val="F43DC3"/>
          <w:sz w:val="36"/>
          <w:szCs w:val="36"/>
          <w:lang w:eastAsia="ru-RU"/>
        </w:rPr>
      </w:pPr>
      <w:r w:rsidRPr="004D081D">
        <w:rPr>
          <w:rFonts w:ascii="Arial" w:eastAsia="Times New Roman" w:hAnsi="Arial" w:cs="Arial"/>
          <w:color w:val="F43DC3"/>
          <w:sz w:val="36"/>
          <w:szCs w:val="36"/>
          <w:lang w:eastAsia="ru-RU"/>
        </w:rPr>
        <w:t>Тренинг:</w:t>
      </w:r>
    </w:p>
    <w:p w:rsidR="004D081D" w:rsidRDefault="004D081D" w:rsidP="00671BE4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color w:val="F43DC3"/>
          <w:sz w:val="36"/>
          <w:szCs w:val="36"/>
          <w:lang w:eastAsia="ru-RU"/>
        </w:rPr>
      </w:pPr>
      <w:r w:rsidRPr="004D081D">
        <w:rPr>
          <w:rFonts w:ascii="Arial" w:eastAsia="Times New Roman" w:hAnsi="Arial" w:cs="Arial"/>
          <w:color w:val="F43DC3"/>
          <w:sz w:val="36"/>
          <w:szCs w:val="36"/>
          <w:lang w:eastAsia="ru-RU"/>
        </w:rPr>
        <w:t>«В краю хорошего настроения»</w:t>
      </w:r>
    </w:p>
    <w:p w:rsidR="00671BE4" w:rsidRPr="004D081D" w:rsidRDefault="00671BE4" w:rsidP="00671BE4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color w:val="F43DC3"/>
          <w:sz w:val="36"/>
          <w:szCs w:val="36"/>
          <w:lang w:eastAsia="ru-RU"/>
        </w:rPr>
      </w:pPr>
      <w:r w:rsidRPr="004D081D">
        <w:rPr>
          <w:rFonts w:ascii="Arial" w:eastAsia="Times New Roman" w:hAnsi="Arial" w:cs="Arial"/>
          <w:color w:val="F43DC3"/>
          <w:sz w:val="36"/>
          <w:szCs w:val="36"/>
          <w:lang w:eastAsia="ru-RU"/>
        </w:rPr>
        <w:t xml:space="preserve">Психологические игры и упражнения </w:t>
      </w:r>
      <w:proofErr w:type="gramStart"/>
      <w:r w:rsidRPr="004D081D">
        <w:rPr>
          <w:rFonts w:ascii="Arial" w:eastAsia="Times New Roman" w:hAnsi="Arial" w:cs="Arial"/>
          <w:color w:val="F43DC3"/>
          <w:sz w:val="36"/>
          <w:szCs w:val="36"/>
          <w:lang w:eastAsia="ru-RU"/>
        </w:rPr>
        <w:t>с</w:t>
      </w:r>
      <w:proofErr w:type="gramEnd"/>
    </w:p>
    <w:p w:rsidR="004D081D" w:rsidRPr="004D081D" w:rsidRDefault="00671BE4" w:rsidP="00671BE4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color w:val="F43DC3"/>
          <w:sz w:val="36"/>
          <w:szCs w:val="36"/>
          <w:lang w:eastAsia="ru-RU"/>
        </w:rPr>
      </w:pPr>
      <w:r w:rsidRPr="004D081D">
        <w:rPr>
          <w:rFonts w:ascii="Arial" w:eastAsia="Times New Roman" w:hAnsi="Arial" w:cs="Arial"/>
          <w:color w:val="F43DC3"/>
          <w:sz w:val="36"/>
          <w:szCs w:val="36"/>
          <w:lang w:eastAsia="ru-RU"/>
        </w:rPr>
        <w:t>дошкольниками.</w:t>
      </w:r>
    </w:p>
    <w:p w:rsidR="00671BE4" w:rsidRDefault="00671BE4" w:rsidP="004D081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i/>
          <w:iCs/>
          <w:color w:val="111111"/>
          <w:sz w:val="26"/>
          <w:szCs w:val="26"/>
          <w:bdr w:val="none" w:sz="0" w:space="0" w:color="auto" w:frame="1"/>
          <w:lang w:eastAsia="ru-RU"/>
        </w:rPr>
      </w:pPr>
    </w:p>
    <w:p w:rsidR="00671BE4" w:rsidRDefault="00671BE4" w:rsidP="004D081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i/>
          <w:iCs/>
          <w:color w:val="111111"/>
          <w:sz w:val="26"/>
          <w:szCs w:val="26"/>
          <w:bdr w:val="none" w:sz="0" w:space="0" w:color="auto" w:frame="1"/>
          <w:lang w:eastAsia="ru-RU"/>
        </w:rPr>
      </w:pPr>
    </w:p>
    <w:p w:rsidR="00671BE4" w:rsidRDefault="00671BE4" w:rsidP="004D081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i/>
          <w:iCs/>
          <w:color w:val="111111"/>
          <w:sz w:val="26"/>
          <w:szCs w:val="26"/>
          <w:bdr w:val="none" w:sz="0" w:space="0" w:color="auto" w:frame="1"/>
          <w:lang w:eastAsia="ru-RU"/>
        </w:rPr>
      </w:pPr>
    </w:p>
    <w:p w:rsidR="00671BE4" w:rsidRDefault="00671BE4" w:rsidP="004D081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i/>
          <w:iCs/>
          <w:color w:val="111111"/>
          <w:sz w:val="26"/>
          <w:szCs w:val="26"/>
          <w:bdr w:val="none" w:sz="0" w:space="0" w:color="auto" w:frame="1"/>
          <w:lang w:eastAsia="ru-RU"/>
        </w:rPr>
      </w:pPr>
    </w:p>
    <w:p w:rsidR="00671BE4" w:rsidRDefault="00671BE4" w:rsidP="004D081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i/>
          <w:iCs/>
          <w:color w:val="111111"/>
          <w:sz w:val="26"/>
          <w:szCs w:val="26"/>
          <w:bdr w:val="none" w:sz="0" w:space="0" w:color="auto" w:frame="1"/>
          <w:lang w:eastAsia="ru-RU"/>
        </w:rPr>
      </w:pPr>
    </w:p>
    <w:p w:rsidR="00671BE4" w:rsidRDefault="00671BE4" w:rsidP="004D081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i/>
          <w:iCs/>
          <w:color w:val="111111"/>
          <w:sz w:val="26"/>
          <w:szCs w:val="26"/>
          <w:bdr w:val="none" w:sz="0" w:space="0" w:color="auto" w:frame="1"/>
          <w:lang w:eastAsia="ru-RU"/>
        </w:rPr>
      </w:pPr>
    </w:p>
    <w:p w:rsidR="00671BE4" w:rsidRDefault="00671BE4" w:rsidP="004D081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i/>
          <w:iCs/>
          <w:color w:val="111111"/>
          <w:sz w:val="26"/>
          <w:szCs w:val="26"/>
          <w:bdr w:val="none" w:sz="0" w:space="0" w:color="auto" w:frame="1"/>
          <w:lang w:eastAsia="ru-RU"/>
        </w:rPr>
      </w:pPr>
    </w:p>
    <w:p w:rsidR="00671BE4" w:rsidRDefault="00671BE4" w:rsidP="004D081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i/>
          <w:iCs/>
          <w:color w:val="111111"/>
          <w:sz w:val="26"/>
          <w:szCs w:val="26"/>
          <w:bdr w:val="none" w:sz="0" w:space="0" w:color="auto" w:frame="1"/>
          <w:lang w:eastAsia="ru-RU"/>
        </w:rPr>
      </w:pPr>
    </w:p>
    <w:p w:rsidR="00671BE4" w:rsidRDefault="00671BE4" w:rsidP="004D081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i/>
          <w:iCs/>
          <w:color w:val="111111"/>
          <w:sz w:val="26"/>
          <w:szCs w:val="26"/>
          <w:bdr w:val="none" w:sz="0" w:space="0" w:color="auto" w:frame="1"/>
          <w:lang w:eastAsia="ru-RU"/>
        </w:rPr>
      </w:pPr>
    </w:p>
    <w:p w:rsidR="00671BE4" w:rsidRDefault="00671BE4" w:rsidP="004D081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i/>
          <w:iCs/>
          <w:color w:val="111111"/>
          <w:sz w:val="26"/>
          <w:szCs w:val="26"/>
          <w:bdr w:val="none" w:sz="0" w:space="0" w:color="auto" w:frame="1"/>
          <w:lang w:eastAsia="ru-RU"/>
        </w:rPr>
      </w:pPr>
    </w:p>
    <w:p w:rsidR="00671BE4" w:rsidRDefault="00671BE4" w:rsidP="004D081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i/>
          <w:iCs/>
          <w:color w:val="111111"/>
          <w:sz w:val="26"/>
          <w:szCs w:val="26"/>
          <w:bdr w:val="none" w:sz="0" w:space="0" w:color="auto" w:frame="1"/>
          <w:lang w:eastAsia="ru-RU"/>
        </w:rPr>
      </w:pPr>
    </w:p>
    <w:p w:rsidR="00671BE4" w:rsidRDefault="00671BE4" w:rsidP="004D081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i/>
          <w:iCs/>
          <w:color w:val="111111"/>
          <w:sz w:val="26"/>
          <w:szCs w:val="26"/>
          <w:bdr w:val="none" w:sz="0" w:space="0" w:color="auto" w:frame="1"/>
          <w:lang w:eastAsia="ru-RU"/>
        </w:rPr>
      </w:pPr>
    </w:p>
    <w:p w:rsidR="00671BE4" w:rsidRDefault="00671BE4" w:rsidP="004D081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i/>
          <w:iCs/>
          <w:color w:val="111111"/>
          <w:sz w:val="26"/>
          <w:szCs w:val="26"/>
          <w:bdr w:val="none" w:sz="0" w:space="0" w:color="auto" w:frame="1"/>
          <w:lang w:eastAsia="ru-RU"/>
        </w:rPr>
      </w:pPr>
    </w:p>
    <w:p w:rsidR="00671BE4" w:rsidRPr="00D312F8" w:rsidRDefault="00671BE4" w:rsidP="00671BE4">
      <w:pPr>
        <w:spacing w:after="0" w:line="240" w:lineRule="auto"/>
        <w:jc w:val="right"/>
        <w:textAlignment w:val="baseline"/>
        <w:outlineLvl w:val="0"/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</w:pPr>
      <w:r w:rsidRPr="00D312F8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 xml:space="preserve">Составитель: педагог-психолог </w:t>
      </w:r>
    </w:p>
    <w:p w:rsidR="00671BE4" w:rsidRPr="00D312F8" w:rsidRDefault="00671BE4" w:rsidP="00671BE4">
      <w:pPr>
        <w:spacing w:after="0" w:line="240" w:lineRule="auto"/>
        <w:jc w:val="right"/>
        <w:textAlignment w:val="baseline"/>
        <w:outlineLvl w:val="0"/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>Горева М</w:t>
      </w:r>
      <w:r w:rsidRPr="00D312F8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 xml:space="preserve">.В. </w:t>
      </w:r>
    </w:p>
    <w:p w:rsidR="00671BE4" w:rsidRDefault="00671BE4" w:rsidP="00671BE4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671BE4" w:rsidRDefault="00671BE4" w:rsidP="00671BE4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671BE4" w:rsidRDefault="00671BE4" w:rsidP="00671BE4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671BE4" w:rsidRDefault="00671BE4" w:rsidP="00671BE4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671BE4" w:rsidRDefault="00671BE4" w:rsidP="00671BE4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671BE4" w:rsidRDefault="00671BE4" w:rsidP="00671BE4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671BE4" w:rsidRDefault="00671BE4" w:rsidP="00671BE4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671BE4" w:rsidRDefault="00671BE4" w:rsidP="00671BE4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671BE4" w:rsidRDefault="00671BE4" w:rsidP="00671BE4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671BE4" w:rsidRDefault="00671BE4" w:rsidP="00671BE4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671BE4" w:rsidRPr="00671BE4" w:rsidRDefault="00671BE4" w:rsidP="00671BE4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г. Чухлома</w:t>
      </w:r>
    </w:p>
    <w:p w:rsidR="004D081D" w:rsidRDefault="004D081D" w:rsidP="004D081D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</w:pPr>
      <w:r w:rsidRPr="004D081D">
        <w:rPr>
          <w:rFonts w:ascii="Arial" w:eastAsia="Times New Roman" w:hAnsi="Arial" w:cs="Arial"/>
          <w:b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lastRenderedPageBreak/>
        <w:t>Детский сад – это настоящее мини-сообщество, где со временем устанавливаются свои правила, а каждому ребенку отводится своя, особая роль. Конечно, все это происходит непреднамеренно, поэтому очень важно, чтобы взрослые в лице воспитателя, а лучше психолога-специалиста по дошкольной психологии, контролировали этот процесс</w:t>
      </w:r>
      <w:r w:rsidRPr="004D081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.</w:t>
      </w:r>
    </w:p>
    <w:p w:rsidR="004D081D" w:rsidRPr="004D081D" w:rsidRDefault="004D081D" w:rsidP="004D08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4D081D" w:rsidRPr="004D081D" w:rsidRDefault="004D081D" w:rsidP="004D08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D081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Это очень важное условие:</w:t>
      </w:r>
      <w:r w:rsidRPr="004D081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занятия должны проводиться систематически и быть не слишком продолжительными. Наилучший результат принесут ежедневные занятия длительностью не более 30 минут. Такое расписание не слишком обременительно для ребенка и в то же время позволяет сделать занятия по-настоящему результативными. В любом случае занятия должны проводиться не менее 3-х раз в неделю.</w:t>
      </w:r>
    </w:p>
    <w:p w:rsidR="004D081D" w:rsidRPr="004D081D" w:rsidRDefault="004D081D" w:rsidP="004D081D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D081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Ваша задача - вовремя выявить трудности и устранить их при помощи специальных упражнений. В любой случае, окончательное заключение об уровне интеллектуального развития ребенка может сделать только специалист.</w:t>
      </w:r>
    </w:p>
    <w:p w:rsidR="004D081D" w:rsidRPr="004D081D" w:rsidRDefault="004D081D" w:rsidP="004D081D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D081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Выбирая психологические игры для детского сада, прежде всего нужно учитывать возраст группы детей. Целесообразно начинать коррекционную работу с детьми среднего дошкольного возраста или старшей ясельной группы. Начать можно с самых простых и приятных игр.</w:t>
      </w:r>
    </w:p>
    <w:p w:rsidR="004D081D" w:rsidRPr="004D081D" w:rsidRDefault="004D081D" w:rsidP="004D081D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color w:val="83A629"/>
          <w:sz w:val="29"/>
          <w:szCs w:val="29"/>
          <w:lang w:eastAsia="ru-RU"/>
        </w:rPr>
      </w:pPr>
      <w:r w:rsidRPr="004D081D">
        <w:rPr>
          <w:rFonts w:ascii="Arial" w:eastAsia="Times New Roman" w:hAnsi="Arial" w:cs="Arial"/>
          <w:b/>
          <w:color w:val="83A629"/>
          <w:sz w:val="29"/>
          <w:szCs w:val="29"/>
          <w:lang w:eastAsia="ru-RU"/>
        </w:rPr>
        <w:t>Вступление.</w:t>
      </w:r>
    </w:p>
    <w:p w:rsidR="004D081D" w:rsidRPr="00E74255" w:rsidRDefault="004D081D" w:rsidP="004D081D">
      <w:pPr>
        <w:shd w:val="clear" w:color="auto" w:fill="FFFFFF"/>
        <w:spacing w:before="225" w:after="225" w:line="240" w:lineRule="auto"/>
        <w:rPr>
          <w:rStyle w:val="a3"/>
          <w:rFonts w:ascii="Arial" w:hAnsi="Arial" w:cs="Arial"/>
          <w:sz w:val="24"/>
          <w:szCs w:val="24"/>
        </w:rPr>
      </w:pPr>
      <w:r w:rsidRPr="00E74255">
        <w:rPr>
          <w:rStyle w:val="a3"/>
          <w:rFonts w:ascii="Arial" w:hAnsi="Arial" w:cs="Arial"/>
          <w:sz w:val="24"/>
          <w:szCs w:val="24"/>
        </w:rPr>
        <w:t>Каждый знает без сомнения,</w:t>
      </w:r>
    </w:p>
    <w:p w:rsidR="004D081D" w:rsidRPr="00E74255" w:rsidRDefault="004D081D" w:rsidP="004D081D">
      <w:pPr>
        <w:shd w:val="clear" w:color="auto" w:fill="FFFFFF"/>
        <w:spacing w:before="225" w:after="225" w:line="240" w:lineRule="auto"/>
        <w:rPr>
          <w:rStyle w:val="a3"/>
          <w:rFonts w:ascii="Arial" w:hAnsi="Arial" w:cs="Arial"/>
          <w:sz w:val="24"/>
          <w:szCs w:val="24"/>
        </w:rPr>
      </w:pPr>
      <w:r w:rsidRPr="00E74255">
        <w:rPr>
          <w:rStyle w:val="a3"/>
          <w:rFonts w:ascii="Arial" w:hAnsi="Arial" w:cs="Arial"/>
          <w:sz w:val="24"/>
          <w:szCs w:val="24"/>
        </w:rPr>
        <w:t>Что такое настроение.</w:t>
      </w:r>
    </w:p>
    <w:p w:rsidR="004D081D" w:rsidRPr="00E74255" w:rsidRDefault="004D081D" w:rsidP="004D081D">
      <w:pPr>
        <w:shd w:val="clear" w:color="auto" w:fill="FFFFFF"/>
        <w:spacing w:before="225" w:after="225" w:line="240" w:lineRule="auto"/>
        <w:rPr>
          <w:rStyle w:val="a3"/>
          <w:rFonts w:ascii="Arial" w:hAnsi="Arial" w:cs="Arial"/>
          <w:sz w:val="24"/>
          <w:szCs w:val="24"/>
        </w:rPr>
      </w:pPr>
      <w:r w:rsidRPr="00E74255">
        <w:rPr>
          <w:rStyle w:val="a3"/>
          <w:rFonts w:ascii="Arial" w:hAnsi="Arial" w:cs="Arial"/>
          <w:sz w:val="24"/>
          <w:szCs w:val="24"/>
        </w:rPr>
        <w:t>Иногда мы веселимся,</w:t>
      </w:r>
    </w:p>
    <w:p w:rsidR="004D081D" w:rsidRPr="00E74255" w:rsidRDefault="004D081D" w:rsidP="004D081D">
      <w:pPr>
        <w:shd w:val="clear" w:color="auto" w:fill="FFFFFF"/>
        <w:spacing w:before="225" w:after="225" w:line="240" w:lineRule="auto"/>
        <w:rPr>
          <w:rStyle w:val="a3"/>
          <w:rFonts w:ascii="Arial" w:hAnsi="Arial" w:cs="Arial"/>
          <w:sz w:val="24"/>
          <w:szCs w:val="24"/>
        </w:rPr>
      </w:pPr>
      <w:r w:rsidRPr="00E74255">
        <w:rPr>
          <w:rStyle w:val="a3"/>
          <w:rFonts w:ascii="Arial" w:hAnsi="Arial" w:cs="Arial"/>
          <w:sz w:val="24"/>
          <w:szCs w:val="24"/>
        </w:rPr>
        <w:t>Иногда скучаем мы,</w:t>
      </w:r>
    </w:p>
    <w:p w:rsidR="004D081D" w:rsidRPr="00E74255" w:rsidRDefault="004D081D" w:rsidP="004D081D">
      <w:pPr>
        <w:shd w:val="clear" w:color="auto" w:fill="FFFFFF"/>
        <w:spacing w:before="225" w:after="225" w:line="240" w:lineRule="auto"/>
        <w:rPr>
          <w:rStyle w:val="a3"/>
          <w:rFonts w:ascii="Arial" w:hAnsi="Arial" w:cs="Arial"/>
          <w:sz w:val="24"/>
          <w:szCs w:val="24"/>
        </w:rPr>
      </w:pPr>
      <w:r w:rsidRPr="00E74255">
        <w:rPr>
          <w:rStyle w:val="a3"/>
          <w:rFonts w:ascii="Arial" w:hAnsi="Arial" w:cs="Arial"/>
          <w:sz w:val="24"/>
          <w:szCs w:val="24"/>
        </w:rPr>
        <w:t>Часто хочется взбодриться,</w:t>
      </w:r>
      <w:bookmarkStart w:id="0" w:name="_GoBack"/>
      <w:bookmarkEnd w:id="0"/>
    </w:p>
    <w:p w:rsidR="004D081D" w:rsidRPr="00E74255" w:rsidRDefault="004D081D" w:rsidP="004D081D">
      <w:pPr>
        <w:shd w:val="clear" w:color="auto" w:fill="FFFFFF"/>
        <w:spacing w:before="225" w:after="225" w:line="240" w:lineRule="auto"/>
        <w:rPr>
          <w:rStyle w:val="a3"/>
          <w:rFonts w:ascii="Arial" w:hAnsi="Arial" w:cs="Arial"/>
          <w:sz w:val="24"/>
          <w:szCs w:val="24"/>
        </w:rPr>
      </w:pPr>
      <w:r w:rsidRPr="00E74255">
        <w:rPr>
          <w:rStyle w:val="a3"/>
          <w:rFonts w:ascii="Arial" w:hAnsi="Arial" w:cs="Arial"/>
          <w:sz w:val="24"/>
          <w:szCs w:val="24"/>
        </w:rPr>
        <w:t>Но бываем и грустны.</w:t>
      </w:r>
    </w:p>
    <w:p w:rsidR="004D081D" w:rsidRPr="00E74255" w:rsidRDefault="004D081D" w:rsidP="004D081D">
      <w:pPr>
        <w:shd w:val="clear" w:color="auto" w:fill="FFFFFF"/>
        <w:spacing w:before="225" w:after="225" w:line="240" w:lineRule="auto"/>
        <w:rPr>
          <w:rStyle w:val="a3"/>
          <w:rFonts w:ascii="Arial" w:hAnsi="Arial" w:cs="Arial"/>
          <w:sz w:val="24"/>
          <w:szCs w:val="24"/>
        </w:rPr>
      </w:pPr>
      <w:r w:rsidRPr="00E74255">
        <w:rPr>
          <w:rStyle w:val="a3"/>
          <w:rFonts w:ascii="Arial" w:hAnsi="Arial" w:cs="Arial"/>
          <w:sz w:val="24"/>
          <w:szCs w:val="24"/>
        </w:rPr>
        <w:t>Очень странное явление –</w:t>
      </w:r>
    </w:p>
    <w:p w:rsidR="004D081D" w:rsidRPr="00E74255" w:rsidRDefault="004D081D" w:rsidP="004D081D">
      <w:pPr>
        <w:shd w:val="clear" w:color="auto" w:fill="FFFFFF"/>
        <w:spacing w:before="225" w:after="225" w:line="240" w:lineRule="auto"/>
        <w:rPr>
          <w:rStyle w:val="a3"/>
          <w:rFonts w:ascii="Arial" w:hAnsi="Arial" w:cs="Arial"/>
          <w:sz w:val="24"/>
          <w:szCs w:val="24"/>
        </w:rPr>
      </w:pPr>
      <w:r w:rsidRPr="00E74255">
        <w:rPr>
          <w:rStyle w:val="a3"/>
          <w:rFonts w:ascii="Arial" w:hAnsi="Arial" w:cs="Arial"/>
          <w:sz w:val="24"/>
          <w:szCs w:val="24"/>
        </w:rPr>
        <w:t>Перемена настроения.</w:t>
      </w:r>
    </w:p>
    <w:p w:rsidR="004D081D" w:rsidRPr="00E74255" w:rsidRDefault="004D081D" w:rsidP="004D081D">
      <w:pPr>
        <w:shd w:val="clear" w:color="auto" w:fill="FFFFFF"/>
        <w:spacing w:before="225" w:after="225" w:line="240" w:lineRule="auto"/>
        <w:rPr>
          <w:rStyle w:val="a3"/>
          <w:rFonts w:ascii="Arial" w:hAnsi="Arial" w:cs="Arial"/>
          <w:sz w:val="24"/>
          <w:szCs w:val="24"/>
        </w:rPr>
      </w:pPr>
      <w:r w:rsidRPr="00E74255">
        <w:rPr>
          <w:rStyle w:val="a3"/>
          <w:rFonts w:ascii="Arial" w:hAnsi="Arial" w:cs="Arial"/>
          <w:sz w:val="24"/>
          <w:szCs w:val="24"/>
        </w:rPr>
        <w:t>Всем ребятам важно знать,</w:t>
      </w:r>
    </w:p>
    <w:p w:rsidR="004D081D" w:rsidRPr="00E74255" w:rsidRDefault="004D081D" w:rsidP="004D081D">
      <w:pPr>
        <w:shd w:val="clear" w:color="auto" w:fill="FFFFFF"/>
        <w:spacing w:before="225" w:after="225" w:line="240" w:lineRule="auto"/>
        <w:rPr>
          <w:rStyle w:val="a3"/>
          <w:rFonts w:ascii="Arial" w:hAnsi="Arial" w:cs="Arial"/>
          <w:sz w:val="24"/>
          <w:szCs w:val="24"/>
        </w:rPr>
      </w:pPr>
      <w:r w:rsidRPr="00E74255">
        <w:rPr>
          <w:rStyle w:val="a3"/>
          <w:rFonts w:ascii="Arial" w:hAnsi="Arial" w:cs="Arial"/>
          <w:sz w:val="24"/>
          <w:szCs w:val="24"/>
        </w:rPr>
        <w:t>Что не стоит унывать.</w:t>
      </w:r>
    </w:p>
    <w:p w:rsidR="004D081D" w:rsidRPr="004D081D" w:rsidRDefault="004D081D" w:rsidP="004D081D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color w:val="83A629"/>
          <w:sz w:val="29"/>
          <w:szCs w:val="29"/>
          <w:lang w:eastAsia="ru-RU"/>
        </w:rPr>
      </w:pPr>
      <w:r w:rsidRPr="004D081D">
        <w:rPr>
          <w:rFonts w:ascii="Arial" w:eastAsia="Times New Roman" w:hAnsi="Arial" w:cs="Arial"/>
          <w:b/>
          <w:color w:val="83A629"/>
          <w:sz w:val="29"/>
          <w:szCs w:val="29"/>
          <w:lang w:eastAsia="ru-RU"/>
        </w:rPr>
        <w:t>1. Игра «Что я люблю?»</w:t>
      </w:r>
    </w:p>
    <w:p w:rsidR="004D081D" w:rsidRPr="004D081D" w:rsidRDefault="004D081D" w:rsidP="004D08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D081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Цель. </w:t>
      </w:r>
      <w:r w:rsidRPr="004D081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Содействовать повышению самооценки детей и установлению атмосферы доверия в группе.</w:t>
      </w:r>
    </w:p>
    <w:p w:rsidR="004D081D" w:rsidRPr="004D081D" w:rsidRDefault="004D081D" w:rsidP="004D081D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D081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Дети перекидывают друг другу мячик и говорят при этом: «Я люблю делать.»</w:t>
      </w:r>
    </w:p>
    <w:p w:rsidR="004D081D" w:rsidRDefault="004D081D" w:rsidP="004D081D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color w:val="83A629"/>
          <w:sz w:val="29"/>
          <w:szCs w:val="29"/>
          <w:lang w:eastAsia="ru-RU"/>
        </w:rPr>
      </w:pPr>
      <w:r w:rsidRPr="004D081D">
        <w:rPr>
          <w:rFonts w:ascii="Arial" w:eastAsia="Times New Roman" w:hAnsi="Arial" w:cs="Arial"/>
          <w:b/>
          <w:color w:val="83A629"/>
          <w:sz w:val="29"/>
          <w:szCs w:val="29"/>
          <w:lang w:eastAsia="ru-RU"/>
        </w:rPr>
        <w:lastRenderedPageBreak/>
        <w:t>2. Игра «Испорченный телефон»</w:t>
      </w:r>
    </w:p>
    <w:p w:rsidR="004D081D" w:rsidRPr="004D081D" w:rsidRDefault="004D081D" w:rsidP="004D081D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color w:val="83A629"/>
          <w:sz w:val="29"/>
          <w:szCs w:val="29"/>
          <w:lang w:eastAsia="ru-RU"/>
        </w:rPr>
      </w:pPr>
    </w:p>
    <w:p w:rsidR="004D081D" w:rsidRPr="004D081D" w:rsidRDefault="004D081D" w:rsidP="004D08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D081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Цель. </w:t>
      </w:r>
      <w:r w:rsidRPr="004D081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Развитие навыков произвольного слушания и речевого общения.</w:t>
      </w:r>
    </w:p>
    <w:p w:rsidR="004D081D" w:rsidRPr="004D081D" w:rsidRDefault="004D081D" w:rsidP="004D081D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D081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Дети рассаживаются на стульях, расположенных по одной линии. Воспитатель произносит короткое предложение шепотом в ухо первого ребенка. Первый ребенок таким же образом передает фразу второму ребенку и т. д. Последний ребенок произносит фразу вслух. Все дети сравнивают результат с оригиналом. Затем следующая фраза передается в обратном направлении — от последнего ребенка к первому.</w:t>
      </w:r>
    </w:p>
    <w:p w:rsidR="004D081D" w:rsidRDefault="004D081D" w:rsidP="004D081D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color w:val="83A629"/>
          <w:sz w:val="29"/>
          <w:szCs w:val="29"/>
          <w:lang w:eastAsia="ru-RU"/>
        </w:rPr>
      </w:pPr>
      <w:r w:rsidRPr="004D081D">
        <w:rPr>
          <w:rFonts w:ascii="Arial" w:eastAsia="Times New Roman" w:hAnsi="Arial" w:cs="Arial"/>
          <w:b/>
          <w:color w:val="83A629"/>
          <w:sz w:val="29"/>
          <w:szCs w:val="29"/>
          <w:lang w:eastAsia="ru-RU"/>
        </w:rPr>
        <w:t>3. Игра «Счетные палочки»</w:t>
      </w:r>
    </w:p>
    <w:p w:rsidR="004D081D" w:rsidRPr="004D081D" w:rsidRDefault="004D081D" w:rsidP="004D081D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color w:val="83A629"/>
          <w:sz w:val="29"/>
          <w:szCs w:val="29"/>
          <w:lang w:eastAsia="ru-RU"/>
        </w:rPr>
      </w:pPr>
    </w:p>
    <w:p w:rsidR="004D081D" w:rsidRPr="004D081D" w:rsidRDefault="004D081D" w:rsidP="004D08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D081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Цель. </w:t>
      </w:r>
      <w:r w:rsidRPr="004D081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Способствовать самовыражению детей.</w:t>
      </w:r>
    </w:p>
    <w:p w:rsidR="004D081D" w:rsidRPr="004D081D" w:rsidRDefault="004D081D" w:rsidP="004D081D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D081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Для этого упражнения нужны счетные палочки в количестве не менее 30 штук.</w:t>
      </w:r>
    </w:p>
    <w:p w:rsidR="004D081D" w:rsidRPr="004D081D" w:rsidRDefault="004D081D" w:rsidP="004D081D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D081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Счетные палочки сваливаются в кучку. Дети по очереди вы</w:t>
      </w:r>
      <w:r w:rsidRPr="004D081D">
        <w:rPr>
          <w:rFonts w:ascii="Arial" w:eastAsia="Times New Roman" w:hAnsi="Arial" w:cs="Arial"/>
          <w:color w:val="111111"/>
          <w:sz w:val="26"/>
          <w:szCs w:val="26"/>
          <w:lang w:eastAsia="ru-RU"/>
        </w:rPr>
        <w:softHyphen/>
        <w:t>нимают по одной палочке так, чтобы кучка не разрушилась, на</w:t>
      </w:r>
      <w:r w:rsidRPr="004D081D">
        <w:rPr>
          <w:rFonts w:ascii="Arial" w:eastAsia="Times New Roman" w:hAnsi="Arial" w:cs="Arial"/>
          <w:color w:val="111111"/>
          <w:sz w:val="26"/>
          <w:szCs w:val="26"/>
          <w:lang w:eastAsia="ru-RU"/>
        </w:rPr>
        <w:softHyphen/>
        <w:t>зывая при этом то или иное чувство человека и ситуацию, в которой это чувство возникает.</w:t>
      </w:r>
    </w:p>
    <w:p w:rsidR="004D081D" w:rsidRDefault="004D081D" w:rsidP="004D081D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color w:val="83A629"/>
          <w:sz w:val="29"/>
          <w:szCs w:val="29"/>
          <w:lang w:eastAsia="ru-RU"/>
        </w:rPr>
      </w:pPr>
      <w:r w:rsidRPr="004D081D">
        <w:rPr>
          <w:rFonts w:ascii="Arial" w:eastAsia="Times New Roman" w:hAnsi="Arial" w:cs="Arial"/>
          <w:b/>
          <w:color w:val="83A629"/>
          <w:sz w:val="29"/>
          <w:szCs w:val="29"/>
          <w:lang w:eastAsia="ru-RU"/>
        </w:rPr>
        <w:t>4. Игра «</w:t>
      </w:r>
      <w:proofErr w:type="spellStart"/>
      <w:r w:rsidRPr="004D081D">
        <w:rPr>
          <w:rFonts w:ascii="Arial" w:eastAsia="Times New Roman" w:hAnsi="Arial" w:cs="Arial"/>
          <w:b/>
          <w:color w:val="83A629"/>
          <w:sz w:val="29"/>
          <w:szCs w:val="29"/>
          <w:lang w:eastAsia="ru-RU"/>
        </w:rPr>
        <w:t>Мирилки</w:t>
      </w:r>
      <w:proofErr w:type="spellEnd"/>
      <w:r w:rsidRPr="004D081D">
        <w:rPr>
          <w:rFonts w:ascii="Arial" w:eastAsia="Times New Roman" w:hAnsi="Arial" w:cs="Arial"/>
          <w:b/>
          <w:color w:val="83A629"/>
          <w:sz w:val="29"/>
          <w:szCs w:val="29"/>
          <w:lang w:eastAsia="ru-RU"/>
        </w:rPr>
        <w:t>»</w:t>
      </w:r>
    </w:p>
    <w:p w:rsidR="004D081D" w:rsidRPr="004D081D" w:rsidRDefault="004D081D" w:rsidP="004D081D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color w:val="83A629"/>
          <w:sz w:val="29"/>
          <w:szCs w:val="29"/>
          <w:lang w:eastAsia="ru-RU"/>
        </w:rPr>
      </w:pPr>
    </w:p>
    <w:p w:rsidR="004D081D" w:rsidRPr="004D081D" w:rsidRDefault="004D081D" w:rsidP="004D08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D081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Цель. </w:t>
      </w:r>
      <w:r w:rsidRPr="004D081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Научить детей разрешить конфликтные ситуации с помощью переговоров и бесед; побуждать их отказаться от драк, споров, заменив их обсуждением проблемы друг с другом.</w:t>
      </w:r>
    </w:p>
    <w:p w:rsidR="004D081D" w:rsidRPr="004D081D" w:rsidRDefault="004D081D" w:rsidP="004D081D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D081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Нужен рисунок «Доброе солнышко». Доброе солнышко располагают в доступном для детей месте. Поссорившиеся дети в любой момент могут подойти к Солнышку и рассказать ему, как и из – за чего у них произошла ссора. После этого дети прикладывают руки на солнышко и вместе проговаривают </w:t>
      </w:r>
      <w:proofErr w:type="spellStart"/>
      <w:r w:rsidRPr="004D081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мирилку</w:t>
      </w:r>
      <w:proofErr w:type="spellEnd"/>
      <w:r w:rsidRPr="004D081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4D081D" w:rsidRPr="004D081D" w:rsidRDefault="004D081D" w:rsidP="004D081D">
      <w:pPr>
        <w:shd w:val="clear" w:color="auto" w:fill="FFFFFF"/>
        <w:spacing w:before="225" w:after="225" w:line="240" w:lineRule="auto"/>
        <w:rPr>
          <w:rStyle w:val="a3"/>
          <w:rFonts w:ascii="Arial" w:hAnsi="Arial" w:cs="Arial"/>
          <w:sz w:val="24"/>
          <w:szCs w:val="24"/>
          <w:lang w:eastAsia="ru-RU"/>
        </w:rPr>
      </w:pPr>
      <w:r w:rsidRPr="004D081D">
        <w:rPr>
          <w:rStyle w:val="a3"/>
          <w:rFonts w:ascii="Arial" w:hAnsi="Arial" w:cs="Arial"/>
          <w:sz w:val="24"/>
          <w:szCs w:val="24"/>
          <w:lang w:eastAsia="ru-RU"/>
        </w:rPr>
        <w:t>Чтобы солнце улыбалось,</w:t>
      </w:r>
    </w:p>
    <w:p w:rsidR="004D081D" w:rsidRPr="004D081D" w:rsidRDefault="004D081D" w:rsidP="004D081D">
      <w:pPr>
        <w:shd w:val="clear" w:color="auto" w:fill="FFFFFF"/>
        <w:spacing w:before="225" w:after="225" w:line="240" w:lineRule="auto"/>
        <w:rPr>
          <w:rStyle w:val="a3"/>
          <w:rFonts w:ascii="Arial" w:hAnsi="Arial" w:cs="Arial"/>
          <w:sz w:val="24"/>
          <w:szCs w:val="24"/>
          <w:lang w:eastAsia="ru-RU"/>
        </w:rPr>
      </w:pPr>
      <w:r w:rsidRPr="004D081D">
        <w:rPr>
          <w:rStyle w:val="a3"/>
          <w:rFonts w:ascii="Arial" w:hAnsi="Arial" w:cs="Arial"/>
          <w:sz w:val="24"/>
          <w:szCs w:val="24"/>
          <w:lang w:eastAsia="ru-RU"/>
        </w:rPr>
        <w:t>Нас с тобой согреть старалось,</w:t>
      </w:r>
    </w:p>
    <w:p w:rsidR="004D081D" w:rsidRPr="004D081D" w:rsidRDefault="004D081D" w:rsidP="004D081D">
      <w:pPr>
        <w:shd w:val="clear" w:color="auto" w:fill="FFFFFF"/>
        <w:spacing w:before="225" w:after="225" w:line="240" w:lineRule="auto"/>
        <w:rPr>
          <w:rStyle w:val="a3"/>
          <w:rFonts w:ascii="Arial" w:hAnsi="Arial" w:cs="Arial"/>
          <w:sz w:val="24"/>
          <w:szCs w:val="24"/>
          <w:lang w:eastAsia="ru-RU"/>
        </w:rPr>
      </w:pPr>
      <w:r w:rsidRPr="004D081D">
        <w:rPr>
          <w:rStyle w:val="a3"/>
          <w:rFonts w:ascii="Arial" w:hAnsi="Arial" w:cs="Arial"/>
          <w:sz w:val="24"/>
          <w:szCs w:val="24"/>
          <w:lang w:eastAsia="ru-RU"/>
        </w:rPr>
        <w:t>Нужно просто стать добрей</w:t>
      </w:r>
    </w:p>
    <w:p w:rsidR="004D081D" w:rsidRPr="004D081D" w:rsidRDefault="004D081D" w:rsidP="004D081D">
      <w:pPr>
        <w:shd w:val="clear" w:color="auto" w:fill="FFFFFF"/>
        <w:spacing w:before="225" w:after="225" w:line="240" w:lineRule="auto"/>
        <w:rPr>
          <w:rStyle w:val="a3"/>
          <w:rFonts w:ascii="Arial" w:hAnsi="Arial" w:cs="Arial"/>
          <w:sz w:val="24"/>
          <w:szCs w:val="24"/>
          <w:lang w:eastAsia="ru-RU"/>
        </w:rPr>
      </w:pPr>
      <w:r w:rsidRPr="004D081D">
        <w:rPr>
          <w:rStyle w:val="a3"/>
          <w:rFonts w:ascii="Arial" w:hAnsi="Arial" w:cs="Arial"/>
          <w:sz w:val="24"/>
          <w:szCs w:val="24"/>
          <w:lang w:eastAsia="ru-RU"/>
        </w:rPr>
        <w:t>И мириться нам скорей!</w:t>
      </w:r>
    </w:p>
    <w:p w:rsidR="004D081D" w:rsidRPr="004D081D" w:rsidRDefault="004D081D" w:rsidP="004D081D">
      <w:pPr>
        <w:shd w:val="clear" w:color="auto" w:fill="FFFFFF"/>
        <w:spacing w:before="225" w:after="225" w:line="240" w:lineRule="auto"/>
        <w:rPr>
          <w:rStyle w:val="a3"/>
          <w:rFonts w:ascii="Arial" w:hAnsi="Arial" w:cs="Arial"/>
          <w:sz w:val="24"/>
          <w:szCs w:val="24"/>
          <w:lang w:eastAsia="ru-RU"/>
        </w:rPr>
      </w:pPr>
      <w:r w:rsidRPr="004D081D">
        <w:rPr>
          <w:rStyle w:val="a3"/>
          <w:rFonts w:ascii="Arial" w:hAnsi="Arial" w:cs="Arial"/>
          <w:sz w:val="24"/>
          <w:szCs w:val="24"/>
          <w:lang w:eastAsia="ru-RU"/>
        </w:rPr>
        <w:t>Хватит нам уже сердиться,</w:t>
      </w:r>
    </w:p>
    <w:p w:rsidR="004D081D" w:rsidRPr="004D081D" w:rsidRDefault="004D081D" w:rsidP="004D081D">
      <w:pPr>
        <w:shd w:val="clear" w:color="auto" w:fill="FFFFFF"/>
        <w:spacing w:before="225" w:after="225" w:line="240" w:lineRule="auto"/>
        <w:rPr>
          <w:rStyle w:val="a3"/>
          <w:rFonts w:ascii="Arial" w:hAnsi="Arial" w:cs="Arial"/>
          <w:sz w:val="24"/>
          <w:szCs w:val="24"/>
          <w:lang w:eastAsia="ru-RU"/>
        </w:rPr>
      </w:pPr>
      <w:r w:rsidRPr="004D081D">
        <w:rPr>
          <w:rStyle w:val="a3"/>
          <w:rFonts w:ascii="Arial" w:hAnsi="Arial" w:cs="Arial"/>
          <w:sz w:val="24"/>
          <w:szCs w:val="24"/>
          <w:lang w:eastAsia="ru-RU"/>
        </w:rPr>
        <w:t>Веселятся все вокруг!</w:t>
      </w:r>
    </w:p>
    <w:p w:rsidR="004D081D" w:rsidRPr="004D081D" w:rsidRDefault="004D081D" w:rsidP="004D081D">
      <w:pPr>
        <w:shd w:val="clear" w:color="auto" w:fill="FFFFFF"/>
        <w:spacing w:before="225" w:after="225" w:line="240" w:lineRule="auto"/>
        <w:rPr>
          <w:rStyle w:val="a3"/>
          <w:rFonts w:ascii="Arial" w:hAnsi="Arial" w:cs="Arial"/>
          <w:sz w:val="24"/>
          <w:szCs w:val="24"/>
          <w:lang w:eastAsia="ru-RU"/>
        </w:rPr>
      </w:pPr>
      <w:r w:rsidRPr="004D081D">
        <w:rPr>
          <w:rStyle w:val="a3"/>
          <w:rFonts w:ascii="Arial" w:hAnsi="Arial" w:cs="Arial"/>
          <w:sz w:val="24"/>
          <w:szCs w:val="24"/>
          <w:lang w:eastAsia="ru-RU"/>
        </w:rPr>
        <w:t>Поскорей давай мириться:</w:t>
      </w:r>
    </w:p>
    <w:p w:rsidR="004D081D" w:rsidRPr="004D081D" w:rsidRDefault="004D081D" w:rsidP="004D081D">
      <w:pPr>
        <w:shd w:val="clear" w:color="auto" w:fill="FFFFFF"/>
        <w:spacing w:before="225" w:after="225" w:line="240" w:lineRule="auto"/>
        <w:rPr>
          <w:rStyle w:val="a3"/>
          <w:rFonts w:ascii="Arial" w:hAnsi="Arial" w:cs="Arial"/>
          <w:sz w:val="24"/>
          <w:szCs w:val="24"/>
          <w:lang w:eastAsia="ru-RU"/>
        </w:rPr>
      </w:pPr>
      <w:r w:rsidRPr="004D081D">
        <w:rPr>
          <w:rStyle w:val="a3"/>
          <w:rFonts w:ascii="Arial" w:hAnsi="Arial" w:cs="Arial"/>
          <w:sz w:val="24"/>
          <w:szCs w:val="24"/>
          <w:lang w:eastAsia="ru-RU"/>
        </w:rPr>
        <w:t>— Ты мне друг!</w:t>
      </w:r>
    </w:p>
    <w:p w:rsidR="004D081D" w:rsidRPr="004D081D" w:rsidRDefault="004D081D" w:rsidP="004D081D">
      <w:pPr>
        <w:shd w:val="clear" w:color="auto" w:fill="FFFFFF"/>
        <w:spacing w:before="225" w:after="225" w:line="240" w:lineRule="auto"/>
        <w:rPr>
          <w:rStyle w:val="a3"/>
          <w:rFonts w:ascii="Arial" w:hAnsi="Arial" w:cs="Arial"/>
          <w:sz w:val="24"/>
          <w:szCs w:val="24"/>
          <w:lang w:eastAsia="ru-RU"/>
        </w:rPr>
      </w:pPr>
      <w:r w:rsidRPr="004D081D">
        <w:rPr>
          <w:rStyle w:val="a3"/>
          <w:rFonts w:ascii="Arial" w:hAnsi="Arial" w:cs="Arial"/>
          <w:sz w:val="24"/>
          <w:szCs w:val="24"/>
          <w:lang w:eastAsia="ru-RU"/>
        </w:rPr>
        <w:t>— И ты мне друг!</w:t>
      </w:r>
    </w:p>
    <w:p w:rsidR="004D081D" w:rsidRPr="004D081D" w:rsidRDefault="004D081D" w:rsidP="004D081D">
      <w:pPr>
        <w:shd w:val="clear" w:color="auto" w:fill="FFFFFF"/>
        <w:spacing w:before="225" w:after="225" w:line="240" w:lineRule="auto"/>
        <w:rPr>
          <w:rStyle w:val="a3"/>
          <w:rFonts w:ascii="Arial" w:hAnsi="Arial" w:cs="Arial"/>
          <w:sz w:val="24"/>
          <w:szCs w:val="24"/>
          <w:lang w:eastAsia="ru-RU"/>
        </w:rPr>
      </w:pPr>
      <w:r w:rsidRPr="004D081D">
        <w:rPr>
          <w:rStyle w:val="a3"/>
          <w:rFonts w:ascii="Arial" w:hAnsi="Arial" w:cs="Arial"/>
          <w:sz w:val="24"/>
          <w:szCs w:val="24"/>
          <w:lang w:eastAsia="ru-RU"/>
        </w:rPr>
        <w:lastRenderedPageBreak/>
        <w:t>Мы обиды все забудем</w:t>
      </w:r>
    </w:p>
    <w:p w:rsidR="004D081D" w:rsidRPr="004D081D" w:rsidRDefault="004D081D" w:rsidP="004D081D">
      <w:pPr>
        <w:shd w:val="clear" w:color="auto" w:fill="FFFFFF"/>
        <w:spacing w:before="225" w:after="225" w:line="240" w:lineRule="auto"/>
        <w:rPr>
          <w:rStyle w:val="a3"/>
          <w:rFonts w:ascii="Arial" w:hAnsi="Arial" w:cs="Arial"/>
          <w:sz w:val="24"/>
          <w:szCs w:val="24"/>
          <w:lang w:eastAsia="ru-RU"/>
        </w:rPr>
      </w:pPr>
      <w:r w:rsidRPr="004D081D">
        <w:rPr>
          <w:rStyle w:val="a3"/>
          <w:rFonts w:ascii="Arial" w:hAnsi="Arial" w:cs="Arial"/>
          <w:sz w:val="24"/>
          <w:szCs w:val="24"/>
          <w:lang w:eastAsia="ru-RU"/>
        </w:rPr>
        <w:t>И дружить как прежде будем.</w:t>
      </w:r>
    </w:p>
    <w:p w:rsidR="004D081D" w:rsidRPr="004D081D" w:rsidRDefault="004D081D" w:rsidP="004D081D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D081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Нужно отметить, что «Доброе солнышко» может «помирить» от 2 до 5 детей сразу!</w:t>
      </w:r>
    </w:p>
    <w:p w:rsidR="004D081D" w:rsidRDefault="004D081D" w:rsidP="004D081D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color w:val="83A629"/>
          <w:sz w:val="29"/>
          <w:szCs w:val="29"/>
          <w:lang w:eastAsia="ru-RU"/>
        </w:rPr>
      </w:pPr>
      <w:r w:rsidRPr="004D081D">
        <w:rPr>
          <w:rFonts w:ascii="Arial" w:eastAsia="Times New Roman" w:hAnsi="Arial" w:cs="Arial"/>
          <w:b/>
          <w:color w:val="83A629"/>
          <w:sz w:val="29"/>
          <w:szCs w:val="29"/>
          <w:lang w:eastAsia="ru-RU"/>
        </w:rPr>
        <w:t>5. Игра «Каким я буду, когда вырасту?»</w:t>
      </w:r>
    </w:p>
    <w:p w:rsidR="004D081D" w:rsidRPr="004D081D" w:rsidRDefault="004D081D" w:rsidP="004D081D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color w:val="83A629"/>
          <w:sz w:val="29"/>
          <w:szCs w:val="29"/>
          <w:lang w:eastAsia="ru-RU"/>
        </w:rPr>
      </w:pPr>
    </w:p>
    <w:p w:rsidR="004D081D" w:rsidRPr="004D081D" w:rsidRDefault="004D081D" w:rsidP="004D08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D081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Цель. </w:t>
      </w:r>
      <w:r w:rsidRPr="004D081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Способствовать повышению самоуважения детей.</w:t>
      </w:r>
    </w:p>
    <w:p w:rsidR="004D081D" w:rsidRPr="004D081D" w:rsidRDefault="004D081D" w:rsidP="004D081D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D081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Детям дается инструкция: «Закройте глаза. Постарайтесь уви</w:t>
      </w:r>
      <w:r w:rsidRPr="004D081D">
        <w:rPr>
          <w:rFonts w:ascii="Arial" w:eastAsia="Times New Roman" w:hAnsi="Arial" w:cs="Arial"/>
          <w:color w:val="111111"/>
          <w:sz w:val="26"/>
          <w:szCs w:val="26"/>
          <w:lang w:eastAsia="ru-RU"/>
        </w:rPr>
        <w:softHyphen/>
        <w:t>деть себя взрослыми. Рассмотрите, как вы одеты, что делаете, какие люди окружают вас. Эти люди вас очень-очень любят. За что они вас любят? Может быть, за вашу отзывчивость, за искрен</w:t>
      </w:r>
      <w:r w:rsidRPr="004D081D">
        <w:rPr>
          <w:rFonts w:ascii="Arial" w:eastAsia="Times New Roman" w:hAnsi="Arial" w:cs="Arial"/>
          <w:color w:val="111111"/>
          <w:sz w:val="26"/>
          <w:szCs w:val="26"/>
          <w:lang w:eastAsia="ru-RU"/>
        </w:rPr>
        <w:softHyphen/>
        <w:t>ность, за честность? Может быть, за что-нибудь еще? А теперь откройте глаза и расскажите нам, какими вы станете, когда станете взрослыми? Какие ваши качества будут нравиться окружающим?» Все дети по очереди рассказывают группе про то, что они себе представили.</w:t>
      </w:r>
    </w:p>
    <w:p w:rsidR="004D081D" w:rsidRDefault="004D081D" w:rsidP="004D081D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color w:val="83A629"/>
          <w:sz w:val="29"/>
          <w:szCs w:val="29"/>
          <w:lang w:eastAsia="ru-RU"/>
        </w:rPr>
      </w:pPr>
      <w:r w:rsidRPr="004D081D">
        <w:rPr>
          <w:rFonts w:ascii="Arial" w:eastAsia="Times New Roman" w:hAnsi="Arial" w:cs="Arial"/>
          <w:b/>
          <w:color w:val="83A629"/>
          <w:sz w:val="29"/>
          <w:szCs w:val="29"/>
          <w:lang w:eastAsia="ru-RU"/>
        </w:rPr>
        <w:t>6. Игра «Котик ласкает»</w:t>
      </w:r>
    </w:p>
    <w:p w:rsidR="004D081D" w:rsidRPr="004D081D" w:rsidRDefault="004D081D" w:rsidP="004D081D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color w:val="83A629"/>
          <w:sz w:val="29"/>
          <w:szCs w:val="29"/>
          <w:lang w:eastAsia="ru-RU"/>
        </w:rPr>
      </w:pPr>
    </w:p>
    <w:p w:rsidR="004D081D" w:rsidRPr="004D081D" w:rsidRDefault="004D081D" w:rsidP="004D08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D081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Цель. </w:t>
      </w:r>
      <w:r w:rsidRPr="004D081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Способствовать развитию самоуважения детей.</w:t>
      </w:r>
    </w:p>
    <w:p w:rsidR="004D081D" w:rsidRPr="004D081D" w:rsidRDefault="004D081D" w:rsidP="004D081D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D081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Воспитатель держит в руках мягкую игрушку — котенка и лапками гладит по головке каждого ребенка со словами: «Хороший Сашенька, хорошая Машенька», и т. д. Затем дети по очереди берут в руки котенка и его лапками ласкают друг друга. Воспитатель помогает им произносить соответствующие фразы («Хороший Сашенька», «Хорошая Машенька»).</w:t>
      </w:r>
    </w:p>
    <w:p w:rsidR="004D081D" w:rsidRDefault="004D081D" w:rsidP="004D081D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color w:val="83A629"/>
          <w:sz w:val="29"/>
          <w:szCs w:val="29"/>
          <w:lang w:eastAsia="ru-RU"/>
        </w:rPr>
      </w:pPr>
      <w:r w:rsidRPr="004D081D">
        <w:rPr>
          <w:rFonts w:ascii="Arial" w:eastAsia="Times New Roman" w:hAnsi="Arial" w:cs="Arial"/>
          <w:b/>
          <w:color w:val="83A629"/>
          <w:sz w:val="29"/>
          <w:szCs w:val="29"/>
          <w:lang w:eastAsia="ru-RU"/>
        </w:rPr>
        <w:t>7. Упражнение «Сухой душ»</w:t>
      </w:r>
    </w:p>
    <w:p w:rsidR="004D081D" w:rsidRPr="004D081D" w:rsidRDefault="004D081D" w:rsidP="004D081D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color w:val="83A629"/>
          <w:sz w:val="29"/>
          <w:szCs w:val="29"/>
          <w:lang w:eastAsia="ru-RU"/>
        </w:rPr>
      </w:pPr>
    </w:p>
    <w:p w:rsidR="004D081D" w:rsidRPr="004D081D" w:rsidRDefault="004D081D" w:rsidP="004D08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D081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Цель. </w:t>
      </w:r>
      <w:r w:rsidRPr="004D081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Создание и сохранение позитивной установки.</w:t>
      </w:r>
    </w:p>
    <w:p w:rsidR="004D081D" w:rsidRPr="004D081D" w:rsidRDefault="004D081D" w:rsidP="004D081D">
      <w:pPr>
        <w:shd w:val="clear" w:color="auto" w:fill="FFFFFF"/>
        <w:spacing w:before="225" w:after="225" w:line="240" w:lineRule="auto"/>
        <w:rPr>
          <w:rStyle w:val="a3"/>
          <w:rFonts w:ascii="Arial" w:hAnsi="Arial" w:cs="Arial"/>
          <w:sz w:val="24"/>
          <w:szCs w:val="24"/>
          <w:lang w:eastAsia="ru-RU"/>
        </w:rPr>
      </w:pPr>
      <w:r w:rsidRPr="004D081D">
        <w:rPr>
          <w:rStyle w:val="a3"/>
          <w:rFonts w:ascii="Arial" w:hAnsi="Arial" w:cs="Arial"/>
          <w:sz w:val="24"/>
          <w:szCs w:val="24"/>
          <w:lang w:eastAsia="ru-RU"/>
        </w:rPr>
        <w:t>Очень жаль нам расставаться,</w:t>
      </w:r>
    </w:p>
    <w:p w:rsidR="004D081D" w:rsidRPr="004D081D" w:rsidRDefault="004D081D" w:rsidP="004D081D">
      <w:pPr>
        <w:shd w:val="clear" w:color="auto" w:fill="FFFFFF"/>
        <w:spacing w:before="225" w:after="225" w:line="240" w:lineRule="auto"/>
        <w:rPr>
          <w:rStyle w:val="a3"/>
          <w:rFonts w:ascii="Arial" w:hAnsi="Arial" w:cs="Arial"/>
          <w:sz w:val="24"/>
          <w:szCs w:val="24"/>
          <w:lang w:eastAsia="ru-RU"/>
        </w:rPr>
      </w:pPr>
      <w:r w:rsidRPr="004D081D">
        <w:rPr>
          <w:rStyle w:val="a3"/>
          <w:rFonts w:ascii="Arial" w:hAnsi="Arial" w:cs="Arial"/>
          <w:sz w:val="24"/>
          <w:szCs w:val="24"/>
          <w:lang w:eastAsia="ru-RU"/>
        </w:rPr>
        <w:t>Но пришла пора прощаться.</w:t>
      </w:r>
    </w:p>
    <w:p w:rsidR="004D081D" w:rsidRPr="004D081D" w:rsidRDefault="004D081D" w:rsidP="004D081D">
      <w:pPr>
        <w:shd w:val="clear" w:color="auto" w:fill="FFFFFF"/>
        <w:spacing w:before="225" w:after="225" w:line="240" w:lineRule="auto"/>
        <w:rPr>
          <w:rStyle w:val="a3"/>
          <w:rFonts w:ascii="Arial" w:hAnsi="Arial" w:cs="Arial"/>
          <w:sz w:val="24"/>
          <w:szCs w:val="24"/>
          <w:lang w:eastAsia="ru-RU"/>
        </w:rPr>
      </w:pPr>
      <w:r w:rsidRPr="004D081D">
        <w:rPr>
          <w:rStyle w:val="a3"/>
          <w:rFonts w:ascii="Arial" w:hAnsi="Arial" w:cs="Arial"/>
          <w:sz w:val="24"/>
          <w:szCs w:val="24"/>
          <w:lang w:eastAsia="ru-RU"/>
        </w:rPr>
        <w:t>Чтобы нам не унывать,</w:t>
      </w:r>
    </w:p>
    <w:p w:rsidR="004D081D" w:rsidRPr="004D081D" w:rsidRDefault="004D081D" w:rsidP="004D081D">
      <w:pPr>
        <w:shd w:val="clear" w:color="auto" w:fill="FFFFFF"/>
        <w:spacing w:before="225" w:after="225" w:line="240" w:lineRule="auto"/>
        <w:rPr>
          <w:rStyle w:val="a3"/>
          <w:rFonts w:ascii="Arial" w:hAnsi="Arial" w:cs="Arial"/>
          <w:sz w:val="24"/>
          <w:szCs w:val="24"/>
          <w:lang w:eastAsia="ru-RU"/>
        </w:rPr>
      </w:pPr>
      <w:r w:rsidRPr="004D081D">
        <w:rPr>
          <w:rStyle w:val="a3"/>
          <w:rFonts w:ascii="Arial" w:hAnsi="Arial" w:cs="Arial"/>
          <w:sz w:val="24"/>
          <w:szCs w:val="24"/>
          <w:lang w:eastAsia="ru-RU"/>
        </w:rPr>
        <w:t>Надо душ сухой принять.</w:t>
      </w:r>
    </w:p>
    <w:p w:rsidR="004D081D" w:rsidRPr="004D081D" w:rsidRDefault="004D081D" w:rsidP="004D081D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D081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Детям предлагается пройти через «сухой душ».</w:t>
      </w:r>
    </w:p>
    <w:p w:rsidR="004D081D" w:rsidRPr="004D081D" w:rsidRDefault="004D081D" w:rsidP="004D081D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D081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Почувствуйте, как разноцветные струйки касаются вашего лица и рук. Все печали, обиды, скука и грусть остаются позади. А вы заряжаетесь бодростью, активностью, радостью. Заряд хорошего настроения, приобретённый в чудесном краю, сохранится в вас надолго.</w:t>
      </w:r>
    </w:p>
    <w:p w:rsidR="004D081D" w:rsidRPr="004D081D" w:rsidRDefault="004D081D" w:rsidP="004D081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  <w:r w:rsidRPr="004D081D">
        <w:rPr>
          <w:rFonts w:ascii="Arial" w:eastAsia="Times New Roman" w:hAnsi="Arial" w:cs="Arial"/>
          <w:b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 xml:space="preserve">Существует множество самых разнообразных игр и для большой, и для маленькой компании. Предназначение любой игры – не только </w:t>
      </w:r>
      <w:r w:rsidRPr="004D081D">
        <w:rPr>
          <w:rFonts w:ascii="Arial" w:eastAsia="Times New Roman" w:hAnsi="Arial" w:cs="Arial"/>
          <w:b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lastRenderedPageBreak/>
        <w:t>поддержание детского веселья и заинтересованности, но и развитие того или иного ребенка физически, психологически, интеллектуально и т. д. Дети, конечно, не задумываются о том, что игры значительно способствуют их развитию и воспитанию. Они просто играют, получая от этого истинное удовольствие и наслаждаясь счастливыми часами детства.</w:t>
      </w:r>
    </w:p>
    <w:p w:rsidR="00671BE4" w:rsidRDefault="00671BE4">
      <w:pPr>
        <w:rPr>
          <w:b/>
        </w:rPr>
      </w:pPr>
    </w:p>
    <w:p w:rsidR="00265FDF" w:rsidRPr="004D081D" w:rsidRDefault="00F91AFA">
      <w:pPr>
        <w:rPr>
          <w:b/>
        </w:rPr>
      </w:pPr>
      <w:r w:rsidRPr="00F91AFA">
        <w:rPr>
          <w:b/>
        </w:rPr>
        <w:t>https://nsportal.ru/detskii-sad/korrektsionnaya-pedagogika/2017/10/14/trening-psihologicheskie-igry-i-uprazhneniya-s</w:t>
      </w:r>
    </w:p>
    <w:sectPr w:rsidR="00265FDF" w:rsidRPr="004D081D" w:rsidSect="00446A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081D"/>
    <w:rsid w:val="00265FDF"/>
    <w:rsid w:val="00446A2A"/>
    <w:rsid w:val="004D081D"/>
    <w:rsid w:val="00596C87"/>
    <w:rsid w:val="00671BE4"/>
    <w:rsid w:val="00E74255"/>
    <w:rsid w:val="00F91A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A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4D081D"/>
    <w:rPr>
      <w:i/>
      <w:iCs/>
      <w:color w:val="404040" w:themeColor="text1" w:themeTint="B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T4CTUPCNHN5M-256796007-1103</_dlc_DocId>
    <_dlc_DocIdUrl xmlns="c71519f2-859d-46c1-a1b6-2941efed936d">
      <Url>http://edu-sps.koiro.local/chuhloma/rodnik/1/_layouts/15/DocIdRedir.aspx?ID=T4CTUPCNHN5M-256796007-1103</Url>
      <Description>T4CTUPCNHN5M-256796007-1103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2AACB4-293F-4A93-A80C-5A264AA45A74}"/>
</file>

<file path=customXml/itemProps2.xml><?xml version="1.0" encoding="utf-8"?>
<ds:datastoreItem xmlns:ds="http://schemas.openxmlformats.org/officeDocument/2006/customXml" ds:itemID="{A964C796-CC13-4236-9F45-B9038A0D2D78}"/>
</file>

<file path=customXml/itemProps3.xml><?xml version="1.0" encoding="utf-8"?>
<ds:datastoreItem xmlns:ds="http://schemas.openxmlformats.org/officeDocument/2006/customXml" ds:itemID="{53C57E55-8A3E-4744-A274-2C7063CD0532}"/>
</file>

<file path=customXml/itemProps4.xml><?xml version="1.0" encoding="utf-8"?>
<ds:datastoreItem xmlns:ds="http://schemas.openxmlformats.org/officeDocument/2006/customXml" ds:itemID="{6F6ADE9E-178C-4727-86F9-8B6948D125A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839</Words>
  <Characters>4787</Characters>
  <Application>Microsoft Office Word</Application>
  <DocSecurity>0</DocSecurity>
  <Lines>39</Lines>
  <Paragraphs>11</Paragraphs>
  <ScaleCrop>false</ScaleCrop>
  <Company/>
  <LinksUpToDate>false</LinksUpToDate>
  <CharactersWithSpaces>5615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iur backulin</dc:creator>
  <cp:keywords/>
  <dc:description/>
  <cp:lastModifiedBy>USER</cp:lastModifiedBy>
  <cp:revision>3</cp:revision>
  <dcterms:created xsi:type="dcterms:W3CDTF">2017-10-19T12:02:00Z</dcterms:created>
  <dcterms:modified xsi:type="dcterms:W3CDTF">2018-11-25T17:50:00Z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332a4dfa-b0db-46f2-9c75-3aee579a083f</vt:lpwstr>
  </property>
</Properties>
</file>