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AE" w:rsidRPr="00BF0DAE" w:rsidRDefault="00BF0DAE" w:rsidP="00BF0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  <w:r w:rsidRPr="00BF0DAE">
        <w:rPr>
          <w:rFonts w:ascii="Times New Roman" w:hAnsi="Times New Roman" w:cs="Times New Roman"/>
          <w:sz w:val="32"/>
          <w:szCs w:val="32"/>
        </w:rPr>
        <w:t>«</w:t>
      </w:r>
      <w:r w:rsidRPr="00BF0DAE">
        <w:rPr>
          <w:rFonts w:ascii="Times New Roman" w:hAnsi="Times New Roman" w:cs="Times New Roman"/>
          <w:b/>
          <w:sz w:val="32"/>
          <w:szCs w:val="32"/>
        </w:rPr>
        <w:t>Как помочь ребёнку подружиться</w:t>
      </w:r>
      <w:r w:rsidRPr="00BF0DAE">
        <w:rPr>
          <w:rFonts w:ascii="Times New Roman" w:hAnsi="Times New Roman" w:cs="Times New Roman"/>
          <w:sz w:val="32"/>
          <w:szCs w:val="32"/>
        </w:rPr>
        <w:t>»</w:t>
      </w:r>
      <w:r w:rsidRPr="00BF0DAE">
        <w:rPr>
          <w:rFonts w:ascii="Times New Roman" w:hAnsi="Times New Roman" w:cs="Times New Roman"/>
          <w:b/>
          <w:sz w:val="32"/>
          <w:szCs w:val="32"/>
        </w:rPr>
        <w:t>.</w:t>
      </w:r>
    </w:p>
    <w:p w:rsidR="00BF0DAE" w:rsidRPr="00BF0DAE" w:rsidRDefault="00BF0DAE" w:rsidP="00BF0DA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Чем можно помочь ребенку? Какие же умения и качества характера необходимо развить ребенку, чтобы он с легкостью приобретал друзей?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1.Уверенность в себе.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 xml:space="preserve"> Это качество является залогом дружеских отношений. Ребенок, который уверен в себе, знает, что его любят, уважают и ценят, будет с легкостью сходиться со своими сверстниками.  Чтобы развить это качество, родители должны воспринимать своего малыша, как взрослую личность, советоваться с ним, прислушиваться к его мнению,  учить принимать самостоятельные решения и поддерживать его во всех начинаниях.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2.Умение знакомиться.</w:t>
      </w: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Вспомните, как в детстве вы знакомились. Всего одна фраза могла превратить незнакомого ребенка в вашего друга: «Привет. Давай дружить. Меня зовут Коля (Света)».  Обучите своего ребенка самым простым и распространенным фразам, которые помогут ему найти друзей.  Если ребенок стесняется, можете предложить ему потренироваться на своих игрушках.  Пусть мишки и зайчики становятся друзьями, играют, общаются. Это без сомнения поможет ребенку стать более раскованным.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3. Понимание людей</w:t>
      </w:r>
      <w:r w:rsidRPr="00BF0DA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После прогулки на площадке обговорите с ребенком, как происходили игры, кто играл, а кто стоял в стороне и скучал. Расспросите малыша, что его порадовало, а что привело в замешательство. Конечно, ребенку тяжело понять каждого ребенка, который играет с ним в песочнице. Иногда он не знает, как поступить в той или иной ситуации. Вы можете помочь ему: воссоздайте ситуацию в игровой форме и расскажите ребенку, как лучше поступить, чтобы избежать конфликта и подкрепить дружеские отношения с каждым малышом.</w:t>
      </w:r>
      <w:r w:rsidRPr="00BF0DAE">
        <w:rPr>
          <w:rFonts w:ascii="Times New Roman" w:hAnsi="Times New Roman" w:cs="Times New Roman"/>
          <w:sz w:val="32"/>
          <w:szCs w:val="32"/>
        </w:rPr>
        <w:tab/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  <w:r w:rsidRPr="00BF0DAE">
        <w:rPr>
          <w:rFonts w:ascii="Times New Roman" w:hAnsi="Times New Roman" w:cs="Times New Roman"/>
          <w:b/>
          <w:sz w:val="32"/>
          <w:szCs w:val="32"/>
        </w:rPr>
        <w:t>4. Учим делиться.</w:t>
      </w: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Не каждый ребенок понимает, почему он должен давать свои игрушки кому-то еще. Разъясните малышу, что это поможет ему обрести друзей. Ребенок должен уметь делиться и меняться игрушками.  Именно с этого и начинается развитие манеры общения, которое позволит карапузу спокойно  реагировать на конкуренцию и учитывать мнение остальных членов группы.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5. Выход из конфликтных ситуаций.</w:t>
      </w: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Даже самый тихий ребенок может оказаться в конфликтной ситуации. Родители должны н</w:t>
      </w:r>
      <w:r>
        <w:rPr>
          <w:rFonts w:ascii="Times New Roman" w:hAnsi="Times New Roman" w:cs="Times New Roman"/>
          <w:sz w:val="32"/>
          <w:szCs w:val="32"/>
        </w:rPr>
        <w:t>аучить малыша говорить «нет», «</w:t>
      </w:r>
      <w:r w:rsidRPr="00BF0DAE">
        <w:rPr>
          <w:rFonts w:ascii="Times New Roman" w:hAnsi="Times New Roman" w:cs="Times New Roman"/>
          <w:sz w:val="32"/>
          <w:szCs w:val="32"/>
        </w:rPr>
        <w:t xml:space="preserve">я не буду отвечать на </w:t>
      </w:r>
      <w:r w:rsidRPr="00BF0DAE">
        <w:rPr>
          <w:rFonts w:ascii="Times New Roman" w:hAnsi="Times New Roman" w:cs="Times New Roman"/>
          <w:sz w:val="32"/>
          <w:szCs w:val="32"/>
        </w:rPr>
        <w:lastRenderedPageBreak/>
        <w:t>ваши обзывания» и так далее.  Не следует обучать ребенка давать сдачи обидчику.  Необходимо пытаться решить все при помощи разговора.</w:t>
      </w:r>
      <w:r w:rsidRPr="00BF0DAE">
        <w:rPr>
          <w:rFonts w:ascii="Times New Roman" w:hAnsi="Times New Roman" w:cs="Times New Roman"/>
          <w:sz w:val="32"/>
          <w:szCs w:val="32"/>
        </w:rPr>
        <w:tab/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  <w:r w:rsidRPr="00BF0DAE">
        <w:rPr>
          <w:rFonts w:ascii="Times New Roman" w:hAnsi="Times New Roman" w:cs="Times New Roman"/>
          <w:b/>
          <w:sz w:val="32"/>
          <w:szCs w:val="32"/>
        </w:rPr>
        <w:t>6. Друзей нельзя купить.</w:t>
      </w: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Зачастую дети, которые не могут найти себе друзей, начинают привлекать своих сверстников сладостями и игрушками.  В некоторых случаях это помогает, однако бывает и так, что новые «друзья» общаются с ребенком только потому, что у него много конфет или  игрушек.  Чтобы этого не произошло, научите ребенка делать что-то интересное, что может привлечь остальных малышей, которые захотят тоже научиться делать попугая из бумаги или бусы из бисера, а может и домик из спичек.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b/>
          <w:sz w:val="32"/>
          <w:szCs w:val="32"/>
        </w:rPr>
        <w:t>7. Не забываем об улыбке.</w:t>
      </w:r>
      <w:r w:rsidRPr="00BF0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 xml:space="preserve">Всем без исключения нравятся добрые люди, которые привлекают внимание своей открытой улыбкой. У веселых, улыбчивых людей и друзей больше, чем у угрюмых и плаксивых.  Поэтому научите свое малыша на все смотреть только с оптимизмом, в каждой ситуации находить положительные моменты.  Пусть ребенок запомнит основное правило и следует ему: «Хорошее настроение способствует общению, поэтому улыбайся, несмотря ни на что». </w:t>
      </w:r>
    </w:p>
    <w:p w:rsidR="00BF0DAE" w:rsidRPr="00BF0DAE" w:rsidRDefault="00BF0DAE" w:rsidP="00BF0D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0DAE">
        <w:rPr>
          <w:rFonts w:ascii="Times New Roman" w:hAnsi="Times New Roman" w:cs="Times New Roman"/>
          <w:sz w:val="32"/>
          <w:szCs w:val="32"/>
        </w:rPr>
        <w:t>«Детям очень важно найти точки соприкосновения в общении, а игры объединяют, как ничто иное. Покупайте им интересные игровые наборы, объясняйте правила или просто расскажите об активных подвижных играх, пригласите друзей ребенка в гости или возьмите игру в детский сад. Выбирайте вместе, ведь игры должны понравиться Вашему ребенку и его новым друзьям. Пусть они увлекут их сюжетом и помогут сдружиться еще быстрее».</w:t>
      </w:r>
    </w:p>
    <w:p w:rsidR="00B37FD4" w:rsidRPr="00BF0DAE" w:rsidRDefault="00B37FD4">
      <w:pPr>
        <w:rPr>
          <w:sz w:val="32"/>
          <w:szCs w:val="32"/>
        </w:rPr>
      </w:pPr>
    </w:p>
    <w:sectPr w:rsidR="00B37FD4" w:rsidRPr="00BF0DAE" w:rsidSect="00BF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AE" w:rsidRDefault="00BF0DAE" w:rsidP="00BF0DAE">
      <w:pPr>
        <w:spacing w:after="0" w:line="240" w:lineRule="auto"/>
      </w:pPr>
      <w:r>
        <w:separator/>
      </w:r>
    </w:p>
  </w:endnote>
  <w:endnote w:type="continuationSeparator" w:id="1">
    <w:p w:rsidR="00BF0DAE" w:rsidRDefault="00BF0DAE" w:rsidP="00BF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AE" w:rsidRDefault="00BF0DAE" w:rsidP="00BF0DAE">
      <w:pPr>
        <w:spacing w:after="0" w:line="240" w:lineRule="auto"/>
      </w:pPr>
      <w:r>
        <w:separator/>
      </w:r>
    </w:p>
  </w:footnote>
  <w:footnote w:type="continuationSeparator" w:id="1">
    <w:p w:rsidR="00BF0DAE" w:rsidRDefault="00BF0DAE" w:rsidP="00BF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DAE"/>
    <w:rsid w:val="00B37FD4"/>
    <w:rsid w:val="00B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DAE"/>
  </w:style>
  <w:style w:type="paragraph" w:styleId="a5">
    <w:name w:val="footer"/>
    <w:basedOn w:val="a"/>
    <w:link w:val="a6"/>
    <w:uiPriority w:val="99"/>
    <w:semiHidden/>
    <w:unhideWhenUsed/>
    <w:rsid w:val="00BF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T4CTUPCNHN5M-256796007-4280</_dlc_DocId>
    <_dlc_DocIdUrl xmlns="c71519f2-859d-46c1-a1b6-2941efed936d">
      <Url>https://www.eduportal44.ru/chuhloma/rodnik/1/_layouts/15/DocIdRedir.aspx?ID=T4CTUPCNHN5M-256796007-4280</Url>
      <Description>T4CTUPCNHN5M-256796007-4280</Description>
    </_dlc_DocIdUrl>
  </documentManagement>
</p:properties>
</file>

<file path=customXml/itemProps1.xml><?xml version="1.0" encoding="utf-8"?>
<ds:datastoreItem xmlns:ds="http://schemas.openxmlformats.org/officeDocument/2006/customXml" ds:itemID="{D0E808AE-A7A9-44A5-995B-9178D33104CE}"/>
</file>

<file path=customXml/itemProps2.xml><?xml version="1.0" encoding="utf-8"?>
<ds:datastoreItem xmlns:ds="http://schemas.openxmlformats.org/officeDocument/2006/customXml" ds:itemID="{50A874BF-1010-435D-9271-357FCA5E2401}"/>
</file>

<file path=customXml/itemProps3.xml><?xml version="1.0" encoding="utf-8"?>
<ds:datastoreItem xmlns:ds="http://schemas.openxmlformats.org/officeDocument/2006/customXml" ds:itemID="{FA3FC068-DC9A-46A5-BCEA-10600A442BA2}"/>
</file>

<file path=customXml/itemProps4.xml><?xml version="1.0" encoding="utf-8"?>
<ds:datastoreItem xmlns:ds="http://schemas.openxmlformats.org/officeDocument/2006/customXml" ds:itemID="{1B797026-3628-4F0F-BB29-3C7C3046D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2025-05-26T18:53:00Z</dcterms:created>
  <dcterms:modified xsi:type="dcterms:W3CDTF">2025-05-26T18:58:00Z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709f3de7-d0b1-4c03-9071-56344883be2f</vt:lpwstr>
  </property>
</Properties>
</file>