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5D" w:rsidRPr="00C919DF" w:rsidRDefault="008C045D" w:rsidP="00C919DF">
      <w:pPr>
        <w:pStyle w:val="a3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919DF">
        <w:rPr>
          <w:rFonts w:ascii="Times New Roman" w:hAnsi="Times New Roman"/>
          <w:b/>
          <w:i/>
          <w:sz w:val="24"/>
          <w:szCs w:val="24"/>
        </w:rPr>
        <w:t>Игры с красками</w:t>
      </w:r>
    </w:p>
    <w:p w:rsidR="008C045D" w:rsidRPr="00C919DF" w:rsidRDefault="008C045D" w:rsidP="00C919DF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C045D" w:rsidRPr="00C919DF" w:rsidRDefault="008C045D" w:rsidP="00C919D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C919DF">
        <w:rPr>
          <w:rFonts w:ascii="Times New Roman" w:hAnsi="Times New Roman"/>
          <w:sz w:val="24"/>
          <w:szCs w:val="24"/>
        </w:rPr>
        <w:t xml:space="preserve">Для проведения игры потребуются: акварельные краски, кисточки, пять прозрачных пластиковых стаканов (в дальнейшем количество стаканов может быть любым). Стаканы расставляются в ряд на столе и наполняются водой. Затем в них поочередно разводятся краски разных цветов. Обычно ребенок заворожено следит за тем, как «облачко» краски постепенно растворяется в воде. Можно разнообразить эффект и в следующем стакане развести краску быстро, помешивая кисточкой,  - ребенок своей реакцией даст вам понять, какой из способов ему больше нравится. В этой игре ребенок довольно быстро может проявить желание  более активно участвовать в происходящем – начинает заказывать следующую краску или выхватывает кисточку и принимается действовать самостоятельно. </w:t>
      </w:r>
    </w:p>
    <w:p w:rsidR="008C045D" w:rsidRPr="00C919DF" w:rsidRDefault="008C045D" w:rsidP="00C919D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C045D" w:rsidRPr="00C919DF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8C045D" w:rsidRPr="00C919DF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8C045D" w:rsidRPr="00C919DF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Pr="00C919DF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Pr="00C919DF" w:rsidRDefault="008C045D" w:rsidP="00C919DF">
      <w:pPr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lastRenderedPageBreak/>
        <w:t>Игры со светом и тенями.</w:t>
      </w:r>
    </w:p>
    <w:p w:rsidR="008C045D" w:rsidRPr="00C919DF" w:rsidRDefault="008C045D" w:rsidP="00C919DF">
      <w:pPr>
        <w:jc w:val="center"/>
        <w:rPr>
          <w:rFonts w:ascii="Times New Roman" w:hAnsi="Times New Roman"/>
          <w:b/>
          <w:i/>
          <w:sz w:val="24"/>
        </w:rPr>
      </w:pPr>
    </w:p>
    <w:p w:rsidR="008C045D" w:rsidRPr="00C919DF" w:rsidRDefault="008C045D" w:rsidP="00C919DF">
      <w:pPr>
        <w:jc w:val="both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b/>
          <w:i/>
          <w:sz w:val="24"/>
        </w:rPr>
        <w:t>Солнечный зайчик.</w:t>
      </w:r>
      <w:r w:rsidRPr="00C919DF">
        <w:rPr>
          <w:rFonts w:ascii="Times New Roman" w:hAnsi="Times New Roman"/>
          <w:sz w:val="24"/>
        </w:rPr>
        <w:t xml:space="preserve">  Выбрав момент, когда солнце заглядывает в окно, поймайте с помощью зеркальца лучик и покажите ребенку, как солнечный зайчик прыгает по стене, по потолку, со стены на диван. Возможно, ему захочется дотронуться до светового пятна. В таком случае, не спеша, отодвигайте луч в сторону, предложите ему поймать убегающего зайчика. Тени на стене. Вечером, когда стемнеет, включите настольную лампу и направьте ее свет на стену. При помощи кистей рук, различных предметов и игрушек вы получите на стене тень лающей собаки, летящей птицы.</w:t>
      </w:r>
    </w:p>
    <w:p w:rsidR="008C045D" w:rsidRDefault="008C045D" w:rsidP="00C919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Театр теней. </w:t>
      </w:r>
      <w:r w:rsidRPr="00C919DF">
        <w:rPr>
          <w:rFonts w:ascii="Times New Roman" w:hAnsi="Times New Roman"/>
          <w:sz w:val="24"/>
        </w:rPr>
        <w:t>Можно придумать несложный сюжет и организовать «театр теней», используя при этом приготовленные заранее бумажные фигурки-силуэты.</w:t>
      </w:r>
    </w:p>
    <w:p w:rsidR="008C045D" w:rsidRDefault="008C045D" w:rsidP="00C919DF">
      <w:pPr>
        <w:jc w:val="both"/>
        <w:rPr>
          <w:rFonts w:ascii="Times New Roman" w:hAnsi="Times New Roman"/>
          <w:sz w:val="24"/>
        </w:rPr>
      </w:pPr>
    </w:p>
    <w:p w:rsidR="008C045D" w:rsidRDefault="008C045D" w:rsidP="00C919DF">
      <w:pPr>
        <w:jc w:val="both"/>
        <w:rPr>
          <w:rFonts w:ascii="Times New Roman" w:hAnsi="Times New Roman"/>
          <w:sz w:val="24"/>
        </w:rPr>
      </w:pPr>
    </w:p>
    <w:p w:rsidR="008C045D" w:rsidRPr="00C919DF" w:rsidRDefault="008C045D" w:rsidP="00C919DF">
      <w:pPr>
        <w:jc w:val="both"/>
        <w:rPr>
          <w:rFonts w:ascii="Times New Roman" w:hAnsi="Times New Roman"/>
          <w:sz w:val="24"/>
        </w:rPr>
      </w:pPr>
    </w:p>
    <w:p w:rsidR="008C045D" w:rsidRDefault="008C045D" w:rsidP="00D00A1F">
      <w:pPr>
        <w:jc w:val="center"/>
        <w:rPr>
          <w:rFonts w:ascii="Times New Roman" w:hAnsi="Times New Roman"/>
          <w:b/>
          <w:i/>
          <w:sz w:val="40"/>
        </w:rPr>
      </w:pPr>
      <w:r w:rsidRPr="00D87B60">
        <w:rPr>
          <w:rFonts w:ascii="Times New Roman" w:hAnsi="Times New Roman"/>
          <w:b/>
          <w:i/>
          <w:sz w:val="40"/>
        </w:rPr>
        <w:t>Желаю  удачи!</w:t>
      </w:r>
    </w:p>
    <w:p w:rsidR="008C045D" w:rsidRPr="00D87B60" w:rsidRDefault="008C045D" w:rsidP="00D00A1F">
      <w:pPr>
        <w:jc w:val="center"/>
        <w:rPr>
          <w:rFonts w:ascii="Times New Roman" w:hAnsi="Times New Roman"/>
          <w:b/>
          <w:i/>
          <w:sz w:val="40"/>
        </w:rPr>
      </w:pPr>
    </w:p>
    <w:p w:rsidR="008C045D" w:rsidRDefault="008C045D" w:rsidP="00FD54C3">
      <w:pPr>
        <w:pStyle w:val="a3"/>
        <w:rPr>
          <w:rFonts w:ascii="Times New Roman" w:hAnsi="Times New Roman"/>
          <w:color w:val="000000"/>
          <w:sz w:val="28"/>
        </w:rPr>
      </w:pPr>
    </w:p>
    <w:p w:rsidR="008C045D" w:rsidRDefault="00C818E7" w:rsidP="009468C7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ПСИХОЛОГ </w:t>
      </w:r>
      <w:r w:rsidR="008C045D">
        <w:rPr>
          <w:rFonts w:ascii="Times New Roman" w:hAnsi="Times New Roman"/>
          <w:color w:val="000000"/>
          <w:sz w:val="28"/>
        </w:rPr>
        <w:t>РЕКОМЕНДУЕТ</w:t>
      </w:r>
    </w:p>
    <w:p w:rsidR="008C045D" w:rsidRDefault="008C045D" w:rsidP="00FD54C3">
      <w:pPr>
        <w:pStyle w:val="a3"/>
        <w:rPr>
          <w:rFonts w:ascii="Times New Roman" w:hAnsi="Times New Roman"/>
          <w:color w:val="000000"/>
          <w:sz w:val="28"/>
        </w:rPr>
      </w:pPr>
    </w:p>
    <w:p w:rsidR="008C045D" w:rsidRDefault="008C045D" w:rsidP="00FD54C3">
      <w:pPr>
        <w:pStyle w:val="a3"/>
        <w:rPr>
          <w:rFonts w:ascii="Times New Roman" w:hAnsi="Times New Roman"/>
          <w:color w:val="000000"/>
          <w:sz w:val="28"/>
        </w:rPr>
      </w:pPr>
    </w:p>
    <w:p w:rsidR="008C045D" w:rsidRPr="00D87B60" w:rsidRDefault="008C045D" w:rsidP="00C919DF">
      <w:pPr>
        <w:pStyle w:val="a3"/>
        <w:jc w:val="center"/>
        <w:rPr>
          <w:rFonts w:ascii="Times New Roman" w:hAnsi="Times New Roman"/>
          <w:b/>
          <w:i/>
          <w:sz w:val="44"/>
        </w:rPr>
      </w:pPr>
      <w:r w:rsidRPr="00D87B60">
        <w:rPr>
          <w:rFonts w:ascii="Times New Roman" w:hAnsi="Times New Roman"/>
          <w:b/>
          <w:i/>
          <w:sz w:val="44"/>
        </w:rPr>
        <w:t xml:space="preserve">В игры играем – </w:t>
      </w:r>
      <w:r>
        <w:rPr>
          <w:rFonts w:ascii="Times New Roman" w:hAnsi="Times New Roman"/>
          <w:b/>
          <w:i/>
          <w:sz w:val="44"/>
        </w:rPr>
        <w:t>речь</w:t>
      </w:r>
      <w:r w:rsidRPr="00D87B60">
        <w:rPr>
          <w:rFonts w:ascii="Times New Roman" w:hAnsi="Times New Roman"/>
          <w:b/>
          <w:i/>
          <w:sz w:val="44"/>
        </w:rPr>
        <w:t xml:space="preserve"> развиваем.</w:t>
      </w:r>
    </w:p>
    <w:p w:rsidR="008C045D" w:rsidRPr="00D87B60" w:rsidRDefault="008C045D" w:rsidP="00FD54C3">
      <w:pPr>
        <w:pStyle w:val="a3"/>
        <w:rPr>
          <w:rFonts w:ascii="Times New Roman" w:hAnsi="Times New Roman"/>
          <w:b/>
          <w:i/>
          <w:sz w:val="44"/>
        </w:rPr>
      </w:pPr>
    </w:p>
    <w:p w:rsidR="008C045D" w:rsidRDefault="008C045D" w:rsidP="00FD54C3">
      <w:pPr>
        <w:pStyle w:val="a3"/>
        <w:rPr>
          <w:rFonts w:ascii="Times New Roman" w:hAnsi="Times New Roman"/>
          <w:color w:val="002060"/>
          <w:sz w:val="28"/>
        </w:rPr>
      </w:pPr>
    </w:p>
    <w:p w:rsidR="008C045D" w:rsidRDefault="008C045D" w:rsidP="00FD54C3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</w:t>
      </w:r>
    </w:p>
    <w:p w:rsidR="008C045D" w:rsidRDefault="008C045D" w:rsidP="00FD54C3">
      <w:pPr>
        <w:pStyle w:val="a3"/>
        <w:jc w:val="right"/>
        <w:rPr>
          <w:rFonts w:ascii="Times New Roman" w:hAnsi="Times New Roman"/>
          <w:sz w:val="28"/>
        </w:rPr>
      </w:pPr>
    </w:p>
    <w:p w:rsidR="008C045D" w:rsidRDefault="00101000" w:rsidP="00FD54C3">
      <w:pPr>
        <w:pStyle w:val="a3"/>
        <w:jc w:val="right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Рисунок 2" o:spid="_x0000_i1026" type="#_x0000_t75" alt="http://unpictures.ru/images/1466991_malchik-delaet-zaryadku-raskraska.jpg" style="width:199.5pt;height:183pt;visibility:visible">
            <v:imagedata r:id="rId7" o:title=""/>
          </v:shape>
        </w:pict>
      </w:r>
    </w:p>
    <w:p w:rsidR="008C045D" w:rsidRDefault="008C045D" w:rsidP="00D00A1F">
      <w:pPr>
        <w:rPr>
          <w:rFonts w:ascii="Times New Roman" w:hAnsi="Times New Roman"/>
          <w:sz w:val="28"/>
        </w:rPr>
      </w:pPr>
    </w:p>
    <w:p w:rsidR="008C045D" w:rsidRDefault="008C045D" w:rsidP="00FD54C3">
      <w:pPr>
        <w:pStyle w:val="a3"/>
        <w:rPr>
          <w:rFonts w:ascii="Times New Roman" w:hAnsi="Times New Roman"/>
          <w:sz w:val="24"/>
        </w:rPr>
      </w:pPr>
    </w:p>
    <w:p w:rsidR="008C045D" w:rsidRDefault="008C045D" w:rsidP="00FD54C3">
      <w:pPr>
        <w:pStyle w:val="a3"/>
        <w:rPr>
          <w:rFonts w:ascii="Times New Roman" w:hAnsi="Times New Roman"/>
          <w:sz w:val="24"/>
        </w:rPr>
      </w:pPr>
    </w:p>
    <w:p w:rsidR="008C045D" w:rsidRDefault="008C045D" w:rsidP="00FD54C3">
      <w:pPr>
        <w:pStyle w:val="a3"/>
        <w:rPr>
          <w:rFonts w:ascii="Times New Roman" w:hAnsi="Times New Roman"/>
          <w:sz w:val="24"/>
        </w:rPr>
      </w:pPr>
    </w:p>
    <w:p w:rsidR="008C045D" w:rsidRDefault="008C045D" w:rsidP="00FD54C3">
      <w:pPr>
        <w:pStyle w:val="a3"/>
        <w:rPr>
          <w:rFonts w:ascii="Times New Roman" w:hAnsi="Times New Roman"/>
          <w:sz w:val="24"/>
        </w:rPr>
      </w:pPr>
    </w:p>
    <w:p w:rsidR="008C045D" w:rsidRDefault="008C045D" w:rsidP="00FD54C3">
      <w:pPr>
        <w:pStyle w:val="a3"/>
        <w:rPr>
          <w:rFonts w:ascii="Times New Roman" w:hAnsi="Times New Roman"/>
          <w:sz w:val="24"/>
        </w:rPr>
      </w:pPr>
    </w:p>
    <w:p w:rsidR="00C818E7" w:rsidRDefault="00C818E7" w:rsidP="00C919DF">
      <w:pPr>
        <w:pStyle w:val="a3"/>
        <w:spacing w:after="0"/>
        <w:ind w:left="360"/>
        <w:jc w:val="center"/>
        <w:rPr>
          <w:rFonts w:ascii="Times New Roman" w:hAnsi="Times New Roman"/>
          <w:sz w:val="24"/>
        </w:rPr>
      </w:pPr>
    </w:p>
    <w:p w:rsidR="008C045D" w:rsidRPr="00C919DF" w:rsidRDefault="008C045D" w:rsidP="00C919DF">
      <w:pPr>
        <w:pStyle w:val="a3"/>
        <w:spacing w:after="0"/>
        <w:ind w:left="360"/>
        <w:jc w:val="center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sz w:val="24"/>
        </w:rPr>
        <w:lastRenderedPageBreak/>
        <w:t>Уважаемые родители!</w:t>
      </w:r>
    </w:p>
    <w:p w:rsidR="008C045D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sz w:val="24"/>
        </w:rPr>
        <w:t xml:space="preserve"> Развитие активной подражательной речевой деятельности очень сложный процесс, так как часто дети со сложными нарушениями отказываются от выполнения упражнений, проговаривания звуков,  слов, слогов. Для ребенка все должно происходить в игре. Не забывайте, что ребенок - это особый мир. И вы не имеете право грубо заставлять, менять его, вы можете только мягко поворачивать, направлять. Необходимо прибегать к всевозможным творческим приёмам. Вот некоторые из них, которые возможно вам пригодятся.</w:t>
      </w:r>
    </w:p>
    <w:p w:rsidR="008C045D" w:rsidRPr="00C919DF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t>Кнопочки.</w:t>
      </w:r>
    </w:p>
    <w:p w:rsidR="008C045D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sz w:val="24"/>
        </w:rPr>
        <w:t>Ребенок проговаривает слог (слово) с автоматизируемым звуком, нажимая пальчиком на "кнопочку" (нарисованный кружок, квадрат, рыбку, цветок и т.д.). Сколько кнопочек - столько повторов.</w:t>
      </w:r>
    </w:p>
    <w:p w:rsidR="008C045D" w:rsidRPr="00C919DF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Песочные часы.</w:t>
      </w:r>
    </w:p>
    <w:p w:rsidR="008C045D" w:rsidRPr="00C919DF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sz w:val="24"/>
        </w:rPr>
        <w:t>Ребенок проговаривает речевой материал, пока течет песок в часах (1 или 3 минуты).</w:t>
      </w: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t>Колокольчик.</w:t>
      </w:r>
    </w:p>
    <w:p w:rsidR="008C045D" w:rsidRPr="00C919DF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sz w:val="24"/>
        </w:rPr>
        <w:t>Ребенок проговаривает речевой материал с отрабатываемым звуком. Взрослый оценивает правильное произношение звоном колокольчика.</w:t>
      </w:r>
    </w:p>
    <w:p w:rsidR="008C045D" w:rsidRPr="00C919DF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C818E7" w:rsidRDefault="00C818E7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lastRenderedPageBreak/>
        <w:t>Шарик.</w:t>
      </w:r>
    </w:p>
    <w:p w:rsidR="008C045D" w:rsidRPr="00C919DF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sz w:val="24"/>
        </w:rPr>
        <w:t>Во время произнесения слова дети перекладывают (передают из рук в руки) шарик от пинг-понга, мячик.</w:t>
      </w:r>
    </w:p>
    <w:p w:rsidR="008C045D" w:rsidRPr="00C919DF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t>Волшебная веревочка.</w:t>
      </w:r>
    </w:p>
    <w:p w:rsidR="008C045D" w:rsidRPr="00C919DF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sz w:val="24"/>
        </w:rPr>
        <w:t>Ребенок наматывает веревочку (ленточку) на пальчик, проговаривая звук, слог, слово, предложения, чистоговорки.</w:t>
      </w: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t>Лабиринт.</w:t>
      </w:r>
    </w:p>
    <w:p w:rsidR="008C045D" w:rsidRPr="00C919DF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sz w:val="24"/>
        </w:rPr>
        <w:t>По нарисованному лабиринту (дорожке) ребенок проводит пальчиком, проговаривая звук, слог, слово, предложения, чистоговорки.</w:t>
      </w: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t>Заборчик.</w:t>
      </w:r>
    </w:p>
    <w:p w:rsidR="008C045D" w:rsidRPr="00C919DF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sz w:val="24"/>
        </w:rPr>
        <w:t>Дети рисуют вертикальные палочки с одновременным проговариванием слогов, слов.</w:t>
      </w:r>
    </w:p>
    <w:p w:rsidR="008C045D" w:rsidRPr="00C919DF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t>Дорожка.</w:t>
      </w:r>
    </w:p>
    <w:p w:rsidR="008C045D" w:rsidRPr="00C919DF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sz w:val="24"/>
        </w:rPr>
        <w:t>Дети рисуют или выкладывают поочередно вертикальные и горизонтальные палочки с одновременным произнесением двух заданных слов.</w:t>
      </w: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Pr="00C919DF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lastRenderedPageBreak/>
        <w:t>Узоры.</w:t>
      </w:r>
    </w:p>
    <w:p w:rsidR="008C045D" w:rsidRPr="00C919DF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C919DF">
        <w:rPr>
          <w:rFonts w:ascii="Times New Roman" w:hAnsi="Times New Roman"/>
          <w:sz w:val="24"/>
        </w:rPr>
        <w:t>Ребенок рисует (выкладывает) чередующиеся фигурки с одновременным произнесением слов. Каждая фигурка обозначает слово.</w:t>
      </w:r>
    </w:p>
    <w:p w:rsidR="008C045D" w:rsidRPr="00C919DF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t>Су-джок.</w:t>
      </w:r>
    </w:p>
    <w:p w:rsidR="008C045D" w:rsidRPr="009B2045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9B2045">
        <w:rPr>
          <w:rFonts w:ascii="Times New Roman" w:hAnsi="Times New Roman"/>
          <w:sz w:val="24"/>
        </w:rPr>
        <w:t>Ребенок прокатывает ребристое колечко по пальчику, отрабатывая речевой материал.</w:t>
      </w: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t>Пирамидка.</w:t>
      </w:r>
    </w:p>
    <w:p w:rsidR="008C045D" w:rsidRPr="009B2045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9B2045">
        <w:rPr>
          <w:rFonts w:ascii="Times New Roman" w:hAnsi="Times New Roman"/>
          <w:sz w:val="24"/>
        </w:rPr>
        <w:t>Ребенок нанизывает колечки на стержень пирамидки, проговаривая слоговые ряды, слова.</w:t>
      </w: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Ч</w:t>
      </w:r>
      <w:r w:rsidRPr="00C919DF">
        <w:rPr>
          <w:rFonts w:ascii="Times New Roman" w:hAnsi="Times New Roman"/>
          <w:b/>
          <w:i/>
          <w:sz w:val="24"/>
        </w:rPr>
        <w:t>асики.</w:t>
      </w:r>
    </w:p>
    <w:p w:rsidR="008C045D" w:rsidRPr="009B2045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9B2045">
        <w:rPr>
          <w:rFonts w:ascii="Times New Roman" w:hAnsi="Times New Roman"/>
          <w:sz w:val="24"/>
        </w:rPr>
        <w:t>Ребенок проговаривает слово, предложение столько раз, сколько показывает стрелка на часиках.</w:t>
      </w:r>
    </w:p>
    <w:p w:rsidR="008C045D" w:rsidRDefault="008C045D" w:rsidP="00C919DF">
      <w:pPr>
        <w:pStyle w:val="a3"/>
        <w:spacing w:after="0"/>
        <w:ind w:left="0"/>
        <w:rPr>
          <w:rFonts w:ascii="Times New Roman" w:hAnsi="Times New Roman"/>
          <w:b/>
          <w:i/>
          <w:sz w:val="24"/>
        </w:rPr>
      </w:pPr>
    </w:p>
    <w:p w:rsidR="008C045D" w:rsidRDefault="008C045D" w:rsidP="00C919DF">
      <w:pPr>
        <w:pStyle w:val="a3"/>
        <w:spacing w:after="0"/>
        <w:ind w:left="0"/>
        <w:jc w:val="center"/>
        <w:rPr>
          <w:rFonts w:ascii="Times New Roman" w:hAnsi="Times New Roman"/>
          <w:b/>
          <w:i/>
          <w:sz w:val="24"/>
        </w:rPr>
      </w:pPr>
      <w:r w:rsidRPr="00C919DF">
        <w:rPr>
          <w:rFonts w:ascii="Times New Roman" w:hAnsi="Times New Roman"/>
          <w:b/>
          <w:i/>
          <w:sz w:val="24"/>
        </w:rPr>
        <w:t>Бусы.</w:t>
      </w:r>
    </w:p>
    <w:p w:rsidR="008C045D" w:rsidRPr="009B2045" w:rsidRDefault="008C045D" w:rsidP="00C919DF">
      <w:pPr>
        <w:pStyle w:val="a3"/>
        <w:spacing w:after="0"/>
        <w:ind w:left="0"/>
        <w:jc w:val="both"/>
        <w:rPr>
          <w:rFonts w:ascii="Times New Roman" w:hAnsi="Times New Roman"/>
          <w:sz w:val="24"/>
        </w:rPr>
      </w:pPr>
      <w:r w:rsidRPr="009B2045">
        <w:rPr>
          <w:rFonts w:ascii="Times New Roman" w:hAnsi="Times New Roman"/>
          <w:sz w:val="24"/>
        </w:rPr>
        <w:t>Ребенок перебирает крупные бусины, пластмассовые шарики, нанизанные на леску, проговаривая речевой материал.</w:t>
      </w:r>
    </w:p>
    <w:sectPr w:rsidR="008C045D" w:rsidRPr="009B2045" w:rsidSect="00887FA9">
      <w:pgSz w:w="16838" w:h="11906" w:orient="landscape"/>
      <w:pgMar w:top="680" w:right="680" w:bottom="680" w:left="680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5D" w:rsidRDefault="008C045D" w:rsidP="00FD54C3">
      <w:pPr>
        <w:spacing w:after="0" w:line="240" w:lineRule="auto"/>
      </w:pPr>
      <w:r>
        <w:separator/>
      </w:r>
    </w:p>
  </w:endnote>
  <w:endnote w:type="continuationSeparator" w:id="0">
    <w:p w:rsidR="008C045D" w:rsidRDefault="008C045D" w:rsidP="00FD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5D" w:rsidRDefault="008C045D" w:rsidP="00FD54C3">
      <w:pPr>
        <w:spacing w:after="0" w:line="240" w:lineRule="auto"/>
      </w:pPr>
      <w:r>
        <w:separator/>
      </w:r>
    </w:p>
  </w:footnote>
  <w:footnote w:type="continuationSeparator" w:id="0">
    <w:p w:rsidR="008C045D" w:rsidRDefault="008C045D" w:rsidP="00FD5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0334EFE"/>
    <w:multiLevelType w:val="hybridMultilevel"/>
    <w:tmpl w:val="504AB0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D5BCD"/>
    <w:multiLevelType w:val="hybridMultilevel"/>
    <w:tmpl w:val="1818AEC8"/>
    <w:lvl w:ilvl="0" w:tplc="041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6C087B"/>
    <w:multiLevelType w:val="hybridMultilevel"/>
    <w:tmpl w:val="2CBEBEE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D50B76"/>
    <w:multiLevelType w:val="hybridMultilevel"/>
    <w:tmpl w:val="6932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1BAB"/>
    <w:multiLevelType w:val="hybridMultilevel"/>
    <w:tmpl w:val="2000247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CF59A2"/>
    <w:multiLevelType w:val="hybridMultilevel"/>
    <w:tmpl w:val="B84A6A5E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4C47E0"/>
    <w:multiLevelType w:val="hybridMultilevel"/>
    <w:tmpl w:val="8B1AEA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47D9E"/>
    <w:multiLevelType w:val="hybridMultilevel"/>
    <w:tmpl w:val="C4184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80832"/>
    <w:multiLevelType w:val="hybridMultilevel"/>
    <w:tmpl w:val="30B4E17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D54415"/>
    <w:multiLevelType w:val="hybridMultilevel"/>
    <w:tmpl w:val="7FBEFD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5F6C63"/>
    <w:multiLevelType w:val="hybridMultilevel"/>
    <w:tmpl w:val="A4EEB2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14CBA"/>
    <w:multiLevelType w:val="hybridMultilevel"/>
    <w:tmpl w:val="CC4ABB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19A"/>
    <w:rsid w:val="0008205F"/>
    <w:rsid w:val="00101000"/>
    <w:rsid w:val="002657F7"/>
    <w:rsid w:val="002C5557"/>
    <w:rsid w:val="002D13E8"/>
    <w:rsid w:val="00367ECF"/>
    <w:rsid w:val="00562C0A"/>
    <w:rsid w:val="00621F44"/>
    <w:rsid w:val="00661B3E"/>
    <w:rsid w:val="00674549"/>
    <w:rsid w:val="006C22EF"/>
    <w:rsid w:val="007731EC"/>
    <w:rsid w:val="00842076"/>
    <w:rsid w:val="00887FA9"/>
    <w:rsid w:val="008C045D"/>
    <w:rsid w:val="008C219A"/>
    <w:rsid w:val="009468C7"/>
    <w:rsid w:val="009624C5"/>
    <w:rsid w:val="009A2879"/>
    <w:rsid w:val="009B2045"/>
    <w:rsid w:val="00AA5D3F"/>
    <w:rsid w:val="00BC4F61"/>
    <w:rsid w:val="00C17914"/>
    <w:rsid w:val="00C53A69"/>
    <w:rsid w:val="00C818E7"/>
    <w:rsid w:val="00C919DF"/>
    <w:rsid w:val="00D00A1F"/>
    <w:rsid w:val="00D87B60"/>
    <w:rsid w:val="00DF216C"/>
    <w:rsid w:val="00ED5974"/>
    <w:rsid w:val="00F86459"/>
    <w:rsid w:val="00FD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1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D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5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FD5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D54C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D5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D54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T4CTUPCNHN5M-256796007-888</_dlc_DocId>
    <_dlc_DocIdUrl xmlns="c71519f2-859d-46c1-a1b6-2941efed936d">
      <Url>http://edu-sps.koiro.local/chuhloma/rodnik/1/_layouts/15/DocIdRedir.aspx?ID=T4CTUPCNHN5M-256796007-888</Url>
      <Description>T4CTUPCNHN5M-256796007-888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683B31-CD10-4F9A-88BB-3E22DAFBB536}"/>
</file>

<file path=customXml/itemProps2.xml><?xml version="1.0" encoding="utf-8"?>
<ds:datastoreItem xmlns:ds="http://schemas.openxmlformats.org/officeDocument/2006/customXml" ds:itemID="{9AC80007-1F04-41C3-93A9-CCC9A9D1F5A5}"/>
</file>

<file path=customXml/itemProps3.xml><?xml version="1.0" encoding="utf-8"?>
<ds:datastoreItem xmlns:ds="http://schemas.openxmlformats.org/officeDocument/2006/customXml" ds:itemID="{B9CFE1C9-7F28-4D46-9DFC-A1D83FD2FFDF}"/>
</file>

<file path=customXml/itemProps4.xml><?xml version="1.0" encoding="utf-8"?>
<ds:datastoreItem xmlns:ds="http://schemas.openxmlformats.org/officeDocument/2006/customXml" ds:itemID="{5770B27B-F147-452A-A799-08FC30309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«Какой игрушки не хватает</dc:title>
  <dc:subject/>
  <dc:creator>Maxim Kovalenko</dc:creator>
  <cp:keywords/>
  <dc:description/>
  <cp:lastModifiedBy>USER</cp:lastModifiedBy>
  <cp:revision>2</cp:revision>
  <cp:lastPrinted>2017-10-15T11:32:00Z</cp:lastPrinted>
  <dcterms:created xsi:type="dcterms:W3CDTF">2018-02-19T11:18:00Z</dcterms:created>
  <dcterms:modified xsi:type="dcterms:W3CDTF">2018-02-19T11:18:00Z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62b7f57b-d2da-4ddc-8cb6-461c7cb84501</vt:lpwstr>
  </property>
</Properties>
</file>