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A0" w:rsidRPr="00466DA0" w:rsidRDefault="00466DA0" w:rsidP="00466DA0">
      <w:pPr>
        <w:pStyle w:val="a3"/>
        <w:shd w:val="clear" w:color="auto" w:fill="FFFFFF"/>
        <w:spacing w:before="0" w:beforeAutospacing="0" w:after="0" w:afterAutospacing="0" w:line="363" w:lineRule="atLeast"/>
        <w:jc w:val="center"/>
        <w:rPr>
          <w:b/>
          <w:bCs/>
          <w:color w:val="371D10"/>
          <w:sz w:val="48"/>
          <w:szCs w:val="48"/>
        </w:rPr>
      </w:pPr>
      <w:r w:rsidRPr="00466DA0">
        <w:rPr>
          <w:b/>
          <w:bCs/>
          <w:color w:val="371D10"/>
          <w:sz w:val="48"/>
          <w:szCs w:val="48"/>
        </w:rPr>
        <w:t xml:space="preserve">Трудовое воспитание в семье </w:t>
      </w:r>
    </w:p>
    <w:p w:rsidR="00466DA0" w:rsidRPr="00466DA0" w:rsidRDefault="00466DA0" w:rsidP="00466DA0">
      <w:pPr>
        <w:pStyle w:val="a3"/>
        <w:shd w:val="clear" w:color="auto" w:fill="FFFFFF"/>
        <w:spacing w:before="0" w:beforeAutospacing="0" w:after="0" w:afterAutospacing="0" w:line="363" w:lineRule="atLeast"/>
        <w:jc w:val="center"/>
        <w:rPr>
          <w:b/>
          <w:bCs/>
          <w:color w:val="371D10"/>
          <w:sz w:val="32"/>
          <w:szCs w:val="32"/>
        </w:rPr>
      </w:pPr>
      <w:r w:rsidRPr="00466DA0">
        <w:rPr>
          <w:b/>
          <w:bCs/>
          <w:color w:val="371D10"/>
          <w:sz w:val="32"/>
          <w:szCs w:val="32"/>
        </w:rPr>
        <w:t xml:space="preserve">Консультация для родителей </w:t>
      </w:r>
    </w:p>
    <w:p w:rsidR="00466DA0" w:rsidRPr="00466DA0" w:rsidRDefault="00466DA0" w:rsidP="00466DA0">
      <w:pPr>
        <w:pStyle w:val="a3"/>
        <w:shd w:val="clear" w:color="auto" w:fill="FFFFFF"/>
        <w:spacing w:before="0" w:beforeAutospacing="0" w:after="0" w:afterAutospacing="0" w:line="363" w:lineRule="atLeast"/>
        <w:jc w:val="center"/>
        <w:rPr>
          <w:rFonts w:ascii="Arial" w:hAnsi="Arial" w:cs="Arial"/>
          <w:color w:val="000000"/>
          <w:sz w:val="28"/>
          <w:szCs w:val="28"/>
        </w:rPr>
      </w:pPr>
    </w:p>
    <w:p w:rsidR="00466DA0" w:rsidRDefault="00466DA0" w:rsidP="00466DA0">
      <w:pPr>
        <w:shd w:val="clear" w:color="auto" w:fill="FFFFFF"/>
        <w:spacing w:after="0" w:line="294" w:lineRule="atLeast"/>
        <w:ind w:firstLine="567"/>
        <w:jc w:val="both"/>
        <w:rPr>
          <w:rFonts w:ascii="Times New Roman" w:eastAsia="Times New Roman" w:hAnsi="Times New Roman" w:cs="Times New Roman"/>
          <w:color w:val="000000"/>
          <w:sz w:val="32"/>
          <w:szCs w:val="32"/>
          <w:lang w:eastAsia="ru-RU"/>
        </w:rPr>
      </w:pPr>
      <w:r w:rsidRPr="00466DA0">
        <w:rPr>
          <w:rFonts w:ascii="Times New Roman" w:eastAsia="Times New Roman" w:hAnsi="Times New Roman" w:cs="Times New Roman"/>
          <w:i/>
          <w:iCs/>
          <w:color w:val="000000"/>
          <w:sz w:val="32"/>
          <w:szCs w:val="32"/>
          <w:lang w:eastAsia="ru-RU"/>
        </w:rPr>
        <w:t>Трудовое воспитание </w:t>
      </w:r>
      <w:r w:rsidRPr="00466DA0">
        <w:rPr>
          <w:rFonts w:ascii="Times New Roman" w:eastAsia="Times New Roman" w:hAnsi="Times New Roman" w:cs="Times New Roman"/>
          <w:color w:val="000000"/>
          <w:sz w:val="32"/>
          <w:szCs w:val="32"/>
          <w:lang w:eastAsia="ru-RU"/>
        </w:rPr>
        <w:t>–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p>
    <w:p w:rsidR="00466DA0" w:rsidRDefault="00466DA0" w:rsidP="00466DA0">
      <w:pPr>
        <w:shd w:val="clear" w:color="auto" w:fill="FFFFFF"/>
        <w:spacing w:after="0" w:line="294" w:lineRule="atLeast"/>
        <w:ind w:firstLine="567"/>
        <w:jc w:val="both"/>
        <w:rPr>
          <w:rFonts w:ascii="Times New Roman" w:eastAsia="Times New Roman" w:hAnsi="Times New Roman" w:cs="Times New Roman"/>
          <w:color w:val="000000"/>
          <w:sz w:val="32"/>
          <w:szCs w:val="32"/>
          <w:lang w:eastAsia="ru-RU"/>
        </w:rPr>
      </w:pPr>
      <w:r w:rsidRPr="00466DA0">
        <w:rPr>
          <w:rFonts w:ascii="Times New Roman" w:eastAsia="Times New Roman" w:hAnsi="Times New Roman" w:cs="Times New Roman"/>
          <w:color w:val="000000"/>
          <w:sz w:val="32"/>
          <w:szCs w:val="32"/>
          <w:lang w:eastAsia="ru-RU"/>
        </w:rPr>
        <w:t xml:space="preserve">Труд оказывает существенное влияние и на умственное развитие ребенка. </w:t>
      </w:r>
      <w:proofErr w:type="gramStart"/>
      <w:r w:rsidRPr="00466DA0">
        <w:rPr>
          <w:rFonts w:ascii="Times New Roman" w:eastAsia="Times New Roman" w:hAnsi="Times New Roman" w:cs="Times New Roman"/>
          <w:color w:val="000000"/>
          <w:sz w:val="32"/>
          <w:szCs w:val="32"/>
          <w:lang w:eastAsia="ru-RU"/>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466DA0">
        <w:rPr>
          <w:rFonts w:ascii="Times New Roman" w:eastAsia="Times New Roman" w:hAnsi="Times New Roman" w:cs="Times New Roman"/>
          <w:color w:val="000000"/>
          <w:sz w:val="32"/>
          <w:szCs w:val="32"/>
          <w:lang w:eastAsia="ru-RU"/>
        </w:rPr>
        <w:t xml:space="preserve"> А так же труд развивает мышление - ребенку приходится сравнивать, сопоставлять предметы и явления, с которыми он имеет дело.</w:t>
      </w:r>
    </w:p>
    <w:p w:rsidR="00466DA0" w:rsidRPr="00466DA0" w:rsidRDefault="00466DA0" w:rsidP="00466DA0">
      <w:pPr>
        <w:shd w:val="clear" w:color="auto" w:fill="FFFFFF"/>
        <w:spacing w:after="0" w:line="294" w:lineRule="atLeast"/>
        <w:ind w:firstLine="567"/>
        <w:jc w:val="both"/>
        <w:rPr>
          <w:rFonts w:ascii="Arial" w:eastAsia="Times New Roman" w:hAnsi="Arial" w:cs="Arial"/>
          <w:color w:val="000000"/>
          <w:sz w:val="32"/>
          <w:szCs w:val="32"/>
          <w:lang w:eastAsia="ru-RU"/>
        </w:rPr>
      </w:pPr>
      <w:r w:rsidRPr="00466DA0">
        <w:rPr>
          <w:rFonts w:ascii="Times New Roman" w:eastAsia="Times New Roman" w:hAnsi="Times New Roman" w:cs="Times New Roman"/>
          <w:color w:val="000000"/>
          <w:sz w:val="32"/>
          <w:szCs w:val="32"/>
          <w:lang w:eastAsia="ru-RU"/>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r w:rsidRPr="00466DA0">
        <w:rPr>
          <w:rFonts w:ascii="Times New Roman" w:eastAsia="Times New Roman" w:hAnsi="Times New Roman" w:cs="Times New Roman"/>
          <w:color w:val="000000"/>
          <w:sz w:val="32"/>
          <w:szCs w:val="32"/>
          <w:lang w:eastAsia="ru-RU"/>
        </w:rPr>
        <w:br/>
        <w:t xml:space="preserve">Труд детей в семье </w:t>
      </w:r>
      <w:proofErr w:type="gramStart"/>
      <w:r w:rsidRPr="00466DA0">
        <w:rPr>
          <w:rFonts w:ascii="Times New Roman" w:eastAsia="Times New Roman" w:hAnsi="Times New Roman" w:cs="Times New Roman"/>
          <w:color w:val="000000"/>
          <w:sz w:val="32"/>
          <w:szCs w:val="32"/>
          <w:lang w:eastAsia="ru-RU"/>
        </w:rPr>
        <w:t>для</w:t>
      </w:r>
      <w:proofErr w:type="gramEnd"/>
      <w:r w:rsidRPr="00466DA0">
        <w:rPr>
          <w:rFonts w:ascii="Times New Roman" w:eastAsia="Times New Roman" w:hAnsi="Times New Roman" w:cs="Times New Roman"/>
          <w:color w:val="000000"/>
          <w:sz w:val="32"/>
          <w:szCs w:val="32"/>
          <w:lang w:eastAsia="ru-RU"/>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w:t>
      </w:r>
      <w:proofErr w:type="gramStart"/>
      <w:r w:rsidRPr="00466DA0">
        <w:rPr>
          <w:rFonts w:ascii="Times New Roman" w:eastAsia="Times New Roman" w:hAnsi="Times New Roman" w:cs="Times New Roman"/>
          <w:color w:val="000000"/>
          <w:sz w:val="32"/>
          <w:szCs w:val="32"/>
          <w:lang w:eastAsia="ru-RU"/>
        </w:rPr>
        <w:t>кое–какие</w:t>
      </w:r>
      <w:proofErr w:type="gramEnd"/>
      <w:r w:rsidRPr="00466DA0">
        <w:rPr>
          <w:rFonts w:ascii="Times New Roman" w:eastAsia="Times New Roman" w:hAnsi="Times New Roman" w:cs="Times New Roman"/>
          <w:color w:val="000000"/>
          <w:sz w:val="32"/>
          <w:szCs w:val="32"/>
          <w:lang w:eastAsia="ru-RU"/>
        </w:rPr>
        <w:t xml:space="preserve"> навыки получит.</w:t>
      </w:r>
    </w:p>
    <w:p w:rsidR="00466DA0" w:rsidRPr="00466DA0" w:rsidRDefault="00466DA0" w:rsidP="00466DA0">
      <w:pPr>
        <w:shd w:val="clear" w:color="auto" w:fill="FFFFFF"/>
        <w:spacing w:after="0" w:line="294" w:lineRule="atLeast"/>
        <w:ind w:firstLine="567"/>
        <w:jc w:val="both"/>
        <w:rPr>
          <w:rFonts w:ascii="Arial" w:eastAsia="Times New Roman" w:hAnsi="Arial" w:cs="Arial"/>
          <w:color w:val="000000"/>
          <w:sz w:val="32"/>
          <w:szCs w:val="32"/>
          <w:lang w:eastAsia="ru-RU"/>
        </w:rPr>
      </w:pPr>
      <w:r w:rsidRPr="00466DA0">
        <w:rPr>
          <w:rFonts w:ascii="Times New Roman" w:eastAsia="Times New Roman" w:hAnsi="Times New Roman" w:cs="Times New Roman"/>
          <w:color w:val="000000"/>
          <w:sz w:val="32"/>
          <w:szCs w:val="32"/>
          <w:lang w:eastAsia="ru-RU"/>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466DA0">
        <w:rPr>
          <w:rFonts w:ascii="Times New Roman" w:eastAsia="Times New Roman" w:hAnsi="Times New Roman" w:cs="Times New Roman"/>
          <w:color w:val="000000"/>
          <w:sz w:val="32"/>
          <w:szCs w:val="32"/>
          <w:lang w:eastAsia="ru-RU"/>
        </w:rPr>
        <w:t>–э</w:t>
      </w:r>
      <w:proofErr w:type="gramEnd"/>
      <w:r w:rsidRPr="00466DA0">
        <w:rPr>
          <w:rFonts w:ascii="Times New Roman" w:eastAsia="Times New Roman" w:hAnsi="Times New Roman" w:cs="Times New Roman"/>
          <w:color w:val="000000"/>
          <w:sz w:val="32"/>
          <w:szCs w:val="32"/>
          <w:lang w:eastAsia="ru-RU"/>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466DA0" w:rsidRPr="00466DA0" w:rsidRDefault="00466DA0" w:rsidP="00466DA0">
      <w:pPr>
        <w:shd w:val="clear" w:color="auto" w:fill="FFFFFF"/>
        <w:spacing w:after="0" w:line="294" w:lineRule="atLeast"/>
        <w:ind w:firstLine="567"/>
        <w:jc w:val="both"/>
        <w:rPr>
          <w:rFonts w:ascii="Arial" w:eastAsia="Times New Roman" w:hAnsi="Arial" w:cs="Arial"/>
          <w:color w:val="000000"/>
          <w:sz w:val="32"/>
          <w:szCs w:val="32"/>
          <w:lang w:eastAsia="ru-RU"/>
        </w:rPr>
      </w:pPr>
      <w:r w:rsidRPr="00466DA0">
        <w:rPr>
          <w:rFonts w:ascii="Times New Roman" w:eastAsia="Times New Roman" w:hAnsi="Times New Roman" w:cs="Times New Roman"/>
          <w:color w:val="000000"/>
          <w:sz w:val="32"/>
          <w:szCs w:val="32"/>
          <w:lang w:eastAsia="ru-RU"/>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466DA0">
        <w:rPr>
          <w:rFonts w:ascii="Times New Roman" w:eastAsia="Times New Roman" w:hAnsi="Times New Roman" w:cs="Times New Roman"/>
          <w:color w:val="000000"/>
          <w:sz w:val="32"/>
          <w:szCs w:val="32"/>
          <w:lang w:eastAsia="ru-RU"/>
        </w:rPr>
        <w:t>против</w:t>
      </w:r>
      <w:proofErr w:type="gramEnd"/>
      <w:r w:rsidRPr="00466DA0">
        <w:rPr>
          <w:rFonts w:ascii="Times New Roman" w:eastAsia="Times New Roman" w:hAnsi="Times New Roman" w:cs="Times New Roman"/>
          <w:color w:val="000000"/>
          <w:sz w:val="32"/>
          <w:szCs w:val="32"/>
          <w:lang w:eastAsia="ru-RU"/>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r w:rsidRPr="00466DA0">
        <w:rPr>
          <w:rFonts w:ascii="Times New Roman" w:eastAsia="Times New Roman" w:hAnsi="Times New Roman" w:cs="Times New Roman"/>
          <w:color w:val="000000"/>
          <w:sz w:val="32"/>
          <w:szCs w:val="32"/>
          <w:lang w:eastAsia="ru-RU"/>
        </w:rPr>
        <w:br/>
      </w:r>
      <w:r w:rsidRPr="00466DA0">
        <w:rPr>
          <w:rFonts w:ascii="Times New Roman" w:eastAsia="Times New Roman" w:hAnsi="Times New Roman" w:cs="Times New Roman"/>
          <w:color w:val="000000"/>
          <w:sz w:val="32"/>
          <w:szCs w:val="32"/>
          <w:lang w:eastAsia="ru-RU"/>
        </w:rPr>
        <w:lastRenderedPageBreak/>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466DA0" w:rsidRDefault="00466DA0" w:rsidP="00466DA0">
      <w:pPr>
        <w:shd w:val="clear" w:color="auto" w:fill="FFFFFF"/>
        <w:spacing w:after="0" w:line="294" w:lineRule="atLeast"/>
        <w:ind w:firstLine="567"/>
        <w:jc w:val="both"/>
        <w:rPr>
          <w:rFonts w:ascii="Times New Roman" w:eastAsia="Times New Roman" w:hAnsi="Times New Roman" w:cs="Times New Roman"/>
          <w:color w:val="000000"/>
          <w:sz w:val="32"/>
          <w:szCs w:val="32"/>
          <w:lang w:eastAsia="ru-RU"/>
        </w:rPr>
      </w:pPr>
      <w:r w:rsidRPr="00466DA0">
        <w:rPr>
          <w:rFonts w:ascii="Times New Roman" w:eastAsia="Times New Roman" w:hAnsi="Times New Roman" w:cs="Times New Roman"/>
          <w:color w:val="000000"/>
          <w:sz w:val="32"/>
          <w:szCs w:val="32"/>
          <w:lang w:eastAsia="ru-RU"/>
        </w:rPr>
        <w:t xml:space="preserve">Помните, давая поручения ребенку, необходимо доступно объяснить, что, </w:t>
      </w:r>
      <w:proofErr w:type="gramStart"/>
      <w:r w:rsidRPr="00466DA0">
        <w:rPr>
          <w:rFonts w:ascii="Times New Roman" w:eastAsia="Times New Roman" w:hAnsi="Times New Roman" w:cs="Times New Roman"/>
          <w:color w:val="000000"/>
          <w:sz w:val="32"/>
          <w:szCs w:val="32"/>
          <w:lang w:eastAsia="ru-RU"/>
        </w:rPr>
        <w:t>за чем</w:t>
      </w:r>
      <w:proofErr w:type="gramEnd"/>
      <w:r w:rsidRPr="00466DA0">
        <w:rPr>
          <w:rFonts w:ascii="Times New Roman" w:eastAsia="Times New Roman" w:hAnsi="Times New Roman" w:cs="Times New Roman"/>
          <w:color w:val="000000"/>
          <w:sz w:val="32"/>
          <w:szCs w:val="32"/>
          <w:lang w:eastAsia="ru-RU"/>
        </w:rPr>
        <w:t xml:space="preserve">, и почему делается. Ребенок необходимо </w:t>
      </w:r>
      <w:proofErr w:type="gramStart"/>
      <w:r w:rsidRPr="00466DA0">
        <w:rPr>
          <w:rFonts w:ascii="Times New Roman" w:eastAsia="Times New Roman" w:hAnsi="Times New Roman" w:cs="Times New Roman"/>
          <w:color w:val="000000"/>
          <w:sz w:val="32"/>
          <w:szCs w:val="32"/>
          <w:lang w:eastAsia="ru-RU"/>
        </w:rPr>
        <w:t>знать</w:t>
      </w:r>
      <w:proofErr w:type="gramEnd"/>
      <w:r w:rsidRPr="00466DA0">
        <w:rPr>
          <w:rFonts w:ascii="Times New Roman" w:eastAsia="Times New Roman" w:hAnsi="Times New Roman" w:cs="Times New Roman"/>
          <w:color w:val="000000"/>
          <w:sz w:val="32"/>
          <w:szCs w:val="32"/>
          <w:lang w:eastAsia="ru-RU"/>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466DA0">
        <w:rPr>
          <w:rFonts w:ascii="Times New Roman" w:eastAsia="Times New Roman" w:hAnsi="Times New Roman" w:cs="Times New Roman"/>
          <w:color w:val="000000"/>
          <w:sz w:val="32"/>
          <w:szCs w:val="32"/>
          <w:lang w:eastAsia="ru-RU"/>
        </w:rPr>
        <w:t>придется</w:t>
      </w:r>
      <w:proofErr w:type="gramEnd"/>
      <w:r w:rsidRPr="00466DA0">
        <w:rPr>
          <w:rFonts w:ascii="Times New Roman" w:eastAsia="Times New Roman" w:hAnsi="Times New Roman" w:cs="Times New Roman"/>
          <w:color w:val="000000"/>
          <w:sz w:val="32"/>
          <w:szCs w:val="32"/>
          <w:lang w:eastAsia="ru-RU"/>
        </w:rPr>
        <w:t xml:space="preserve"> есть из грязной.</w:t>
      </w:r>
    </w:p>
    <w:p w:rsidR="00466DA0" w:rsidRPr="00466DA0" w:rsidRDefault="00466DA0" w:rsidP="00466DA0">
      <w:pPr>
        <w:shd w:val="clear" w:color="auto" w:fill="FFFFFF"/>
        <w:spacing w:after="0" w:line="294" w:lineRule="atLeast"/>
        <w:ind w:firstLine="567"/>
        <w:jc w:val="both"/>
        <w:rPr>
          <w:rFonts w:ascii="Arial" w:eastAsia="Times New Roman" w:hAnsi="Arial" w:cs="Arial"/>
          <w:color w:val="000000"/>
          <w:sz w:val="32"/>
          <w:szCs w:val="32"/>
          <w:lang w:eastAsia="ru-RU"/>
        </w:rPr>
      </w:pPr>
      <w:r w:rsidRPr="00466DA0">
        <w:rPr>
          <w:rFonts w:ascii="Times New Roman" w:eastAsia="Times New Roman" w:hAnsi="Times New Roman" w:cs="Times New Roman"/>
          <w:color w:val="000000"/>
          <w:sz w:val="32"/>
          <w:szCs w:val="32"/>
          <w:lang w:eastAsia="ru-RU"/>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w:t>
      </w:r>
      <w:r>
        <w:rPr>
          <w:rFonts w:ascii="Times New Roman" w:eastAsia="Times New Roman" w:hAnsi="Times New Roman" w:cs="Times New Roman"/>
          <w:color w:val="000000"/>
          <w:sz w:val="32"/>
          <w:szCs w:val="32"/>
          <w:lang w:eastAsia="ru-RU"/>
        </w:rPr>
        <w:t xml:space="preserve">ться положительными эмоциями. </w:t>
      </w:r>
      <w:r w:rsidRPr="00466DA0">
        <w:rPr>
          <w:rFonts w:ascii="Times New Roman" w:eastAsia="Times New Roman" w:hAnsi="Times New Roman" w:cs="Times New Roman"/>
          <w:color w:val="000000"/>
          <w:sz w:val="32"/>
          <w:szCs w:val="32"/>
          <w:lang w:eastAsia="ru-RU"/>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r w:rsidRPr="00466DA0">
        <w:rPr>
          <w:rFonts w:ascii="Times New Roman" w:eastAsia="Times New Roman" w:hAnsi="Times New Roman" w:cs="Times New Roman"/>
          <w:color w:val="000000"/>
          <w:sz w:val="32"/>
          <w:szCs w:val="32"/>
          <w:lang w:eastAsia="ru-RU"/>
        </w:rPr>
        <w:br/>
        <w:t>Учите ребенка доводить начатую им работу до конца, не торопите и не подгоняйте малыша, умейте ждать, пока он завершит работу сам.</w:t>
      </w:r>
    </w:p>
    <w:p w:rsidR="00466DA0" w:rsidRDefault="00466DA0" w:rsidP="00466DA0">
      <w:pPr>
        <w:shd w:val="clear" w:color="auto" w:fill="FFFFFF"/>
        <w:spacing w:after="0" w:line="294" w:lineRule="atLeast"/>
        <w:ind w:firstLine="567"/>
        <w:jc w:val="both"/>
        <w:rPr>
          <w:rFonts w:ascii="Times New Roman" w:eastAsia="Times New Roman" w:hAnsi="Times New Roman" w:cs="Times New Roman"/>
          <w:color w:val="000000"/>
          <w:sz w:val="32"/>
          <w:szCs w:val="32"/>
          <w:lang w:eastAsia="ru-RU"/>
        </w:rPr>
      </w:pPr>
      <w:r w:rsidRPr="00466DA0">
        <w:rPr>
          <w:rFonts w:ascii="Times New Roman" w:eastAsia="Times New Roman" w:hAnsi="Times New Roman" w:cs="Times New Roman"/>
          <w:color w:val="000000"/>
          <w:sz w:val="32"/>
          <w:szCs w:val="32"/>
          <w:lang w:eastAsia="ru-RU"/>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r w:rsidRPr="00466DA0">
        <w:rPr>
          <w:rFonts w:ascii="Times New Roman" w:eastAsia="Times New Roman" w:hAnsi="Times New Roman" w:cs="Times New Roman"/>
          <w:color w:val="000000"/>
          <w:sz w:val="32"/>
          <w:szCs w:val="32"/>
          <w:lang w:eastAsia="ru-RU"/>
        </w:rPr>
        <w:b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w:t>
      </w:r>
      <w:r>
        <w:rPr>
          <w:rFonts w:ascii="Times New Roman" w:eastAsia="Times New Roman" w:hAnsi="Times New Roman" w:cs="Times New Roman"/>
          <w:color w:val="000000"/>
          <w:sz w:val="32"/>
          <w:szCs w:val="32"/>
          <w:lang w:eastAsia="ru-RU"/>
        </w:rPr>
        <w:t>о</w:t>
      </w:r>
      <w:r w:rsidRPr="00466DA0">
        <w:rPr>
          <w:rFonts w:ascii="Times New Roman" w:eastAsia="Times New Roman" w:hAnsi="Times New Roman" w:cs="Times New Roman"/>
          <w:color w:val="000000"/>
          <w:sz w:val="32"/>
          <w:szCs w:val="32"/>
          <w:lang w:eastAsia="ru-RU"/>
        </w:rPr>
        <w:t>вки ребенка к школе.</w:t>
      </w:r>
    </w:p>
    <w:p w:rsidR="0062224F" w:rsidRPr="00466DA0" w:rsidRDefault="00466DA0" w:rsidP="00466DA0">
      <w:pPr>
        <w:shd w:val="clear" w:color="auto" w:fill="FFFFFF"/>
        <w:spacing w:after="0" w:line="294" w:lineRule="atLeast"/>
        <w:ind w:firstLine="567"/>
        <w:jc w:val="both"/>
        <w:rPr>
          <w:rFonts w:ascii="Times New Roman" w:eastAsia="Times New Roman" w:hAnsi="Times New Roman" w:cs="Times New Roman"/>
          <w:color w:val="000000"/>
          <w:sz w:val="32"/>
          <w:szCs w:val="32"/>
          <w:lang w:eastAsia="ru-RU"/>
        </w:rPr>
      </w:pPr>
      <w:r w:rsidRPr="00466DA0">
        <w:rPr>
          <w:rFonts w:ascii="Arial" w:eastAsia="Times New Roman" w:hAnsi="Arial" w:cs="Arial"/>
          <w:color w:val="000000"/>
          <w:sz w:val="32"/>
          <w:szCs w:val="32"/>
          <w:lang w:eastAsia="ru-RU"/>
        </w:rPr>
        <w:br/>
      </w:r>
    </w:p>
    <w:sectPr w:rsidR="0062224F" w:rsidRPr="00466DA0" w:rsidSect="00466DA0">
      <w:pgSz w:w="11906" w:h="16838"/>
      <w:pgMar w:top="1134" w:right="850" w:bottom="851"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6DA0"/>
    <w:rsid w:val="00150FCC"/>
    <w:rsid w:val="00250AD0"/>
    <w:rsid w:val="00315076"/>
    <w:rsid w:val="00466DA0"/>
    <w:rsid w:val="0073250A"/>
    <w:rsid w:val="00B32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D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T4CTUPCNHN5M-256796007-1273</_dlc_DocId>
    <_dlc_DocIdUrl xmlns="c71519f2-859d-46c1-a1b6-2941efed936d">
      <Url>http://edu-sps.koiro.local/chuhloma/rodnik/1/_layouts/15/DocIdRedir.aspx?ID=T4CTUPCNHN5M-256796007-1273</Url>
      <Description>T4CTUPCNHN5M-256796007-1273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7AB25-36AB-4DE5-9B09-2A730C3FE59A}"/>
</file>

<file path=customXml/itemProps2.xml><?xml version="1.0" encoding="utf-8"?>
<ds:datastoreItem xmlns:ds="http://schemas.openxmlformats.org/officeDocument/2006/customXml" ds:itemID="{ECF89A1D-A91F-4822-87E7-2F709D1D5915}"/>
</file>

<file path=customXml/itemProps3.xml><?xml version="1.0" encoding="utf-8"?>
<ds:datastoreItem xmlns:ds="http://schemas.openxmlformats.org/officeDocument/2006/customXml" ds:itemID="{7988FD47-A500-4DF1-B78E-FC9F79C543E0}"/>
</file>

<file path=customXml/itemProps4.xml><?xml version="1.0" encoding="utf-8"?>
<ds:datastoreItem xmlns:ds="http://schemas.openxmlformats.org/officeDocument/2006/customXml" ds:itemID="{D5CE6F72-5CF9-423B-BFAA-EF816A8016FF}"/>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2019-03-18T17:00:00Z</dcterms:created>
  <dcterms:modified xsi:type="dcterms:W3CDTF">2019-03-18T17:04:00Z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816baf90-e914-4b5d-a69e-d301d6705ab2</vt:lpwstr>
  </property>
</Properties>
</file>