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349B2" w14:textId="77777777" w:rsidR="006B1AC3" w:rsidRDefault="006B1AC3" w:rsidP="006B1A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65563449"/>
      <w:r>
        <w:rPr>
          <w:rFonts w:ascii="Times New Roman" w:hAnsi="Times New Roman"/>
          <w:sz w:val="28"/>
          <w:szCs w:val="28"/>
        </w:rPr>
        <w:t>МБДОУ Чухломский детский сад «Родничок»</w:t>
      </w:r>
    </w:p>
    <w:p w14:paraId="4D4EF4E0" w14:textId="77777777" w:rsidR="006B1AC3" w:rsidRDefault="006B1AC3" w:rsidP="006B1A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bookmarkEnd w:id="0"/>
    <w:p w14:paraId="4F65776C" w14:textId="77777777" w:rsidR="006B1AC3" w:rsidRDefault="006B1AC3" w:rsidP="006B1AC3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624EAA9C" w14:textId="2DF29C5D" w:rsidR="006B1AC3" w:rsidRDefault="006B1AC3" w:rsidP="006B1AC3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Логопедический проект по развитию фонематического слуха у детей 6-7 лет на тему: «Логопедические игры»</w:t>
      </w:r>
    </w:p>
    <w:p w14:paraId="4D5D2DE9" w14:textId="77777777" w:rsidR="006B1AC3" w:rsidRPr="006B1AC3" w:rsidRDefault="006B1AC3" w:rsidP="006B1AC3">
      <w:pPr>
        <w:pStyle w:val="c3"/>
        <w:spacing w:before="0" w:beforeAutospacing="0" w:after="0" w:afterAutospacing="0"/>
        <w:rPr>
          <w:bCs/>
          <w:sz w:val="28"/>
          <w:szCs w:val="28"/>
        </w:rPr>
      </w:pPr>
    </w:p>
    <w:p w14:paraId="315708AA" w14:textId="77777777" w:rsidR="006B1AC3" w:rsidRDefault="006B1AC3" w:rsidP="00603E74">
      <w:pPr>
        <w:pStyle w:val="c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</w:p>
    <w:p w14:paraId="0CACD73E" w14:textId="2D9BCEE7" w:rsidR="00603E74" w:rsidRPr="00C66882" w:rsidRDefault="00603E74" w:rsidP="00603E74">
      <w:pPr>
        <w:pStyle w:val="c3"/>
        <w:spacing w:before="0" w:beforeAutospacing="0" w:after="0" w:afterAutospacing="0"/>
        <w:jc w:val="right"/>
        <w:rPr>
          <w:b/>
          <w:sz w:val="28"/>
          <w:szCs w:val="28"/>
        </w:rPr>
      </w:pPr>
      <w:r w:rsidRPr="00C66882">
        <w:rPr>
          <w:b/>
          <w:i/>
          <w:iCs/>
          <w:sz w:val="28"/>
          <w:szCs w:val="28"/>
        </w:rPr>
        <w:t>«Сознательно читать и писать</w:t>
      </w:r>
      <w:r>
        <w:rPr>
          <w:b/>
          <w:i/>
          <w:iCs/>
          <w:sz w:val="28"/>
          <w:szCs w:val="28"/>
        </w:rPr>
        <w:t xml:space="preserve"> </w:t>
      </w:r>
      <w:r w:rsidRPr="00C66882">
        <w:rPr>
          <w:b/>
          <w:i/>
          <w:iCs/>
          <w:sz w:val="28"/>
          <w:szCs w:val="28"/>
        </w:rPr>
        <w:t>может</w:t>
      </w:r>
    </w:p>
    <w:p w14:paraId="5DCA1780" w14:textId="77777777" w:rsidR="00603E74" w:rsidRPr="00C66882" w:rsidRDefault="00603E74" w:rsidP="00603E74">
      <w:pPr>
        <w:pStyle w:val="c3"/>
        <w:spacing w:before="0" w:beforeAutospacing="0" w:after="0" w:afterAutospacing="0"/>
        <w:jc w:val="right"/>
        <w:rPr>
          <w:b/>
          <w:sz w:val="28"/>
          <w:szCs w:val="28"/>
        </w:rPr>
      </w:pPr>
      <w:r w:rsidRPr="00C66882">
        <w:rPr>
          <w:b/>
          <w:i/>
          <w:iCs/>
          <w:sz w:val="28"/>
          <w:szCs w:val="28"/>
        </w:rPr>
        <w:t>только тот, кто понял</w:t>
      </w:r>
    </w:p>
    <w:p w14:paraId="2CF46943" w14:textId="77777777" w:rsidR="00603E74" w:rsidRPr="00C66882" w:rsidRDefault="00603E74" w:rsidP="00603E74">
      <w:pPr>
        <w:pStyle w:val="c3"/>
        <w:spacing w:before="0" w:beforeAutospacing="0" w:after="0" w:afterAutospacing="0"/>
        <w:jc w:val="right"/>
        <w:rPr>
          <w:b/>
          <w:sz w:val="28"/>
          <w:szCs w:val="28"/>
        </w:rPr>
      </w:pPr>
      <w:r w:rsidRPr="00C66882">
        <w:rPr>
          <w:b/>
          <w:i/>
          <w:iCs/>
          <w:sz w:val="28"/>
          <w:szCs w:val="28"/>
        </w:rPr>
        <w:t>звуко-слоговое строение слова».</w:t>
      </w:r>
    </w:p>
    <w:p w14:paraId="3776E810" w14:textId="77777777" w:rsidR="00603E74" w:rsidRDefault="00603E74" w:rsidP="00603E74">
      <w:pPr>
        <w:pStyle w:val="c3"/>
        <w:spacing w:before="0" w:beforeAutospacing="0" w:after="0" w:afterAutospacing="0"/>
        <w:jc w:val="right"/>
        <w:rPr>
          <w:b/>
          <w:sz w:val="28"/>
          <w:szCs w:val="28"/>
        </w:rPr>
      </w:pPr>
      <w:r w:rsidRPr="00C66882">
        <w:rPr>
          <w:b/>
          <w:i/>
          <w:iCs/>
          <w:sz w:val="28"/>
          <w:szCs w:val="28"/>
        </w:rPr>
        <w:t>К.Д. Ушинский</w:t>
      </w:r>
    </w:p>
    <w:p w14:paraId="67B1748B" w14:textId="77777777" w:rsidR="00603E74" w:rsidRDefault="00603E74" w:rsidP="00603E74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1DD0E452" w14:textId="77777777" w:rsidR="00603E74" w:rsidRDefault="00603E74" w:rsidP="00603E74">
      <w:pPr>
        <w:pStyle w:val="c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 логопедическом проекте «Логопедические игры» представлены материалы по организации совместной деятельности логопеда с детьми, воспитателями и родителями по развитию фонематического слуха у детей 6-7 лет.</w:t>
      </w:r>
      <w:r>
        <w:rPr>
          <w:szCs w:val="28"/>
        </w:rPr>
        <w:t xml:space="preserve">  </w:t>
      </w:r>
    </w:p>
    <w:p w14:paraId="71D3DFE0" w14:textId="77777777" w:rsidR="00603E74" w:rsidRPr="0027692A" w:rsidRDefault="00603E74" w:rsidP="00603E74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7692A">
        <w:rPr>
          <w:rFonts w:ascii="Times New Roman" w:hAnsi="Times New Roman"/>
          <w:b/>
          <w:sz w:val="28"/>
          <w:szCs w:val="28"/>
        </w:rPr>
        <w:t>Проблема:</w:t>
      </w:r>
    </w:p>
    <w:p w14:paraId="68407627" w14:textId="77777777" w:rsidR="00603E74" w:rsidRPr="00524BB4" w:rsidRDefault="00603E74" w:rsidP="00603E7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24BB4">
        <w:rPr>
          <w:rFonts w:ascii="Times New Roman" w:hAnsi="Times New Roman"/>
          <w:sz w:val="28"/>
          <w:szCs w:val="28"/>
        </w:rPr>
        <w:t>Проблема развития у детей фонематического слуха, является одной из важнейших при подготовке детей к освоению грамоты. Его нарушение негативно влияет на овладение детьми навыками чтения и письма, становление всей речевой системы дошкольника.</w:t>
      </w:r>
    </w:p>
    <w:p w14:paraId="0C01B806" w14:textId="77777777" w:rsidR="00603E74" w:rsidRDefault="00603E74" w:rsidP="00603E7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даже опытных педагогов массовых групп по данной проблеме недостаточны.</w:t>
      </w:r>
    </w:p>
    <w:p w14:paraId="38FD6957" w14:textId="77777777" w:rsidR="00603E74" w:rsidRDefault="00603E74" w:rsidP="00603E7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не всегда обращают внимание на несформированность фонематических процессов у детей и не видят в этом проблемы.</w:t>
      </w:r>
    </w:p>
    <w:p w14:paraId="6CBEFA0E" w14:textId="77777777" w:rsidR="00603E74" w:rsidRDefault="00603E74" w:rsidP="00603E7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был разработан проект «Логопедические игры»</w:t>
      </w:r>
    </w:p>
    <w:p w14:paraId="758BE7EA" w14:textId="77777777" w:rsidR="00603E74" w:rsidRPr="0027692A" w:rsidRDefault="00603E74" w:rsidP="00603E7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фонематический слух помогут дидактические игры и упражнения, совместная работа с педагогами и родителями.</w:t>
      </w:r>
    </w:p>
    <w:p w14:paraId="134CED87" w14:textId="77777777" w:rsidR="00603E74" w:rsidRDefault="00603E74" w:rsidP="00603E7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проекта:</w:t>
      </w:r>
    </w:p>
    <w:p w14:paraId="09410EB7" w14:textId="77777777" w:rsidR="00603E74" w:rsidRDefault="00603E74" w:rsidP="00603E7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подготовки к школе детей с нарушениями фонематического слуха изучается давно, но и сейчас не теряет своей актуальности. </w:t>
      </w:r>
    </w:p>
    <w:p w14:paraId="1FDE3E93" w14:textId="77777777" w:rsidR="00603E74" w:rsidRDefault="00603E74" w:rsidP="00603E7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то, что в специальной логопедической литературе достаточно подробно освещена поэтапность и последовательность процесса формирования фонематического восприятия, количество детей, имеющих нарушения фонематического слуха, постоянно увеличивается. </w:t>
      </w:r>
    </w:p>
    <w:p w14:paraId="2C135ACE" w14:textId="77777777" w:rsidR="00603E74" w:rsidRDefault="00603E74" w:rsidP="00603E7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полноценного восприятия фонем ведёт к следующим нарушениям: страдает фонетическая сторона речи, слоговая структура, словарный запас, грамматический строй речи, невозможно становление звукового анализа и синтеза. Что в дальнейшем приведёт к дислексии и дисграфии.</w:t>
      </w:r>
    </w:p>
    <w:p w14:paraId="7D8F5CA9" w14:textId="77777777" w:rsidR="00603E74" w:rsidRDefault="00603E74" w:rsidP="00603E74">
      <w:pPr>
        <w:pStyle w:val="a3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Новизна</w:t>
      </w:r>
    </w:p>
    <w:p w14:paraId="7FE2B8B3" w14:textId="77777777" w:rsidR="00603E74" w:rsidRDefault="00603E74" w:rsidP="00603E74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Новизной проекта является включение игр и упражнений на развитие ритмического чувства. </w:t>
      </w:r>
    </w:p>
    <w:p w14:paraId="37D4AE3A" w14:textId="77777777" w:rsidR="00603E74" w:rsidRDefault="00603E74" w:rsidP="00603E7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с фонематическими нарушениями довольно сложно выполнять задания на оценку и воспроизведение ритмов. Даже при воспроизведении ритмов, </w:t>
      </w:r>
      <w:r>
        <w:rPr>
          <w:rFonts w:ascii="Times New Roman" w:hAnsi="Times New Roman"/>
          <w:sz w:val="28"/>
          <w:szCs w:val="28"/>
        </w:rPr>
        <w:lastRenderedPageBreak/>
        <w:t xml:space="preserve">состоящих из одной паузы, они допускают ошибки. Им сложно сосчитать количество хлопков, ударов, а затем правильно их воспроизвести. </w:t>
      </w:r>
    </w:p>
    <w:p w14:paraId="752CC301" w14:textId="77777777" w:rsidR="00603E74" w:rsidRDefault="00603E74" w:rsidP="00603E74">
      <w:pPr>
        <w:spacing w:after="0" w:line="240" w:lineRule="auto"/>
        <w:ind w:firstLine="54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При заучивании стихов такие дети нарушают рифму стихотворения, так как от них «</w:t>
      </w:r>
      <w:proofErr w:type="spellStart"/>
      <w:r>
        <w:rPr>
          <w:rFonts w:ascii="Times New Roman" w:hAnsi="Times New Roman"/>
          <w:sz w:val="28"/>
          <w:szCs w:val="24"/>
        </w:rPr>
        <w:t>ускальзывает</w:t>
      </w:r>
      <w:proofErr w:type="spellEnd"/>
      <w:r>
        <w:rPr>
          <w:rFonts w:ascii="Times New Roman" w:hAnsi="Times New Roman"/>
          <w:sz w:val="28"/>
          <w:szCs w:val="24"/>
        </w:rPr>
        <w:t>» ритм и рифма стихотворной формы.</w:t>
      </w:r>
    </w:p>
    <w:p w14:paraId="5141F8B2" w14:textId="77777777" w:rsidR="00603E74" w:rsidRDefault="00603E74" w:rsidP="00603E7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чувства ритма является одной из предпосылок условий реализации речевой деятельности. </w:t>
      </w:r>
    </w:p>
    <w:p w14:paraId="6AEE9DE7" w14:textId="77777777" w:rsidR="00603E74" w:rsidRDefault="00603E74" w:rsidP="00603E7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 развитое чувство ритма создаёт предпосылки для дальнейшего усвоения фонетической стороны речи: слоговой структуры слова, словесного и логического ударения, ритмичной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акта. </w:t>
      </w:r>
    </w:p>
    <w:p w14:paraId="5F2C8D91" w14:textId="77777777" w:rsidR="00603E74" w:rsidRDefault="00603E74" w:rsidP="00603E7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ритма так же подготавливает детей к работе над ударением, интонационной выразительностью речи.</w:t>
      </w:r>
    </w:p>
    <w:p w14:paraId="4B3FEE2F" w14:textId="77777777" w:rsidR="00603E74" w:rsidRDefault="00603E74" w:rsidP="00603E74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Игры на развитие ритмического чувства создают необходимую базу для развития фонематического восприятия, учат не просто слышать, но и прислушиваться, сравнивать и оценивать звуки по силе удара. Данный этап работы очень важен в развитии фонематического слуха.</w:t>
      </w:r>
    </w:p>
    <w:p w14:paraId="5E607296" w14:textId="5027CBA7" w:rsidR="006B1AC3" w:rsidRPr="00196293" w:rsidRDefault="00196293" w:rsidP="00196293">
      <w:pPr>
        <w:pStyle w:val="a3"/>
        <w:ind w:left="360"/>
        <w:jc w:val="center"/>
        <w:rPr>
          <w:rFonts w:ascii="Times New Roman" w:hAnsi="Times New Roman"/>
          <w:b/>
          <w:bCs/>
          <w:sz w:val="28"/>
        </w:rPr>
      </w:pPr>
      <w:r w:rsidRPr="00196293">
        <w:rPr>
          <w:rFonts w:ascii="Times New Roman" w:hAnsi="Times New Roman"/>
          <w:b/>
          <w:bCs/>
          <w:sz w:val="28"/>
        </w:rPr>
        <w:t>Тип проекта</w:t>
      </w:r>
      <w:r>
        <w:rPr>
          <w:rFonts w:ascii="Times New Roman" w:hAnsi="Times New Roman"/>
          <w:b/>
          <w:bCs/>
          <w:sz w:val="28"/>
        </w:rPr>
        <w:t>:</w:t>
      </w:r>
    </w:p>
    <w:p w14:paraId="3ECCE920" w14:textId="21BCAEF2" w:rsidR="006B1AC3" w:rsidRDefault="00196293" w:rsidP="00603E74">
      <w:pPr>
        <w:pStyle w:val="a3"/>
        <w:ind w:left="360"/>
        <w:rPr>
          <w:rFonts w:ascii="Times New Roman" w:hAnsi="Times New Roman"/>
          <w:sz w:val="28"/>
        </w:rPr>
      </w:pPr>
      <w:r w:rsidRPr="006B1AC3">
        <w:rPr>
          <w:rFonts w:ascii="Times New Roman" w:hAnsi="Times New Roman"/>
          <w:sz w:val="28"/>
        </w:rPr>
        <w:t>По целевой установке: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6B1AC3">
        <w:rPr>
          <w:rFonts w:ascii="Times New Roman" w:hAnsi="Times New Roman"/>
          <w:sz w:val="28"/>
        </w:rPr>
        <w:t>практико</w:t>
      </w:r>
      <w:proofErr w:type="spellEnd"/>
      <w:r w:rsidRPr="006B1AC3">
        <w:rPr>
          <w:rFonts w:ascii="Times New Roman" w:hAnsi="Times New Roman"/>
          <w:sz w:val="28"/>
        </w:rPr>
        <w:t xml:space="preserve"> – ориентированный</w:t>
      </w:r>
      <w:r>
        <w:rPr>
          <w:rFonts w:ascii="Times New Roman" w:hAnsi="Times New Roman"/>
          <w:sz w:val="28"/>
        </w:rPr>
        <w:t>.</w:t>
      </w:r>
    </w:p>
    <w:p w14:paraId="1F340561" w14:textId="130872EA" w:rsidR="006B1AC3" w:rsidRDefault="006B1AC3" w:rsidP="00603E74">
      <w:pPr>
        <w:pStyle w:val="a3"/>
        <w:ind w:left="360"/>
        <w:rPr>
          <w:rFonts w:ascii="Times New Roman" w:hAnsi="Times New Roman"/>
          <w:sz w:val="28"/>
        </w:rPr>
      </w:pPr>
      <w:r w:rsidRPr="006B1AC3">
        <w:rPr>
          <w:rFonts w:ascii="Times New Roman" w:hAnsi="Times New Roman"/>
          <w:sz w:val="28"/>
        </w:rPr>
        <w:t>По составу участников: индивидуально-подгрупповой</w:t>
      </w:r>
      <w:r w:rsidR="00196293">
        <w:rPr>
          <w:rFonts w:ascii="Times New Roman" w:hAnsi="Times New Roman"/>
          <w:sz w:val="28"/>
        </w:rPr>
        <w:t>.</w:t>
      </w:r>
      <w:r w:rsidRPr="006B1AC3">
        <w:rPr>
          <w:rFonts w:ascii="Times New Roman" w:hAnsi="Times New Roman"/>
          <w:sz w:val="28"/>
        </w:rPr>
        <w:cr/>
        <w:t>По сроку реализации:</w:t>
      </w:r>
      <w:r>
        <w:rPr>
          <w:rFonts w:ascii="Times New Roman" w:hAnsi="Times New Roman"/>
          <w:sz w:val="28"/>
        </w:rPr>
        <w:t xml:space="preserve"> </w:t>
      </w:r>
      <w:r w:rsidRPr="006B1AC3">
        <w:rPr>
          <w:rFonts w:ascii="Times New Roman" w:hAnsi="Times New Roman"/>
          <w:sz w:val="28"/>
        </w:rPr>
        <w:t>долгосрочный (1 год)</w:t>
      </w:r>
      <w:r w:rsidR="00196293">
        <w:rPr>
          <w:rFonts w:ascii="Times New Roman" w:hAnsi="Times New Roman"/>
          <w:sz w:val="28"/>
        </w:rPr>
        <w:t>.</w:t>
      </w:r>
    </w:p>
    <w:p w14:paraId="5D1E789B" w14:textId="54442FEF" w:rsidR="00196293" w:rsidRDefault="00196293" w:rsidP="00196293">
      <w:pPr>
        <w:pStyle w:val="a3"/>
        <w:ind w:left="360"/>
        <w:jc w:val="center"/>
        <w:rPr>
          <w:rFonts w:ascii="Times New Roman" w:hAnsi="Times New Roman"/>
          <w:sz w:val="28"/>
        </w:rPr>
      </w:pPr>
      <w:r w:rsidRPr="00196293">
        <w:rPr>
          <w:rFonts w:ascii="Times New Roman" w:hAnsi="Times New Roman"/>
          <w:b/>
          <w:bCs/>
          <w:sz w:val="28"/>
        </w:rPr>
        <w:t>Участники проекта:</w:t>
      </w:r>
    </w:p>
    <w:p w14:paraId="23F39009" w14:textId="77777777" w:rsidR="00196293" w:rsidRDefault="00196293" w:rsidP="00196293">
      <w:pPr>
        <w:pStyle w:val="a3"/>
        <w:jc w:val="center"/>
        <w:rPr>
          <w:rFonts w:ascii="Times New Roman" w:hAnsi="Times New Roman"/>
          <w:b/>
          <w:sz w:val="28"/>
        </w:rPr>
      </w:pPr>
      <w:r w:rsidRPr="00196293">
        <w:rPr>
          <w:rFonts w:ascii="Times New Roman" w:hAnsi="Times New Roman"/>
          <w:sz w:val="28"/>
        </w:rPr>
        <w:t>Дети подготовительной группы с педагогическим диагнозом ФФНР, ОНР I, II и III уровня</w:t>
      </w:r>
      <w:r>
        <w:rPr>
          <w:rFonts w:ascii="Times New Roman" w:hAnsi="Times New Roman"/>
          <w:sz w:val="28"/>
        </w:rPr>
        <w:t>, в</w:t>
      </w:r>
      <w:r w:rsidRPr="00196293">
        <w:rPr>
          <w:rFonts w:ascii="Times New Roman" w:hAnsi="Times New Roman"/>
          <w:sz w:val="28"/>
        </w:rPr>
        <w:t>оспитатели</w:t>
      </w:r>
      <w:r>
        <w:rPr>
          <w:rFonts w:ascii="Times New Roman" w:hAnsi="Times New Roman"/>
          <w:sz w:val="28"/>
        </w:rPr>
        <w:t>,</w:t>
      </w:r>
      <w:r w:rsidRPr="001962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 w:rsidRPr="00196293">
        <w:rPr>
          <w:rFonts w:ascii="Times New Roman" w:hAnsi="Times New Roman"/>
          <w:sz w:val="28"/>
        </w:rPr>
        <w:t>одители</w:t>
      </w:r>
      <w:r>
        <w:rPr>
          <w:rFonts w:ascii="Times New Roman" w:hAnsi="Times New Roman"/>
          <w:sz w:val="28"/>
        </w:rPr>
        <w:t>.</w:t>
      </w:r>
      <w:r w:rsidRPr="00196293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b/>
          <w:sz w:val="28"/>
        </w:rPr>
        <w:t>Цель проекта:</w:t>
      </w:r>
    </w:p>
    <w:p w14:paraId="51E967E9" w14:textId="77777777" w:rsidR="00196293" w:rsidRDefault="00196293" w:rsidP="00196293">
      <w:pPr>
        <w:pStyle w:val="a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условий для формирования фонематического слуха у детей 6 - 7 лет посредством дидактических игр. </w:t>
      </w:r>
    </w:p>
    <w:p w14:paraId="4CC4EF15" w14:textId="024429CB" w:rsidR="00196293" w:rsidRDefault="00196293" w:rsidP="00196293">
      <w:pPr>
        <w:pStyle w:val="a3"/>
        <w:ind w:left="360"/>
        <w:rPr>
          <w:rFonts w:ascii="Times New Roman" w:hAnsi="Times New Roman"/>
          <w:sz w:val="28"/>
        </w:rPr>
      </w:pPr>
    </w:p>
    <w:p w14:paraId="58BFF7A8" w14:textId="77777777" w:rsidR="00603E74" w:rsidRDefault="00603E74" w:rsidP="00603E74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проекта:</w:t>
      </w:r>
    </w:p>
    <w:p w14:paraId="578CE037" w14:textId="77777777" w:rsidR="00603E74" w:rsidRDefault="00603E74" w:rsidP="00603E74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детей:</w:t>
      </w:r>
    </w:p>
    <w:p w14:paraId="5282854E" w14:textId="77777777" w:rsidR="00603E74" w:rsidRDefault="00603E74" w:rsidP="00603E74">
      <w:pPr>
        <w:pStyle w:val="a3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Обучающие:</w:t>
      </w:r>
    </w:p>
    <w:p w14:paraId="7440EDAE" w14:textId="77777777" w:rsidR="00603E74" w:rsidRDefault="00603E74" w:rsidP="00603E7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Формировать навыки восприятия и воспроизведения простых и сложных ритмов;</w:t>
      </w:r>
    </w:p>
    <w:p w14:paraId="79EB1F13" w14:textId="77777777" w:rsidR="00603E74" w:rsidRDefault="00603E74" w:rsidP="00603E7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27692A">
        <w:rPr>
          <w:rFonts w:ascii="Times New Roman" w:hAnsi="Times New Roman"/>
          <w:sz w:val="28"/>
        </w:rPr>
        <w:t>Формировать</w:t>
      </w:r>
      <w:r>
        <w:rPr>
          <w:rFonts w:ascii="Times New Roman" w:hAnsi="Times New Roman"/>
          <w:sz w:val="28"/>
        </w:rPr>
        <w:t xml:space="preserve"> </w:t>
      </w:r>
      <w:r w:rsidRPr="0027692A">
        <w:rPr>
          <w:rFonts w:ascii="Times New Roman" w:hAnsi="Times New Roman"/>
          <w:sz w:val="28"/>
        </w:rPr>
        <w:t>правильное произношение всех звуков;</w:t>
      </w:r>
    </w:p>
    <w:p w14:paraId="4C140746" w14:textId="77777777" w:rsidR="00603E74" w:rsidRDefault="00603E74" w:rsidP="00603E7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дифференцировать звуки речи по твёрдости – мягкости, звонкости – глухости;</w:t>
      </w:r>
    </w:p>
    <w:p w14:paraId="3767ED82" w14:textId="77777777" w:rsidR="00603E74" w:rsidRDefault="00603E74" w:rsidP="00603E7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27692A">
        <w:rPr>
          <w:rFonts w:ascii="Times New Roman" w:hAnsi="Times New Roman"/>
          <w:sz w:val="28"/>
        </w:rPr>
        <w:t>Развивать способность различать схожие звуки, слоги и слова близкие по звуковому составу;</w:t>
      </w:r>
    </w:p>
    <w:p w14:paraId="290F6F57" w14:textId="77777777" w:rsidR="00603E74" w:rsidRDefault="00603E74" w:rsidP="00603E7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Обучать </w:t>
      </w:r>
      <w:proofErr w:type="spellStart"/>
      <w:r>
        <w:rPr>
          <w:rFonts w:ascii="Times New Roman" w:hAnsi="Times New Roman"/>
          <w:sz w:val="28"/>
        </w:rPr>
        <w:t>слогоделению</w:t>
      </w:r>
      <w:proofErr w:type="spellEnd"/>
      <w:r>
        <w:rPr>
          <w:rFonts w:ascii="Times New Roman" w:hAnsi="Times New Roman"/>
          <w:sz w:val="28"/>
        </w:rPr>
        <w:t>;</w:t>
      </w:r>
    </w:p>
    <w:p w14:paraId="502F31A6" w14:textId="77777777" w:rsidR="00603E74" w:rsidRDefault="00603E74" w:rsidP="00603E7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7E4AF3">
        <w:rPr>
          <w:rFonts w:ascii="Times New Roman" w:hAnsi="Times New Roman"/>
          <w:sz w:val="28"/>
        </w:rPr>
        <w:t>чить читать</w:t>
      </w:r>
      <w:r>
        <w:rPr>
          <w:rFonts w:ascii="Times New Roman" w:hAnsi="Times New Roman"/>
          <w:sz w:val="28"/>
        </w:rPr>
        <w:t>.</w:t>
      </w:r>
    </w:p>
    <w:p w14:paraId="3D908D5D" w14:textId="77777777" w:rsidR="00603E74" w:rsidRDefault="00603E74" w:rsidP="00603E74">
      <w:pPr>
        <w:pStyle w:val="a3"/>
        <w:ind w:left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Развивающие:</w:t>
      </w:r>
    </w:p>
    <w:p w14:paraId="6D8BFD60" w14:textId="77777777" w:rsidR="00603E74" w:rsidRDefault="00603E74" w:rsidP="00603E7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слуховое восприятие;</w:t>
      </w:r>
    </w:p>
    <w:p w14:paraId="2E844EDA" w14:textId="77777777" w:rsidR="00603E74" w:rsidRDefault="00603E74" w:rsidP="00603E7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навыки звукового и звукобуквенного анализа и синтеза слов.</w:t>
      </w:r>
    </w:p>
    <w:p w14:paraId="24D1C828" w14:textId="77777777" w:rsidR="00603E74" w:rsidRDefault="00603E74" w:rsidP="00603E74">
      <w:pPr>
        <w:pStyle w:val="a3"/>
        <w:ind w:left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Воспитательные:</w:t>
      </w:r>
    </w:p>
    <w:p w14:paraId="1EF85A89" w14:textId="77777777" w:rsidR="00603E74" w:rsidRDefault="00603E74" w:rsidP="00603E7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27692A">
        <w:rPr>
          <w:rFonts w:ascii="Times New Roman" w:hAnsi="Times New Roman"/>
          <w:sz w:val="28"/>
        </w:rPr>
        <w:t>Воспит</w:t>
      </w:r>
      <w:r>
        <w:rPr>
          <w:rFonts w:ascii="Times New Roman" w:hAnsi="Times New Roman"/>
          <w:sz w:val="28"/>
        </w:rPr>
        <w:t>ывать</w:t>
      </w:r>
      <w:r w:rsidRPr="0027692A">
        <w:rPr>
          <w:rFonts w:ascii="Times New Roman" w:hAnsi="Times New Roman"/>
          <w:sz w:val="28"/>
        </w:rPr>
        <w:t xml:space="preserve"> умени</w:t>
      </w:r>
      <w:r>
        <w:rPr>
          <w:rFonts w:ascii="Times New Roman" w:hAnsi="Times New Roman"/>
          <w:sz w:val="28"/>
        </w:rPr>
        <w:t>е</w:t>
      </w:r>
      <w:r w:rsidRPr="0027692A">
        <w:rPr>
          <w:rFonts w:ascii="Times New Roman" w:hAnsi="Times New Roman"/>
          <w:sz w:val="28"/>
        </w:rPr>
        <w:t xml:space="preserve"> регулировать громкость и силу голоса в соответствии с условиями общения;</w:t>
      </w:r>
    </w:p>
    <w:p w14:paraId="38B5EF7E" w14:textId="77777777" w:rsidR="00603E74" w:rsidRPr="0027692A" w:rsidRDefault="00603E74" w:rsidP="00603E74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усидчивость, умение выслушивать товарищей.</w:t>
      </w:r>
    </w:p>
    <w:p w14:paraId="36B197AE" w14:textId="77777777" w:rsidR="00603E74" w:rsidRDefault="00603E74" w:rsidP="00603E74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Для педагогов:</w:t>
      </w:r>
    </w:p>
    <w:p w14:paraId="5614BF0F" w14:textId="77777777" w:rsidR="00603E74" w:rsidRDefault="00603E74" w:rsidP="00603E74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специальным методам и приёмам в проведении игр и упражнений по развитию слухового восприятия, фонематического слуха, развития ритмического чувства, речевого дыхания.</w:t>
      </w:r>
    </w:p>
    <w:p w14:paraId="74F27BE9" w14:textId="77777777" w:rsidR="00603E74" w:rsidRDefault="00603E74" w:rsidP="00603E74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родителей:</w:t>
      </w:r>
    </w:p>
    <w:p w14:paraId="15889534" w14:textId="77777777" w:rsidR="00603E74" w:rsidRDefault="00603E74" w:rsidP="00603E74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родителей к коррекционной работе с детьми с нарушениями речи.</w:t>
      </w:r>
    </w:p>
    <w:p w14:paraId="33D0B399" w14:textId="77777777" w:rsidR="00603E74" w:rsidRDefault="00603E74" w:rsidP="00603E74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Познакомить родителей с использованием речевых игр по развитию фонематического слуха в домашних условиях. </w:t>
      </w:r>
    </w:p>
    <w:p w14:paraId="6886C7E6" w14:textId="77777777" w:rsidR="00603E74" w:rsidRDefault="00603E74" w:rsidP="00603E74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 w:rsidRPr="00D05013">
        <w:rPr>
          <w:rFonts w:ascii="Times New Roman" w:hAnsi="Times New Roman"/>
          <w:sz w:val="28"/>
        </w:rPr>
        <w:t>Обеспечить непрерывность формирования фонематического слуха в системе: ДОУ — семья.</w:t>
      </w:r>
    </w:p>
    <w:p w14:paraId="15AFC229" w14:textId="77777777" w:rsidR="00603E74" w:rsidRDefault="00603E74" w:rsidP="00603E7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14:paraId="12B85F30" w14:textId="77777777" w:rsidR="00603E74" w:rsidRPr="00A56F29" w:rsidRDefault="00603E74" w:rsidP="00603E74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A56F29">
        <w:rPr>
          <w:rFonts w:ascii="Times New Roman" w:hAnsi="Times New Roman"/>
          <w:b/>
          <w:bCs/>
          <w:i/>
          <w:iCs/>
          <w:sz w:val="28"/>
          <w:szCs w:val="28"/>
        </w:rPr>
        <w:t>У детей:</w:t>
      </w:r>
    </w:p>
    <w:p w14:paraId="46286212" w14:textId="77777777" w:rsidR="00603E74" w:rsidRDefault="00603E74" w:rsidP="00603E74">
      <w:pPr>
        <w:pStyle w:val="a3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bookmarkStart w:id="1" w:name="_Hlk164345827"/>
      <w:r w:rsidRPr="00A56F29">
        <w:rPr>
          <w:rFonts w:ascii="Times New Roman" w:hAnsi="Times New Roman"/>
          <w:bCs/>
          <w:sz w:val="28"/>
          <w:szCs w:val="28"/>
        </w:rPr>
        <w:t xml:space="preserve">будет сформирован </w:t>
      </w:r>
      <w:bookmarkEnd w:id="1"/>
      <w:r w:rsidRPr="00A56F29">
        <w:rPr>
          <w:rFonts w:ascii="Times New Roman" w:hAnsi="Times New Roman"/>
          <w:bCs/>
          <w:sz w:val="28"/>
          <w:szCs w:val="28"/>
        </w:rPr>
        <w:t>высокий уровень развития фонематического слуха;</w:t>
      </w:r>
    </w:p>
    <w:p w14:paraId="164717C5" w14:textId="77777777" w:rsidR="00603E74" w:rsidRPr="00A56F29" w:rsidRDefault="00603E74" w:rsidP="00603E74">
      <w:pPr>
        <w:pStyle w:val="a3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будет сформирован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6F29">
        <w:rPr>
          <w:rFonts w:ascii="Times New Roman" w:hAnsi="Times New Roman"/>
          <w:bCs/>
          <w:sz w:val="28"/>
          <w:szCs w:val="28"/>
        </w:rPr>
        <w:t>навык восприятия простых и сложных ритмов</w:t>
      </w:r>
      <w:r>
        <w:rPr>
          <w:rFonts w:ascii="Times New Roman" w:hAnsi="Times New Roman"/>
          <w:bCs/>
          <w:sz w:val="28"/>
          <w:szCs w:val="28"/>
        </w:rPr>
        <w:t>;</w:t>
      </w:r>
      <w:r w:rsidRPr="00A56F29">
        <w:rPr>
          <w:rFonts w:ascii="Times New Roman" w:hAnsi="Times New Roman"/>
          <w:bCs/>
          <w:sz w:val="28"/>
          <w:szCs w:val="28"/>
        </w:rPr>
        <w:t xml:space="preserve"> </w:t>
      </w:r>
    </w:p>
    <w:p w14:paraId="4067A221" w14:textId="77777777" w:rsidR="00603E74" w:rsidRDefault="00603E74" w:rsidP="00603E74">
      <w:pPr>
        <w:pStyle w:val="a3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дифференцирование звуков по звонкости – глухости, твёрдости – мягкости;</w:t>
      </w:r>
    </w:p>
    <w:p w14:paraId="62C3A35A" w14:textId="77777777" w:rsidR="00603E74" w:rsidRDefault="00603E74" w:rsidP="00603E74">
      <w:pPr>
        <w:pStyle w:val="a3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появится умение выполнять звукобуквенный анализ и синтез слов;</w:t>
      </w:r>
    </w:p>
    <w:p w14:paraId="065EABF6" w14:textId="77777777" w:rsidR="00603E74" w:rsidRDefault="00603E74" w:rsidP="00603E74">
      <w:pPr>
        <w:pStyle w:val="a3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8"/>
        </w:rPr>
      </w:pPr>
      <w:r w:rsidRPr="007E4AF3">
        <w:rPr>
          <w:rFonts w:ascii="Times New Roman" w:hAnsi="Times New Roman"/>
          <w:sz w:val="28"/>
        </w:rPr>
        <w:t xml:space="preserve">появится умение </w:t>
      </w:r>
      <w:r>
        <w:rPr>
          <w:rFonts w:ascii="Times New Roman" w:hAnsi="Times New Roman"/>
          <w:sz w:val="28"/>
        </w:rPr>
        <w:t>делить слова на слоги;</w:t>
      </w:r>
    </w:p>
    <w:p w14:paraId="78F79DEF" w14:textId="77777777" w:rsidR="00603E74" w:rsidRPr="00A56F29" w:rsidRDefault="00603E74" w:rsidP="00603E74">
      <w:pPr>
        <w:pStyle w:val="a3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наметится динамика в становлении звукопроизношения и других сторон речи;</w:t>
      </w:r>
    </w:p>
    <w:p w14:paraId="4E72C20D" w14:textId="77777777" w:rsidR="00603E74" w:rsidRPr="00A56F29" w:rsidRDefault="00603E74" w:rsidP="00603E74">
      <w:pPr>
        <w:pStyle w:val="a3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появится навык чтения;</w:t>
      </w:r>
    </w:p>
    <w:p w14:paraId="238B39AD" w14:textId="77777777" w:rsidR="00603E74" w:rsidRPr="00A56F29" w:rsidRDefault="00603E74" w:rsidP="00603E74">
      <w:pPr>
        <w:pStyle w:val="a3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повысится интерес детей к логопедическим занятиям;</w:t>
      </w:r>
    </w:p>
    <w:p w14:paraId="2F306A3B" w14:textId="77777777" w:rsidR="00603E74" w:rsidRPr="00A56F29" w:rsidRDefault="00603E74" w:rsidP="00603E74">
      <w:pPr>
        <w:pStyle w:val="a3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появится заинтересованность во всестороннем речевом развитии.</w:t>
      </w:r>
    </w:p>
    <w:p w14:paraId="6F681EBD" w14:textId="77777777" w:rsidR="00603E74" w:rsidRPr="00A56F29" w:rsidRDefault="00603E74" w:rsidP="00603E74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A56F29">
        <w:rPr>
          <w:rFonts w:ascii="Times New Roman" w:hAnsi="Times New Roman"/>
          <w:b/>
          <w:bCs/>
          <w:i/>
          <w:iCs/>
          <w:sz w:val="28"/>
          <w:szCs w:val="28"/>
        </w:rPr>
        <w:t>У родителей:</w:t>
      </w:r>
    </w:p>
    <w:p w14:paraId="0870398A" w14:textId="77777777" w:rsidR="00603E74" w:rsidRPr="00A56F29" w:rsidRDefault="00603E74" w:rsidP="00603E74">
      <w:pPr>
        <w:pStyle w:val="a3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обогатится уровень знаний родителей по формированию фонематического слуха;</w:t>
      </w:r>
    </w:p>
    <w:p w14:paraId="545C26CB" w14:textId="77777777" w:rsidR="00603E74" w:rsidRPr="00A56F29" w:rsidRDefault="00603E74" w:rsidP="00603E74">
      <w:pPr>
        <w:pStyle w:val="a3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появится понимание необходимости развития фонематического слуха детей;</w:t>
      </w:r>
    </w:p>
    <w:p w14:paraId="6E491468" w14:textId="77777777" w:rsidR="00603E74" w:rsidRPr="00A56F29" w:rsidRDefault="00603E74" w:rsidP="00603E74">
      <w:pPr>
        <w:pStyle w:val="a3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появится возможность объединения воспитательно — образовательного пространства: «ДОУ — семья — ребенок».</w:t>
      </w:r>
    </w:p>
    <w:p w14:paraId="04A0D1BF" w14:textId="77777777" w:rsidR="00603E74" w:rsidRPr="00A56F29" w:rsidRDefault="00603E74" w:rsidP="00603E74">
      <w:pPr>
        <w:pStyle w:val="a3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возникнет желание родителей принимать участие в совместных проектах.</w:t>
      </w:r>
    </w:p>
    <w:p w14:paraId="289B3885" w14:textId="77777777" w:rsidR="00603E74" w:rsidRPr="00A56F29" w:rsidRDefault="00603E74" w:rsidP="00603E74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A56F29">
        <w:rPr>
          <w:rFonts w:ascii="Times New Roman" w:hAnsi="Times New Roman"/>
          <w:b/>
          <w:bCs/>
          <w:i/>
          <w:iCs/>
          <w:sz w:val="28"/>
          <w:szCs w:val="28"/>
        </w:rPr>
        <w:t>У педагогов:</w:t>
      </w:r>
    </w:p>
    <w:p w14:paraId="65D41FA1" w14:textId="77777777" w:rsidR="00603E74" w:rsidRPr="007E4AF3" w:rsidRDefault="00603E74" w:rsidP="00603E74">
      <w:pPr>
        <w:pStyle w:val="a3"/>
        <w:ind w:firstLine="567"/>
        <w:rPr>
          <w:rFonts w:ascii="Times New Roman" w:hAnsi="Times New Roman"/>
          <w:bCs/>
          <w:sz w:val="28"/>
          <w:szCs w:val="28"/>
        </w:rPr>
      </w:pPr>
      <w:r w:rsidRPr="00A56F29">
        <w:rPr>
          <w:rFonts w:ascii="Times New Roman" w:hAnsi="Times New Roman"/>
          <w:bCs/>
          <w:sz w:val="28"/>
          <w:szCs w:val="28"/>
        </w:rPr>
        <w:t>накопится позитивный опыт применения различных методов и приемов по совершенствованию у детей навыков фонематического слуха.</w:t>
      </w:r>
    </w:p>
    <w:p w14:paraId="72BF45B0" w14:textId="77777777" w:rsidR="00603E74" w:rsidRDefault="00603E74" w:rsidP="00603E7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реализации проекта:</w:t>
      </w:r>
    </w:p>
    <w:p w14:paraId="2EE16B12" w14:textId="77777777" w:rsidR="00603E74" w:rsidRDefault="00603E74" w:rsidP="00603E74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991">
        <w:rPr>
          <w:rFonts w:ascii="Times New Roman" w:hAnsi="Times New Roman"/>
          <w:b/>
          <w:bCs/>
          <w:sz w:val="28"/>
          <w:szCs w:val="28"/>
        </w:rPr>
        <w:t>I этап — подготовительный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4991">
        <w:rPr>
          <w:rFonts w:ascii="Times New Roman" w:hAnsi="Times New Roman"/>
          <w:sz w:val="28"/>
          <w:szCs w:val="28"/>
        </w:rPr>
        <w:t>(сентябрь – 1 половина октября)</w:t>
      </w:r>
    </w:p>
    <w:p w14:paraId="18D56E61" w14:textId="77777777" w:rsidR="00603E74" w:rsidRDefault="00603E74" w:rsidP="00603E74">
      <w:pPr>
        <w:pStyle w:val="a3"/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Изучение методической и специальной литературы по теме проекта.</w:t>
      </w:r>
    </w:p>
    <w:p w14:paraId="4EF834BD" w14:textId="77777777" w:rsidR="00603E74" w:rsidRPr="00B54991" w:rsidRDefault="00603E74" w:rsidP="00603E74">
      <w:pPr>
        <w:pStyle w:val="a3"/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Подбор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4991">
        <w:rPr>
          <w:rFonts w:ascii="Times New Roman" w:hAnsi="Times New Roman"/>
          <w:bCs/>
          <w:sz w:val="28"/>
          <w:szCs w:val="28"/>
        </w:rPr>
        <w:t>наглядного и демонстрационного материала, иллюстраций по теме проекта.</w:t>
      </w:r>
    </w:p>
    <w:p w14:paraId="230C04AA" w14:textId="77777777" w:rsidR="00603E74" w:rsidRPr="00B54991" w:rsidRDefault="00603E74" w:rsidP="00603E74">
      <w:pPr>
        <w:pStyle w:val="a3"/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Изучение интернет-ресурсов.</w:t>
      </w:r>
    </w:p>
    <w:p w14:paraId="1F1BA49C" w14:textId="77777777" w:rsidR="00603E74" w:rsidRPr="00B54991" w:rsidRDefault="00603E74" w:rsidP="00603E74">
      <w:pPr>
        <w:pStyle w:val="a3"/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Разработка игр, игровых упражнений, практический заданий с использованием ИКТ.</w:t>
      </w:r>
    </w:p>
    <w:p w14:paraId="0286A6A7" w14:textId="77777777" w:rsidR="00603E74" w:rsidRPr="00B54991" w:rsidRDefault="00603E74" w:rsidP="00603E74">
      <w:pPr>
        <w:pStyle w:val="a3"/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lastRenderedPageBreak/>
        <w:t>Диагностика уровня развития фонематического слуха детей и уровня компетенций родителей по данному вопросу.</w:t>
      </w:r>
    </w:p>
    <w:p w14:paraId="02B40E11" w14:textId="77777777" w:rsidR="00603E74" w:rsidRPr="00B54991" w:rsidRDefault="00603E74" w:rsidP="00603E74">
      <w:pPr>
        <w:pStyle w:val="a3"/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Анализ диагностирования материалов, педагогических наблюдений.</w:t>
      </w:r>
    </w:p>
    <w:p w14:paraId="508C5AE6" w14:textId="77777777" w:rsidR="00603E74" w:rsidRPr="00B54991" w:rsidRDefault="00603E74" w:rsidP="00603E74">
      <w:pPr>
        <w:pStyle w:val="a3"/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Обсуждение с педагогами и родителями воспитанников вопросов, связанных с проведением проекта.</w:t>
      </w:r>
    </w:p>
    <w:p w14:paraId="33880749" w14:textId="77777777" w:rsidR="00603E74" w:rsidRPr="00677893" w:rsidRDefault="00603E74" w:rsidP="00603E74">
      <w:pPr>
        <w:pStyle w:val="a3"/>
        <w:numPr>
          <w:ilvl w:val="0"/>
          <w:numId w:val="8"/>
        </w:numPr>
        <w:rPr>
          <w:rFonts w:ascii="Times New Roman" w:hAnsi="Times New Roman"/>
          <w:bCs/>
          <w:sz w:val="28"/>
          <w:szCs w:val="28"/>
        </w:rPr>
      </w:pPr>
      <w:r w:rsidRPr="00B54991">
        <w:rPr>
          <w:rFonts w:ascii="Times New Roman" w:hAnsi="Times New Roman"/>
          <w:bCs/>
          <w:sz w:val="28"/>
          <w:szCs w:val="28"/>
        </w:rPr>
        <w:t>Определение этапов работы по развитию фонематического слуха.</w:t>
      </w:r>
    </w:p>
    <w:p w14:paraId="048C56A3" w14:textId="77777777" w:rsidR="00603E74" w:rsidRPr="00677893" w:rsidRDefault="00603E74" w:rsidP="00603E74">
      <w:pPr>
        <w:pStyle w:val="a3"/>
        <w:tabs>
          <w:tab w:val="left" w:pos="720"/>
        </w:tabs>
        <w:ind w:left="720"/>
        <w:jc w:val="center"/>
        <w:rPr>
          <w:rFonts w:ascii="Times New Roman" w:hAnsi="Times New Roman"/>
          <w:bCs/>
          <w:sz w:val="28"/>
        </w:rPr>
      </w:pPr>
      <w:r w:rsidRPr="00B54991">
        <w:rPr>
          <w:rFonts w:ascii="Times New Roman" w:hAnsi="Times New Roman"/>
          <w:b/>
          <w:bCs/>
          <w:sz w:val="28"/>
        </w:rPr>
        <w:t>II этап — основной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B54991">
        <w:rPr>
          <w:rFonts w:ascii="Times New Roman" w:hAnsi="Times New Roman"/>
          <w:bCs/>
          <w:sz w:val="28"/>
        </w:rPr>
        <w:t>(2 половина октября – апрель)</w:t>
      </w:r>
    </w:p>
    <w:p w14:paraId="16E459E6" w14:textId="77777777" w:rsidR="00603E74" w:rsidRDefault="00603E74" w:rsidP="00603E74">
      <w:pPr>
        <w:pStyle w:val="a3"/>
        <w:numPr>
          <w:ilvl w:val="0"/>
          <w:numId w:val="10"/>
        </w:numPr>
        <w:rPr>
          <w:rFonts w:ascii="Times New Roman" w:hAnsi="Times New Roman"/>
          <w:sz w:val="28"/>
        </w:rPr>
      </w:pPr>
      <w:r w:rsidRPr="00B54991">
        <w:rPr>
          <w:rFonts w:ascii="Times New Roman" w:hAnsi="Times New Roman"/>
          <w:sz w:val="28"/>
        </w:rPr>
        <w:t>Создание копилки методических, практических и электронных материалов (программы, игры, презентации, аудио и видеозаписи, картинки).</w:t>
      </w:r>
    </w:p>
    <w:p w14:paraId="51598640" w14:textId="77777777" w:rsidR="00603E74" w:rsidRDefault="00603E74" w:rsidP="00603E74">
      <w:pPr>
        <w:pStyle w:val="a3"/>
        <w:numPr>
          <w:ilvl w:val="0"/>
          <w:numId w:val="1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</w:t>
      </w:r>
      <w:r w:rsidRPr="00B54991">
        <w:rPr>
          <w:rFonts w:ascii="Times New Roman" w:hAnsi="Times New Roman"/>
          <w:sz w:val="28"/>
        </w:rPr>
        <w:t xml:space="preserve"> подгрупповых и индивидуальных занятий с детьми. </w:t>
      </w:r>
    </w:p>
    <w:p w14:paraId="728019D7" w14:textId="77777777" w:rsidR="00603E74" w:rsidRPr="00677893" w:rsidRDefault="00603E74" w:rsidP="00603E74">
      <w:pPr>
        <w:pStyle w:val="a3"/>
        <w:rPr>
          <w:rFonts w:ascii="Times New Roman" w:hAnsi="Times New Roman"/>
          <w:sz w:val="28"/>
        </w:rPr>
      </w:pPr>
      <w:r w:rsidRPr="00677893">
        <w:rPr>
          <w:rFonts w:ascii="Times New Roman" w:hAnsi="Times New Roman"/>
          <w:b/>
          <w:bCs/>
          <w:sz w:val="28"/>
        </w:rPr>
        <w:t>Работа с педагогами</w:t>
      </w:r>
    </w:p>
    <w:p w14:paraId="376C5015" w14:textId="77777777" w:rsidR="00603E74" w:rsidRDefault="00603E74" w:rsidP="00603E74">
      <w:pPr>
        <w:pStyle w:val="a3"/>
        <w:numPr>
          <w:ilvl w:val="0"/>
          <w:numId w:val="11"/>
        </w:numPr>
        <w:rPr>
          <w:rFonts w:ascii="Times New Roman" w:hAnsi="Times New Roman"/>
          <w:sz w:val="28"/>
        </w:rPr>
      </w:pPr>
      <w:r w:rsidRPr="00677893">
        <w:rPr>
          <w:rFonts w:ascii="Times New Roman" w:hAnsi="Times New Roman"/>
          <w:sz w:val="28"/>
        </w:rPr>
        <w:t>Оформление картотеки дидактических игр на</w:t>
      </w:r>
      <w:r>
        <w:rPr>
          <w:rFonts w:ascii="Times New Roman" w:hAnsi="Times New Roman"/>
          <w:sz w:val="28"/>
        </w:rPr>
        <w:t xml:space="preserve"> </w:t>
      </w:r>
      <w:r w:rsidRPr="00677893">
        <w:rPr>
          <w:rFonts w:ascii="Times New Roman" w:hAnsi="Times New Roman"/>
          <w:sz w:val="28"/>
        </w:rPr>
        <w:t>формирование и развитие фонематического</w:t>
      </w:r>
      <w:r>
        <w:rPr>
          <w:rFonts w:ascii="Times New Roman" w:hAnsi="Times New Roman"/>
          <w:sz w:val="28"/>
        </w:rPr>
        <w:t xml:space="preserve"> </w:t>
      </w:r>
      <w:r w:rsidRPr="00677893">
        <w:rPr>
          <w:rFonts w:ascii="Times New Roman" w:hAnsi="Times New Roman"/>
          <w:sz w:val="28"/>
        </w:rPr>
        <w:t>слуха детей.</w:t>
      </w:r>
    </w:p>
    <w:p w14:paraId="5148FC96" w14:textId="77777777" w:rsidR="00603E74" w:rsidRPr="00677893" w:rsidRDefault="00603E74" w:rsidP="00603E74">
      <w:pPr>
        <w:pStyle w:val="a3"/>
        <w:numPr>
          <w:ilvl w:val="0"/>
          <w:numId w:val="11"/>
        </w:numPr>
        <w:rPr>
          <w:rFonts w:ascii="Times New Roman" w:hAnsi="Times New Roman"/>
          <w:sz w:val="28"/>
        </w:rPr>
      </w:pPr>
      <w:r w:rsidRPr="007F39E7">
        <w:rPr>
          <w:rFonts w:ascii="Times New Roman" w:hAnsi="Times New Roman"/>
          <w:sz w:val="28"/>
        </w:rPr>
        <w:t>Обучение специальным методам и приёмам выполнения звукового анализа.</w:t>
      </w:r>
    </w:p>
    <w:p w14:paraId="780EE0DA" w14:textId="77777777" w:rsidR="00603E74" w:rsidRPr="00677893" w:rsidRDefault="00603E74" w:rsidP="00603E74">
      <w:pPr>
        <w:pStyle w:val="a3"/>
        <w:numPr>
          <w:ilvl w:val="0"/>
          <w:numId w:val="1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Консультации для воспитателей.</w:t>
      </w:r>
    </w:p>
    <w:p w14:paraId="6DD50DA5" w14:textId="77777777" w:rsidR="00603E74" w:rsidRDefault="00603E74" w:rsidP="00603E74">
      <w:pPr>
        <w:pStyle w:val="a3"/>
        <w:numPr>
          <w:ilvl w:val="0"/>
          <w:numId w:val="11"/>
        </w:numPr>
        <w:rPr>
          <w:rFonts w:ascii="Times New Roman" w:hAnsi="Times New Roman"/>
          <w:sz w:val="28"/>
        </w:rPr>
      </w:pPr>
      <w:r w:rsidRPr="00677893">
        <w:rPr>
          <w:rFonts w:ascii="Times New Roman" w:hAnsi="Times New Roman"/>
          <w:sz w:val="28"/>
        </w:rPr>
        <w:t>Отчёт учителя-логопеда на педсовете по</w:t>
      </w:r>
      <w:r>
        <w:rPr>
          <w:rFonts w:ascii="Times New Roman" w:hAnsi="Times New Roman"/>
          <w:sz w:val="28"/>
        </w:rPr>
        <w:t xml:space="preserve"> </w:t>
      </w:r>
      <w:r w:rsidRPr="00677893">
        <w:rPr>
          <w:rFonts w:ascii="Times New Roman" w:hAnsi="Times New Roman"/>
          <w:sz w:val="28"/>
        </w:rPr>
        <w:t>коррекционной работе с детьми</w:t>
      </w:r>
      <w:r>
        <w:rPr>
          <w:rFonts w:ascii="Times New Roman" w:hAnsi="Times New Roman"/>
          <w:sz w:val="28"/>
        </w:rPr>
        <w:t>.</w:t>
      </w:r>
    </w:p>
    <w:p w14:paraId="217955ED" w14:textId="77777777" w:rsidR="00603E74" w:rsidRPr="00677893" w:rsidRDefault="00603E74" w:rsidP="00603E7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Работа с родителями</w:t>
      </w:r>
    </w:p>
    <w:p w14:paraId="46E216A0" w14:textId="77777777" w:rsidR="00603E74" w:rsidRDefault="00603E74" w:rsidP="00603E74">
      <w:pPr>
        <w:pStyle w:val="a3"/>
        <w:numPr>
          <w:ilvl w:val="0"/>
          <w:numId w:val="12"/>
        </w:numPr>
        <w:rPr>
          <w:rFonts w:ascii="Times New Roman" w:hAnsi="Times New Roman"/>
          <w:sz w:val="28"/>
        </w:rPr>
      </w:pPr>
      <w:r w:rsidRPr="00677893">
        <w:rPr>
          <w:rFonts w:ascii="Times New Roman" w:hAnsi="Times New Roman"/>
          <w:sz w:val="28"/>
        </w:rPr>
        <w:t>Анкетирование</w:t>
      </w:r>
      <w:r>
        <w:rPr>
          <w:rFonts w:ascii="Times New Roman" w:hAnsi="Times New Roman"/>
          <w:sz w:val="28"/>
        </w:rPr>
        <w:t>.</w:t>
      </w:r>
    </w:p>
    <w:p w14:paraId="6A8AD46F" w14:textId="5A23A5C7" w:rsidR="00603E74" w:rsidRPr="00332B81" w:rsidRDefault="00603E74" w:rsidP="00603E74">
      <w:pPr>
        <w:pStyle w:val="a3"/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Консультации, памятки, </w:t>
      </w:r>
      <w:r w:rsidR="00196293">
        <w:rPr>
          <w:rFonts w:ascii="Times New Roman" w:hAnsi="Times New Roman"/>
          <w:sz w:val="28"/>
        </w:rPr>
        <w:t>буклеты для</w:t>
      </w:r>
      <w:r>
        <w:rPr>
          <w:rFonts w:ascii="Times New Roman" w:hAnsi="Times New Roman"/>
          <w:sz w:val="28"/>
        </w:rPr>
        <w:t xml:space="preserve"> родителей.</w:t>
      </w:r>
    </w:p>
    <w:p w14:paraId="6B049E22" w14:textId="77777777" w:rsidR="00603E74" w:rsidRPr="00D12E67" w:rsidRDefault="00603E74" w:rsidP="00603E74">
      <w:pPr>
        <w:pStyle w:val="a3"/>
        <w:jc w:val="center"/>
        <w:rPr>
          <w:rFonts w:ascii="Times New Roman" w:hAnsi="Times New Roman"/>
          <w:b/>
          <w:sz w:val="28"/>
        </w:rPr>
      </w:pPr>
      <w:r w:rsidRPr="00D12E67">
        <w:rPr>
          <w:rFonts w:ascii="Times New Roman" w:hAnsi="Times New Roman"/>
          <w:b/>
          <w:sz w:val="28"/>
        </w:rPr>
        <w:t>III этап</w:t>
      </w:r>
      <w:r>
        <w:rPr>
          <w:rFonts w:ascii="Times New Roman" w:hAnsi="Times New Roman"/>
          <w:b/>
          <w:sz w:val="28"/>
        </w:rPr>
        <w:t xml:space="preserve"> </w:t>
      </w:r>
      <w:r w:rsidRPr="00D12E67">
        <w:rPr>
          <w:rFonts w:ascii="Times New Roman" w:hAnsi="Times New Roman"/>
          <w:b/>
          <w:sz w:val="28"/>
        </w:rPr>
        <w:t>—   з</w:t>
      </w:r>
      <w:r>
        <w:rPr>
          <w:rFonts w:ascii="Times New Roman" w:hAnsi="Times New Roman"/>
          <w:b/>
          <w:sz w:val="28"/>
        </w:rPr>
        <w:t>а</w:t>
      </w:r>
      <w:r w:rsidRPr="00D12E67">
        <w:rPr>
          <w:rFonts w:ascii="Times New Roman" w:hAnsi="Times New Roman"/>
          <w:b/>
          <w:sz w:val="28"/>
        </w:rPr>
        <w:t>ключительный</w:t>
      </w:r>
      <w:r>
        <w:rPr>
          <w:rFonts w:ascii="Times New Roman" w:hAnsi="Times New Roman"/>
          <w:b/>
          <w:sz w:val="28"/>
        </w:rPr>
        <w:t xml:space="preserve"> </w:t>
      </w:r>
      <w:r w:rsidRPr="00D12E67">
        <w:rPr>
          <w:rFonts w:ascii="Times New Roman" w:hAnsi="Times New Roman"/>
          <w:bCs/>
          <w:sz w:val="28"/>
        </w:rPr>
        <w:t>(май)</w:t>
      </w:r>
    </w:p>
    <w:p w14:paraId="2B336933" w14:textId="77777777" w:rsidR="00603E74" w:rsidRPr="007778E7" w:rsidRDefault="00603E74" w:rsidP="00603E74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</w:rPr>
      </w:pPr>
      <w:r w:rsidRPr="007778E7">
        <w:rPr>
          <w:rFonts w:ascii="Times New Roman" w:hAnsi="Times New Roman"/>
          <w:bCs/>
          <w:sz w:val="28"/>
        </w:rPr>
        <w:t>Анализ достижения поставленно</w:t>
      </w:r>
      <w:r>
        <w:rPr>
          <w:rFonts w:ascii="Times New Roman" w:hAnsi="Times New Roman"/>
          <w:bCs/>
          <w:sz w:val="28"/>
        </w:rPr>
        <w:t>й цели и полученных результатов.</w:t>
      </w:r>
    </w:p>
    <w:p w14:paraId="6E57A443" w14:textId="77777777" w:rsidR="00603E74" w:rsidRPr="007778E7" w:rsidRDefault="00603E74" w:rsidP="00603E74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</w:rPr>
      </w:pPr>
      <w:r w:rsidRPr="007778E7">
        <w:rPr>
          <w:rFonts w:ascii="Times New Roman" w:hAnsi="Times New Roman"/>
          <w:bCs/>
          <w:sz w:val="28"/>
        </w:rPr>
        <w:t>Диагностика уровня сформированност</w:t>
      </w:r>
      <w:r>
        <w:rPr>
          <w:rFonts w:ascii="Times New Roman" w:hAnsi="Times New Roman"/>
          <w:bCs/>
          <w:sz w:val="28"/>
        </w:rPr>
        <w:t>и фонематического слуха у детей.</w:t>
      </w:r>
    </w:p>
    <w:p w14:paraId="33459D45" w14:textId="77777777" w:rsidR="00603E74" w:rsidRPr="007778E7" w:rsidRDefault="00603E74" w:rsidP="00603E74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</w:rPr>
      </w:pPr>
      <w:r w:rsidRPr="007778E7">
        <w:rPr>
          <w:rFonts w:ascii="Times New Roman" w:hAnsi="Times New Roman"/>
          <w:bCs/>
          <w:sz w:val="28"/>
        </w:rPr>
        <w:t>Диагностика компетенции родителей по вопросу развити</w:t>
      </w:r>
      <w:r>
        <w:rPr>
          <w:rFonts w:ascii="Times New Roman" w:hAnsi="Times New Roman"/>
          <w:bCs/>
          <w:sz w:val="28"/>
        </w:rPr>
        <w:t>я фонематического слуха у детей.</w:t>
      </w:r>
    </w:p>
    <w:p w14:paraId="10AF2E85" w14:textId="77777777" w:rsidR="00603E74" w:rsidRPr="007778E7" w:rsidRDefault="00603E74" w:rsidP="00603E74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</w:rPr>
      </w:pPr>
      <w:r w:rsidRPr="007778E7">
        <w:rPr>
          <w:rFonts w:ascii="Times New Roman" w:hAnsi="Times New Roman"/>
          <w:bCs/>
          <w:sz w:val="28"/>
        </w:rPr>
        <w:t>П</w:t>
      </w:r>
      <w:r>
        <w:rPr>
          <w:rFonts w:ascii="Times New Roman" w:hAnsi="Times New Roman"/>
          <w:bCs/>
          <w:sz w:val="28"/>
        </w:rPr>
        <w:t>редставление материалов проекта.</w:t>
      </w:r>
    </w:p>
    <w:p w14:paraId="2B985E9D" w14:textId="77777777" w:rsidR="00603E74" w:rsidRDefault="00603E74" w:rsidP="00603E74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</w:rPr>
      </w:pPr>
      <w:r w:rsidRPr="007778E7">
        <w:rPr>
          <w:rFonts w:ascii="Times New Roman" w:hAnsi="Times New Roman"/>
          <w:bCs/>
          <w:sz w:val="28"/>
        </w:rPr>
        <w:t>Презентация проекта.</w:t>
      </w:r>
    </w:p>
    <w:p w14:paraId="006F3876" w14:textId="58691886" w:rsidR="00196293" w:rsidRDefault="00196293" w:rsidP="00196293">
      <w:pPr>
        <w:pStyle w:val="a3"/>
        <w:ind w:left="720"/>
        <w:jc w:val="center"/>
        <w:rPr>
          <w:rFonts w:ascii="Times New Roman" w:hAnsi="Times New Roman"/>
          <w:b/>
          <w:sz w:val="28"/>
        </w:rPr>
      </w:pPr>
      <w:r w:rsidRPr="00196293">
        <w:rPr>
          <w:rFonts w:ascii="Times New Roman" w:hAnsi="Times New Roman"/>
          <w:b/>
          <w:sz w:val="28"/>
        </w:rPr>
        <w:t>Форма работы с детьми</w:t>
      </w:r>
    </w:p>
    <w:p w14:paraId="44AF5695" w14:textId="5324FCA1" w:rsidR="00196293" w:rsidRDefault="00196293" w:rsidP="00196293">
      <w:pPr>
        <w:pStyle w:val="a3"/>
        <w:ind w:left="720"/>
        <w:rPr>
          <w:rFonts w:ascii="Times New Roman" w:hAnsi="Times New Roman"/>
          <w:bCs/>
          <w:sz w:val="28"/>
        </w:rPr>
      </w:pPr>
      <w:r w:rsidRPr="00196293">
        <w:rPr>
          <w:rFonts w:ascii="Times New Roman" w:hAnsi="Times New Roman"/>
          <w:bCs/>
          <w:sz w:val="28"/>
        </w:rPr>
        <w:t>1.</w:t>
      </w:r>
      <w:r>
        <w:rPr>
          <w:rFonts w:ascii="Times New Roman" w:hAnsi="Times New Roman"/>
          <w:bCs/>
          <w:sz w:val="28"/>
        </w:rPr>
        <w:t xml:space="preserve"> </w:t>
      </w:r>
      <w:r w:rsidRPr="00196293">
        <w:rPr>
          <w:rFonts w:ascii="Times New Roman" w:hAnsi="Times New Roman"/>
          <w:bCs/>
          <w:sz w:val="28"/>
        </w:rPr>
        <w:t>Дидактические игры и упражнения.</w:t>
      </w:r>
      <w:r w:rsidRPr="00196293">
        <w:rPr>
          <w:rFonts w:ascii="Times New Roman" w:hAnsi="Times New Roman"/>
          <w:bCs/>
          <w:sz w:val="28"/>
        </w:rPr>
        <w:cr/>
        <w:t>2. Работа в тетрадях.</w:t>
      </w:r>
      <w:r w:rsidRPr="00196293">
        <w:rPr>
          <w:rFonts w:ascii="Times New Roman" w:hAnsi="Times New Roman"/>
          <w:bCs/>
          <w:sz w:val="28"/>
        </w:rPr>
        <w:cr/>
        <w:t>3. Составление коллективного альбома «Моя любимая буква».</w:t>
      </w:r>
      <w:r w:rsidRPr="00196293">
        <w:rPr>
          <w:rFonts w:ascii="Times New Roman" w:hAnsi="Times New Roman"/>
          <w:bCs/>
          <w:sz w:val="28"/>
        </w:rPr>
        <w:cr/>
      </w:r>
    </w:p>
    <w:p w14:paraId="1C72216A" w14:textId="5661CDD0" w:rsidR="00196293" w:rsidRDefault="00196293" w:rsidP="00196293">
      <w:pPr>
        <w:pStyle w:val="a3"/>
        <w:ind w:left="720"/>
        <w:rPr>
          <w:rFonts w:ascii="Times New Roman" w:hAnsi="Times New Roman"/>
          <w:bCs/>
          <w:sz w:val="28"/>
        </w:rPr>
      </w:pPr>
      <w:r w:rsidRPr="00196293">
        <w:rPr>
          <w:rFonts w:ascii="Times New Roman" w:hAnsi="Times New Roman"/>
          <w:bCs/>
          <w:sz w:val="28"/>
        </w:rPr>
        <w:t>В течение года</w:t>
      </w:r>
      <w:r>
        <w:rPr>
          <w:rFonts w:ascii="Times New Roman" w:hAnsi="Times New Roman"/>
          <w:bCs/>
          <w:sz w:val="28"/>
        </w:rPr>
        <w:t xml:space="preserve"> были проведены и</w:t>
      </w:r>
      <w:r w:rsidRPr="00196293">
        <w:rPr>
          <w:rFonts w:ascii="Times New Roman" w:hAnsi="Times New Roman"/>
          <w:bCs/>
          <w:sz w:val="28"/>
        </w:rPr>
        <w:t>ндивидуальные и подгрупповые занятия</w:t>
      </w:r>
      <w:r>
        <w:rPr>
          <w:rFonts w:ascii="Times New Roman" w:hAnsi="Times New Roman"/>
          <w:bCs/>
          <w:sz w:val="28"/>
        </w:rPr>
        <w:t>,</w:t>
      </w:r>
      <w:r w:rsidRPr="00196293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р</w:t>
      </w:r>
      <w:r w:rsidRPr="00196293">
        <w:rPr>
          <w:rFonts w:ascii="Times New Roman" w:hAnsi="Times New Roman"/>
          <w:bCs/>
          <w:sz w:val="28"/>
        </w:rPr>
        <w:t>абота в логопедических альбомах и тетрадях</w:t>
      </w:r>
      <w:r>
        <w:rPr>
          <w:rFonts w:ascii="Times New Roman" w:hAnsi="Times New Roman"/>
          <w:bCs/>
          <w:sz w:val="28"/>
        </w:rPr>
        <w:t xml:space="preserve"> с использованием логопедических игр на </w:t>
      </w:r>
      <w:r w:rsidR="000C40F6">
        <w:rPr>
          <w:rFonts w:ascii="Times New Roman" w:hAnsi="Times New Roman"/>
          <w:bCs/>
          <w:sz w:val="28"/>
        </w:rPr>
        <w:t>ф</w:t>
      </w:r>
      <w:r w:rsidR="000C40F6" w:rsidRPr="00196293">
        <w:rPr>
          <w:rFonts w:ascii="Times New Roman" w:hAnsi="Times New Roman"/>
          <w:bCs/>
          <w:sz w:val="28"/>
        </w:rPr>
        <w:t>ормирование и</w:t>
      </w:r>
      <w:r w:rsidRPr="00196293">
        <w:rPr>
          <w:rFonts w:ascii="Times New Roman" w:hAnsi="Times New Roman"/>
          <w:bCs/>
          <w:sz w:val="28"/>
        </w:rPr>
        <w:t xml:space="preserve"> развитие фонематического слуха.</w:t>
      </w:r>
    </w:p>
    <w:p w14:paraId="6C21D7E9" w14:textId="77777777" w:rsidR="000C40F6" w:rsidRDefault="000C40F6" w:rsidP="00196293">
      <w:pPr>
        <w:pStyle w:val="a3"/>
        <w:ind w:left="72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Игры на з</w:t>
      </w:r>
      <w:r w:rsidRPr="000C40F6">
        <w:rPr>
          <w:rFonts w:ascii="Times New Roman" w:hAnsi="Times New Roman"/>
          <w:bCs/>
          <w:sz w:val="28"/>
        </w:rPr>
        <w:t>вуковой анализ и синтез слов с опорой на символы звуков</w:t>
      </w:r>
      <w:r>
        <w:rPr>
          <w:rFonts w:ascii="Times New Roman" w:hAnsi="Times New Roman"/>
          <w:bCs/>
          <w:sz w:val="28"/>
        </w:rPr>
        <w:t xml:space="preserve">, </w:t>
      </w:r>
      <w:r w:rsidRPr="000C40F6">
        <w:rPr>
          <w:rFonts w:ascii="Times New Roman" w:hAnsi="Times New Roman"/>
          <w:bCs/>
          <w:sz w:val="28"/>
        </w:rPr>
        <w:t>на формирование звукового анализа и синтеза</w:t>
      </w:r>
      <w:r>
        <w:rPr>
          <w:rFonts w:ascii="Times New Roman" w:hAnsi="Times New Roman"/>
          <w:bCs/>
          <w:sz w:val="28"/>
        </w:rPr>
        <w:t>,</w:t>
      </w:r>
      <w:r w:rsidRPr="000C40F6">
        <w:t xml:space="preserve"> </w:t>
      </w:r>
      <w:r>
        <w:rPr>
          <w:rFonts w:ascii="Times New Roman" w:hAnsi="Times New Roman"/>
          <w:bCs/>
          <w:sz w:val="28"/>
        </w:rPr>
        <w:t>о</w:t>
      </w:r>
      <w:r w:rsidRPr="000C40F6">
        <w:rPr>
          <w:rFonts w:ascii="Times New Roman" w:hAnsi="Times New Roman"/>
          <w:bCs/>
          <w:sz w:val="28"/>
        </w:rPr>
        <w:t>пределение места звука в слове</w:t>
      </w:r>
      <w:r>
        <w:rPr>
          <w:rFonts w:ascii="Times New Roman" w:hAnsi="Times New Roman"/>
          <w:bCs/>
          <w:sz w:val="28"/>
        </w:rPr>
        <w:t xml:space="preserve">, </w:t>
      </w:r>
      <w:r w:rsidRPr="000C40F6">
        <w:rPr>
          <w:rFonts w:ascii="Times New Roman" w:hAnsi="Times New Roman"/>
          <w:bCs/>
          <w:sz w:val="28"/>
        </w:rPr>
        <w:t>на развитие слухового восприятия, чувства ритма, деление слов на слоги</w:t>
      </w:r>
      <w:r>
        <w:rPr>
          <w:rFonts w:ascii="Times New Roman" w:hAnsi="Times New Roman"/>
          <w:bCs/>
          <w:sz w:val="28"/>
        </w:rPr>
        <w:t>,</w:t>
      </w:r>
      <w:r w:rsidRPr="000C40F6">
        <w:t xml:space="preserve"> </w:t>
      </w:r>
      <w:r w:rsidRPr="000C40F6">
        <w:rPr>
          <w:rFonts w:ascii="Times New Roman" w:hAnsi="Times New Roman"/>
          <w:bCs/>
          <w:sz w:val="28"/>
        </w:rPr>
        <w:t xml:space="preserve">на формирование звукового анализа слова: выделение последнего звука в слове, </w:t>
      </w:r>
      <w:r w:rsidRPr="000C40F6">
        <w:rPr>
          <w:rFonts w:ascii="Times New Roman" w:hAnsi="Times New Roman"/>
          <w:bCs/>
          <w:sz w:val="28"/>
        </w:rPr>
        <w:br/>
        <w:t>развитие фонематического восприятия,</w:t>
      </w:r>
      <w:r>
        <w:rPr>
          <w:rFonts w:ascii="Times New Roman" w:hAnsi="Times New Roman"/>
          <w:bCs/>
          <w:sz w:val="28"/>
        </w:rPr>
        <w:t xml:space="preserve"> </w:t>
      </w:r>
      <w:r w:rsidRPr="000C40F6">
        <w:rPr>
          <w:rFonts w:ascii="Times New Roman" w:hAnsi="Times New Roman"/>
          <w:bCs/>
          <w:sz w:val="28"/>
        </w:rPr>
        <w:t>различение твердости-мягкости звуков.</w:t>
      </w:r>
      <w:r w:rsidRPr="000C40F6">
        <w:rPr>
          <w:rFonts w:ascii="Times New Roman" w:hAnsi="Times New Roman"/>
          <w:bCs/>
          <w:sz w:val="28"/>
        </w:rPr>
        <w:cr/>
        <w:t>Знакомство с буквами</w:t>
      </w:r>
      <w:r>
        <w:rPr>
          <w:rFonts w:ascii="Times New Roman" w:hAnsi="Times New Roman"/>
          <w:bCs/>
          <w:sz w:val="28"/>
        </w:rPr>
        <w:t xml:space="preserve">: </w:t>
      </w:r>
      <w:r w:rsidRPr="000C40F6">
        <w:rPr>
          <w:rFonts w:ascii="Times New Roman" w:hAnsi="Times New Roman"/>
          <w:bCs/>
          <w:sz w:val="28"/>
        </w:rPr>
        <w:t>Выкладывание букв из палочек, бобов</w:t>
      </w:r>
      <w:r>
        <w:rPr>
          <w:rFonts w:ascii="Times New Roman" w:hAnsi="Times New Roman"/>
          <w:bCs/>
          <w:sz w:val="28"/>
        </w:rPr>
        <w:t xml:space="preserve">, камешков, шнурков, мозаики. </w:t>
      </w:r>
    </w:p>
    <w:p w14:paraId="0750F4DC" w14:textId="77777777" w:rsidR="000C40F6" w:rsidRDefault="000C40F6" w:rsidP="00196293">
      <w:pPr>
        <w:pStyle w:val="a3"/>
        <w:ind w:left="720"/>
        <w:rPr>
          <w:rFonts w:ascii="Times New Roman" w:hAnsi="Times New Roman"/>
          <w:bCs/>
          <w:sz w:val="28"/>
        </w:rPr>
      </w:pPr>
      <w:r w:rsidRPr="000C40F6">
        <w:rPr>
          <w:rFonts w:ascii="Times New Roman" w:hAnsi="Times New Roman"/>
          <w:bCs/>
          <w:sz w:val="28"/>
        </w:rPr>
        <w:t>Первоначальные навыки чтения</w:t>
      </w:r>
      <w:r>
        <w:rPr>
          <w:rFonts w:ascii="Times New Roman" w:hAnsi="Times New Roman"/>
          <w:bCs/>
          <w:sz w:val="28"/>
        </w:rPr>
        <w:t>, р</w:t>
      </w:r>
      <w:r w:rsidRPr="000C40F6">
        <w:rPr>
          <w:rFonts w:ascii="Times New Roman" w:hAnsi="Times New Roman"/>
          <w:bCs/>
          <w:sz w:val="28"/>
        </w:rPr>
        <w:t>абота в тетрадях</w:t>
      </w:r>
      <w:r>
        <w:rPr>
          <w:rFonts w:ascii="Times New Roman" w:hAnsi="Times New Roman"/>
          <w:bCs/>
          <w:sz w:val="28"/>
        </w:rPr>
        <w:t>.</w:t>
      </w:r>
    </w:p>
    <w:p w14:paraId="4A0CC26F" w14:textId="672FB9F7" w:rsidR="00200345" w:rsidRDefault="000C40F6" w:rsidP="00196293">
      <w:pPr>
        <w:pStyle w:val="a3"/>
        <w:ind w:left="72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 </w:t>
      </w:r>
      <w:r w:rsidRPr="000C40F6">
        <w:rPr>
          <w:rFonts w:ascii="Times New Roman" w:hAnsi="Times New Roman"/>
          <w:bCs/>
          <w:sz w:val="28"/>
        </w:rPr>
        <w:cr/>
      </w:r>
      <w:r w:rsidR="00200345">
        <w:rPr>
          <w:rFonts w:ascii="Times New Roman" w:hAnsi="Times New Roman"/>
          <w:bCs/>
          <w:sz w:val="28"/>
        </w:rPr>
        <w:t>В</w:t>
      </w:r>
      <w:r>
        <w:rPr>
          <w:rFonts w:ascii="Times New Roman" w:hAnsi="Times New Roman"/>
          <w:bCs/>
          <w:sz w:val="28"/>
        </w:rPr>
        <w:t xml:space="preserve"> конце учебного года как результат </w:t>
      </w:r>
      <w:r w:rsidR="00200345">
        <w:rPr>
          <w:rFonts w:ascii="Times New Roman" w:hAnsi="Times New Roman"/>
          <w:bCs/>
          <w:sz w:val="28"/>
        </w:rPr>
        <w:t xml:space="preserve">продукта совместно с родителями </w:t>
      </w:r>
      <w:r>
        <w:rPr>
          <w:rFonts w:ascii="Times New Roman" w:hAnsi="Times New Roman"/>
          <w:bCs/>
          <w:sz w:val="28"/>
        </w:rPr>
        <w:t xml:space="preserve">был создан </w:t>
      </w:r>
      <w:r w:rsidR="00200345">
        <w:rPr>
          <w:rFonts w:ascii="Times New Roman" w:hAnsi="Times New Roman"/>
          <w:bCs/>
          <w:sz w:val="28"/>
        </w:rPr>
        <w:t>к</w:t>
      </w:r>
      <w:r w:rsidRPr="000C40F6">
        <w:rPr>
          <w:rFonts w:ascii="Times New Roman" w:hAnsi="Times New Roman"/>
          <w:bCs/>
          <w:sz w:val="28"/>
        </w:rPr>
        <w:t>оллективный альбом «Моя любимая буква»</w:t>
      </w:r>
      <w:r w:rsidR="00200345">
        <w:rPr>
          <w:rFonts w:ascii="Times New Roman" w:hAnsi="Times New Roman"/>
          <w:bCs/>
          <w:sz w:val="28"/>
        </w:rPr>
        <w:t>.</w:t>
      </w:r>
    </w:p>
    <w:p w14:paraId="6CC01BA3" w14:textId="1A557D86" w:rsidR="000C40F6" w:rsidRDefault="00200345" w:rsidP="00200345">
      <w:pPr>
        <w:pStyle w:val="a3"/>
        <w:jc w:val="center"/>
        <w:rPr>
          <w:rFonts w:ascii="Times New Roman" w:hAnsi="Times New Roman"/>
          <w:b/>
          <w:sz w:val="28"/>
        </w:rPr>
      </w:pPr>
      <w:r w:rsidRPr="00200345">
        <w:rPr>
          <w:rFonts w:ascii="Times New Roman" w:hAnsi="Times New Roman"/>
          <w:b/>
          <w:sz w:val="28"/>
        </w:rPr>
        <w:t>Форма работы с родителями и педагогами</w:t>
      </w:r>
    </w:p>
    <w:p w14:paraId="0C91AB70" w14:textId="00F7D5B4" w:rsidR="00200345" w:rsidRPr="00200345" w:rsidRDefault="00200345" w:rsidP="00200345">
      <w:pPr>
        <w:pStyle w:val="a3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 сентября по май проводились и</w:t>
      </w:r>
      <w:r w:rsidRPr="00200345">
        <w:rPr>
          <w:rFonts w:ascii="Times New Roman" w:hAnsi="Times New Roman"/>
          <w:bCs/>
          <w:sz w:val="28"/>
        </w:rPr>
        <w:t>ндивидуальные беседы с родителями</w:t>
      </w:r>
      <w:r>
        <w:rPr>
          <w:rFonts w:ascii="Times New Roman" w:hAnsi="Times New Roman"/>
          <w:bCs/>
          <w:sz w:val="28"/>
        </w:rPr>
        <w:t>. Изготовлены б</w:t>
      </w:r>
      <w:r w:rsidRPr="00200345">
        <w:rPr>
          <w:rFonts w:ascii="Times New Roman" w:hAnsi="Times New Roman"/>
          <w:bCs/>
          <w:sz w:val="28"/>
        </w:rPr>
        <w:t>уклет</w:t>
      </w:r>
      <w:r>
        <w:rPr>
          <w:rFonts w:ascii="Times New Roman" w:hAnsi="Times New Roman"/>
          <w:bCs/>
          <w:sz w:val="28"/>
        </w:rPr>
        <w:t>ы</w:t>
      </w:r>
      <w:r w:rsidRPr="00200345">
        <w:rPr>
          <w:rFonts w:ascii="Times New Roman" w:hAnsi="Times New Roman"/>
          <w:bCs/>
          <w:sz w:val="28"/>
        </w:rPr>
        <w:t xml:space="preserve"> для родителей «Как развивать речь ребёнка дома»</w:t>
      </w:r>
      <w:r>
        <w:rPr>
          <w:rFonts w:ascii="Times New Roman" w:hAnsi="Times New Roman"/>
          <w:bCs/>
          <w:sz w:val="28"/>
        </w:rPr>
        <w:t>,</w:t>
      </w:r>
      <w:r w:rsidRPr="00200345">
        <w:rPr>
          <w:rFonts w:ascii="Times New Roman" w:hAnsi="Times New Roman"/>
          <w:bCs/>
          <w:sz w:val="28"/>
        </w:rPr>
        <w:t xml:space="preserve"> </w:t>
      </w:r>
      <w:r w:rsidRPr="00200345">
        <w:rPr>
          <w:rFonts w:ascii="Times New Roman" w:hAnsi="Times New Roman"/>
          <w:bCs/>
          <w:sz w:val="28"/>
        </w:rPr>
        <w:t>«Играем - фонематический слух развиваем»</w:t>
      </w:r>
      <w:r>
        <w:rPr>
          <w:rFonts w:ascii="Times New Roman" w:hAnsi="Times New Roman"/>
          <w:bCs/>
          <w:sz w:val="28"/>
        </w:rPr>
        <w:t>,</w:t>
      </w:r>
      <w:r w:rsidRPr="00200345">
        <w:rPr>
          <w:rFonts w:ascii="Times New Roman" w:hAnsi="Times New Roman"/>
          <w:bCs/>
          <w:sz w:val="28"/>
        </w:rPr>
        <w:t xml:space="preserve"> </w:t>
      </w:r>
      <w:r w:rsidRPr="00200345">
        <w:rPr>
          <w:rFonts w:ascii="Times New Roman" w:hAnsi="Times New Roman"/>
          <w:bCs/>
          <w:sz w:val="28"/>
        </w:rPr>
        <w:t>«Звуковой анализ слов»</w:t>
      </w:r>
    </w:p>
    <w:p w14:paraId="020AFC80" w14:textId="63B5E998" w:rsidR="00200345" w:rsidRDefault="00200345" w:rsidP="00200345">
      <w:pPr>
        <w:pStyle w:val="a3"/>
        <w:rPr>
          <w:rFonts w:ascii="Times New Roman" w:hAnsi="Times New Roman"/>
          <w:bCs/>
          <w:sz w:val="28"/>
        </w:rPr>
      </w:pPr>
      <w:r w:rsidRPr="00200345">
        <w:rPr>
          <w:rFonts w:ascii="Times New Roman" w:hAnsi="Times New Roman"/>
          <w:bCs/>
          <w:sz w:val="28"/>
        </w:rPr>
        <w:t>Консультаци</w:t>
      </w:r>
      <w:r>
        <w:rPr>
          <w:rFonts w:ascii="Times New Roman" w:hAnsi="Times New Roman"/>
          <w:bCs/>
          <w:sz w:val="28"/>
        </w:rPr>
        <w:t>и:</w:t>
      </w:r>
      <w:r w:rsidRPr="00200345">
        <w:rPr>
          <w:rFonts w:ascii="Times New Roman" w:hAnsi="Times New Roman"/>
          <w:bCs/>
          <w:sz w:val="28"/>
        </w:rPr>
        <w:t xml:space="preserve"> «Как помочь ребенку, если он забывает, путает, неправильно пишет буквы?»</w:t>
      </w:r>
      <w:r>
        <w:rPr>
          <w:rFonts w:ascii="Times New Roman" w:hAnsi="Times New Roman"/>
          <w:bCs/>
          <w:sz w:val="28"/>
        </w:rPr>
        <w:t xml:space="preserve">, </w:t>
      </w:r>
      <w:r w:rsidRPr="00200345">
        <w:rPr>
          <w:rFonts w:ascii="Times New Roman" w:hAnsi="Times New Roman"/>
          <w:bCs/>
          <w:sz w:val="28"/>
        </w:rPr>
        <w:t>«Игры и упражнения для развития навыков звукового анализа и синтеза у дошкольников»</w:t>
      </w:r>
      <w:r>
        <w:rPr>
          <w:rFonts w:ascii="Times New Roman" w:hAnsi="Times New Roman"/>
          <w:bCs/>
          <w:sz w:val="28"/>
        </w:rPr>
        <w:t xml:space="preserve">, </w:t>
      </w:r>
      <w:r w:rsidRPr="00200345">
        <w:rPr>
          <w:rFonts w:ascii="Times New Roman" w:hAnsi="Times New Roman"/>
          <w:bCs/>
          <w:sz w:val="28"/>
        </w:rPr>
        <w:t>практикум «Звуковой анализ слова. Учимся, играя»</w:t>
      </w:r>
      <w:r>
        <w:rPr>
          <w:rFonts w:ascii="Times New Roman" w:hAnsi="Times New Roman"/>
          <w:bCs/>
          <w:sz w:val="28"/>
        </w:rPr>
        <w:t xml:space="preserve">, консультация </w:t>
      </w:r>
      <w:r w:rsidRPr="00200345">
        <w:rPr>
          <w:rFonts w:ascii="Times New Roman" w:hAnsi="Times New Roman"/>
          <w:bCs/>
          <w:sz w:val="28"/>
        </w:rPr>
        <w:t>«Фонематический слух-основа правильной речи»</w:t>
      </w:r>
      <w:r>
        <w:rPr>
          <w:rFonts w:ascii="Times New Roman" w:hAnsi="Times New Roman"/>
          <w:bCs/>
          <w:sz w:val="28"/>
        </w:rPr>
        <w:t xml:space="preserve">, </w:t>
      </w:r>
      <w:r w:rsidRPr="00200345">
        <w:rPr>
          <w:rFonts w:ascii="Times New Roman" w:hAnsi="Times New Roman"/>
          <w:bCs/>
          <w:sz w:val="28"/>
        </w:rPr>
        <w:t>Школа речевого развития «Уроки фонетики»</w:t>
      </w:r>
      <w:r>
        <w:rPr>
          <w:rFonts w:ascii="Times New Roman" w:hAnsi="Times New Roman"/>
          <w:bCs/>
          <w:sz w:val="28"/>
        </w:rPr>
        <w:t xml:space="preserve">, </w:t>
      </w:r>
      <w:r w:rsidRPr="00200345">
        <w:rPr>
          <w:rFonts w:ascii="Times New Roman" w:hAnsi="Times New Roman"/>
          <w:bCs/>
          <w:sz w:val="28"/>
        </w:rPr>
        <w:t>«Самые распространённые ошибки, допускаемые взрослыми при обучении детей чтению в домашних условиях»</w:t>
      </w:r>
      <w:r>
        <w:rPr>
          <w:rFonts w:ascii="Times New Roman" w:hAnsi="Times New Roman"/>
          <w:bCs/>
          <w:sz w:val="28"/>
        </w:rPr>
        <w:t>,</w:t>
      </w:r>
      <w:r w:rsidRPr="00200345">
        <w:rPr>
          <w:rFonts w:ascii="Times New Roman" w:hAnsi="Times New Roman"/>
          <w:bCs/>
          <w:sz w:val="28"/>
        </w:rPr>
        <w:t xml:space="preserve"> </w:t>
      </w:r>
      <w:r w:rsidRPr="00200345">
        <w:rPr>
          <w:rFonts w:ascii="Times New Roman" w:hAnsi="Times New Roman"/>
          <w:bCs/>
          <w:sz w:val="28"/>
        </w:rPr>
        <w:t>практикум «Формирование навыка звукового анализа и синтеза»</w:t>
      </w:r>
      <w:r>
        <w:rPr>
          <w:rFonts w:ascii="Times New Roman" w:hAnsi="Times New Roman"/>
          <w:bCs/>
          <w:sz w:val="28"/>
        </w:rPr>
        <w:t>, к</w:t>
      </w:r>
      <w:r w:rsidRPr="00200345">
        <w:rPr>
          <w:rFonts w:ascii="Times New Roman" w:hAnsi="Times New Roman"/>
          <w:bCs/>
          <w:sz w:val="28"/>
        </w:rPr>
        <w:t>онсультация «Звуковой анализ слова»</w:t>
      </w:r>
      <w:r>
        <w:rPr>
          <w:rFonts w:ascii="Times New Roman" w:hAnsi="Times New Roman"/>
          <w:bCs/>
          <w:sz w:val="28"/>
        </w:rPr>
        <w:t>.</w:t>
      </w:r>
    </w:p>
    <w:p w14:paraId="5A4EDB4B" w14:textId="77777777" w:rsidR="00200345" w:rsidRPr="00200345" w:rsidRDefault="00200345" w:rsidP="00200345">
      <w:pPr>
        <w:pStyle w:val="a3"/>
        <w:rPr>
          <w:rFonts w:ascii="Times New Roman" w:hAnsi="Times New Roman"/>
          <w:bCs/>
          <w:sz w:val="28"/>
        </w:rPr>
      </w:pPr>
      <w:r w:rsidRPr="00200345">
        <w:rPr>
          <w:rFonts w:ascii="Times New Roman" w:hAnsi="Times New Roman"/>
          <w:bCs/>
          <w:sz w:val="28"/>
        </w:rPr>
        <w:t>Памятка для родителей «Занимаясь с ребёнком, помните…»</w:t>
      </w:r>
    </w:p>
    <w:p w14:paraId="0F726CA7" w14:textId="59F76AD0" w:rsidR="00603E74" w:rsidRPr="00241645" w:rsidRDefault="00603E74" w:rsidP="00603E74">
      <w:pPr>
        <w:pStyle w:val="a3"/>
        <w:jc w:val="center"/>
        <w:rPr>
          <w:rFonts w:ascii="Times New Roman" w:hAnsi="Times New Roman"/>
          <w:b/>
          <w:sz w:val="28"/>
        </w:rPr>
      </w:pPr>
      <w:r w:rsidRPr="00241645">
        <w:rPr>
          <w:rFonts w:ascii="Times New Roman" w:hAnsi="Times New Roman"/>
          <w:b/>
          <w:sz w:val="28"/>
        </w:rPr>
        <w:t>Результаты проекта</w:t>
      </w:r>
    </w:p>
    <w:p w14:paraId="33BEFE50" w14:textId="77777777" w:rsidR="00603E74" w:rsidRPr="008848C3" w:rsidRDefault="00603E74" w:rsidP="00603E74">
      <w:pPr>
        <w:pStyle w:val="a3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В ходе реализации проекта, в результате целенаправленной, планомерной и систематической работы по формированию фонематического слуха у дошкольников мы добились следующих результатов:</w:t>
      </w:r>
    </w:p>
    <w:p w14:paraId="412F0D04" w14:textId="77777777" w:rsidR="00603E74" w:rsidRPr="008848C3" w:rsidRDefault="00603E74" w:rsidP="00603E74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сформировался высокий уровень развития фонематического слуха у детей;</w:t>
      </w:r>
    </w:p>
    <w:p w14:paraId="45133702" w14:textId="77777777" w:rsidR="00603E74" w:rsidRPr="008848C3" w:rsidRDefault="00603E74" w:rsidP="00603E74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повысился интерес детей к логопедическим занятиям;</w:t>
      </w:r>
    </w:p>
    <w:p w14:paraId="0D32186E" w14:textId="77777777" w:rsidR="00603E74" w:rsidRPr="008848C3" w:rsidRDefault="00603E74" w:rsidP="00603E74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наметилась динамика в становлении звукопроизношения и других сторон речи;</w:t>
      </w:r>
    </w:p>
    <w:p w14:paraId="55DFD920" w14:textId="77777777" w:rsidR="00603E74" w:rsidRPr="008848C3" w:rsidRDefault="00603E74" w:rsidP="00603E74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появилась заинтересованность родителей во всестороннем речевом развитии ребёнка.</w:t>
      </w:r>
    </w:p>
    <w:p w14:paraId="07997E10" w14:textId="77777777" w:rsidR="00603E74" w:rsidRPr="008848C3" w:rsidRDefault="00603E74" w:rsidP="00603E74">
      <w:pPr>
        <w:pStyle w:val="a3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Проведенная работа по развитию фонематического слуха у детей старшего дошкольного возраста привела к следующим результатам, дети стали:</w:t>
      </w:r>
    </w:p>
    <w:p w14:paraId="2685F2B2" w14:textId="77777777" w:rsidR="00603E74" w:rsidRPr="008848C3" w:rsidRDefault="00603E74" w:rsidP="00603E74">
      <w:pPr>
        <w:pStyle w:val="a3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-опознавать звук в речевом потоке;</w:t>
      </w:r>
    </w:p>
    <w:p w14:paraId="7BBC6A0E" w14:textId="77777777" w:rsidR="00603E74" w:rsidRPr="008848C3" w:rsidRDefault="00603E74" w:rsidP="00603E74">
      <w:pPr>
        <w:pStyle w:val="a3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-находить заданный звук в словах;</w:t>
      </w:r>
    </w:p>
    <w:p w14:paraId="063DA1A9" w14:textId="77777777" w:rsidR="00603E74" w:rsidRPr="008848C3" w:rsidRDefault="00603E74" w:rsidP="00603E74">
      <w:pPr>
        <w:pStyle w:val="a3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-«слышать» заданный звук в разных позициях (начале, середине, конце слова);</w:t>
      </w:r>
    </w:p>
    <w:p w14:paraId="056F8C91" w14:textId="77777777" w:rsidR="00603E74" w:rsidRPr="008848C3" w:rsidRDefault="00603E74" w:rsidP="00603E74">
      <w:pPr>
        <w:pStyle w:val="a3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-различать гласные и согласные, твердые и мягкие согласные звуки;</w:t>
      </w:r>
    </w:p>
    <w:p w14:paraId="237044AF" w14:textId="77777777" w:rsidR="00603E74" w:rsidRPr="008848C3" w:rsidRDefault="00603E74" w:rsidP="00603E74">
      <w:pPr>
        <w:pStyle w:val="a3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-устанавливать количество звуков в слове и их последовательность.</w:t>
      </w:r>
    </w:p>
    <w:p w14:paraId="2507B548" w14:textId="77777777" w:rsidR="00603E74" w:rsidRDefault="00603E74" w:rsidP="00603E74">
      <w:pPr>
        <w:pStyle w:val="a3"/>
        <w:rPr>
          <w:rFonts w:ascii="Times New Roman" w:hAnsi="Times New Roman"/>
          <w:sz w:val="28"/>
        </w:rPr>
      </w:pPr>
      <w:r w:rsidRPr="008848C3">
        <w:rPr>
          <w:rFonts w:ascii="Times New Roman" w:hAnsi="Times New Roman"/>
          <w:sz w:val="28"/>
        </w:rPr>
        <w:t>-правильно выстраивать схему слова.</w:t>
      </w:r>
    </w:p>
    <w:p w14:paraId="33C25E7A" w14:textId="77777777" w:rsidR="00603E74" w:rsidRPr="00241645" w:rsidRDefault="00603E74" w:rsidP="00603E74">
      <w:pPr>
        <w:pStyle w:val="a3"/>
        <w:jc w:val="center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b/>
          <w:bCs/>
          <w:sz w:val="28"/>
        </w:rPr>
        <w:t>Теоретическая значимость результатов</w:t>
      </w:r>
    </w:p>
    <w:p w14:paraId="42AF478F" w14:textId="77777777" w:rsidR="00603E74" w:rsidRPr="00241645" w:rsidRDefault="00603E74" w:rsidP="00603E74">
      <w:pPr>
        <w:pStyle w:val="a3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t>Речевое развитие ребенка происходит в процессе познания им окружающего мира, за счет включения как можно большего количества анализаторов. А это в полной мере возможно только под руководством взрослого, а также в процессе совместной деятельности всех участников педагогического процесса. В процессе речевого развития у ребенка</w:t>
      </w:r>
      <w:r>
        <w:rPr>
          <w:rFonts w:ascii="Times New Roman" w:hAnsi="Times New Roman"/>
          <w:sz w:val="28"/>
        </w:rPr>
        <w:t xml:space="preserve"> </w:t>
      </w:r>
      <w:r w:rsidRPr="00241645">
        <w:rPr>
          <w:rFonts w:ascii="Times New Roman" w:hAnsi="Times New Roman"/>
          <w:sz w:val="28"/>
        </w:rPr>
        <w:t>вырабатывается фонематический слух.</w:t>
      </w:r>
    </w:p>
    <w:p w14:paraId="59591F9A" w14:textId="77777777" w:rsidR="00603E74" w:rsidRPr="00241645" w:rsidRDefault="00603E74" w:rsidP="00603E74">
      <w:pPr>
        <w:pStyle w:val="a3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t>Поэтому теоретическая значимость результатов проекта способствует созданию оптимальных условий применения традиционных и инновационных методов для формирования фонематического слуха, позволяет находить новые пути и методы его развития, что, в свою очередь, создает базу для качественного обучения дошкольников грамоте.</w:t>
      </w:r>
    </w:p>
    <w:p w14:paraId="4B1E2AF1" w14:textId="77777777" w:rsidR="00603E74" w:rsidRPr="00241645" w:rsidRDefault="00603E74" w:rsidP="00603E74">
      <w:pPr>
        <w:pStyle w:val="a3"/>
        <w:jc w:val="center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b/>
          <w:bCs/>
          <w:sz w:val="28"/>
        </w:rPr>
        <w:t>Практическая значимость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241645">
        <w:rPr>
          <w:rFonts w:ascii="Times New Roman" w:hAnsi="Times New Roman"/>
          <w:b/>
          <w:bCs/>
          <w:sz w:val="28"/>
        </w:rPr>
        <w:t>результатов</w:t>
      </w:r>
    </w:p>
    <w:p w14:paraId="5F622AC7" w14:textId="77777777" w:rsidR="00603E74" w:rsidRPr="00241645" w:rsidRDefault="00603E74" w:rsidP="00603E74">
      <w:pPr>
        <w:pStyle w:val="a3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lastRenderedPageBreak/>
        <w:t>Практическая значимость: материалы данного проекта могут быть использованы на занятиях в детских образовательных учреждениях, могут быть использованы в качестве информационного материала при проведении открытых занятий, родительских собраний по формированию фонематического слуха.</w:t>
      </w:r>
    </w:p>
    <w:p w14:paraId="540FFC38" w14:textId="77777777" w:rsidR="00603E74" w:rsidRPr="00241645" w:rsidRDefault="00603E74" w:rsidP="00603E74">
      <w:pPr>
        <w:pStyle w:val="a3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t>Разработанные материалы можно использовать при работе в других детских образовательных учреждениях.</w:t>
      </w:r>
    </w:p>
    <w:p w14:paraId="044BC7B7" w14:textId="77777777" w:rsidR="00603E74" w:rsidRPr="00241645" w:rsidRDefault="00603E74" w:rsidP="00603E74">
      <w:pPr>
        <w:pStyle w:val="a3"/>
        <w:jc w:val="center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b/>
          <w:bCs/>
          <w:sz w:val="28"/>
        </w:rPr>
        <w:t>Познавательная значимость результатов</w:t>
      </w:r>
    </w:p>
    <w:p w14:paraId="6A396303" w14:textId="77777777" w:rsidR="00603E74" w:rsidRDefault="00603E74" w:rsidP="00603E74">
      <w:pPr>
        <w:pStyle w:val="a3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t>Работа по проекту подтвердила результативность проведённой проектной деятельности.</w:t>
      </w:r>
      <w:r>
        <w:rPr>
          <w:rFonts w:ascii="Times New Roman" w:hAnsi="Times New Roman"/>
          <w:sz w:val="28"/>
        </w:rPr>
        <w:t xml:space="preserve"> </w:t>
      </w:r>
      <w:r w:rsidRPr="00241645">
        <w:rPr>
          <w:rFonts w:ascii="Times New Roman" w:hAnsi="Times New Roman"/>
          <w:sz w:val="28"/>
        </w:rPr>
        <w:t>Полученные результаты свидетельствуют, что в итоге реализации практико-ориентированного проекта уровень развития фонематического слуха у детей старшего дошкольного возраста стал качественно и количественно выше, чем в начале года.</w:t>
      </w:r>
    </w:p>
    <w:p w14:paraId="36985863" w14:textId="77777777" w:rsidR="00603E74" w:rsidRPr="00241645" w:rsidRDefault="00603E74" w:rsidP="00603E74">
      <w:pPr>
        <w:pStyle w:val="a3"/>
        <w:rPr>
          <w:rFonts w:ascii="Times New Roman" w:hAnsi="Times New Roman"/>
          <w:sz w:val="28"/>
        </w:rPr>
      </w:pPr>
    </w:p>
    <w:p w14:paraId="0D838FD5" w14:textId="77777777" w:rsidR="00603E74" w:rsidRPr="00241645" w:rsidRDefault="00603E74" w:rsidP="00603E74">
      <w:pPr>
        <w:pStyle w:val="a3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t>Таким образом, анализ результатов диагностики развития фонематического слуха старших дошкольников показывает, что</w:t>
      </w:r>
      <w:r>
        <w:rPr>
          <w:rFonts w:ascii="Times New Roman" w:hAnsi="Times New Roman"/>
          <w:sz w:val="28"/>
        </w:rPr>
        <w:t xml:space="preserve"> </w:t>
      </w:r>
      <w:r w:rsidRPr="00241645">
        <w:rPr>
          <w:rFonts w:ascii="Times New Roman" w:hAnsi="Times New Roman"/>
          <w:sz w:val="28"/>
        </w:rPr>
        <w:t>созданы необходимые условия для расширения и обогащения знаний по данной теме, что проделанная работа отразилась на успехах детей. Использование инновационных технологий в работе по развитию фонематического слуха у детей, имеющих нарушения речи, позволило повысить мотивацию к логопедическим занятиям, к которым они стали проявлять больший интерес.</w:t>
      </w:r>
    </w:p>
    <w:p w14:paraId="0B3184E5" w14:textId="77777777" w:rsidR="00603E74" w:rsidRPr="00241645" w:rsidRDefault="00603E74" w:rsidP="00603E74">
      <w:pPr>
        <w:pStyle w:val="a3"/>
        <w:rPr>
          <w:rFonts w:ascii="Times New Roman" w:hAnsi="Times New Roman"/>
          <w:sz w:val="28"/>
        </w:rPr>
      </w:pPr>
      <w:r w:rsidRPr="00241645">
        <w:rPr>
          <w:rFonts w:ascii="Times New Roman" w:hAnsi="Times New Roman"/>
          <w:sz w:val="28"/>
        </w:rPr>
        <w:t>Следовательно, проводимая работа достаточно эффективна, результативна и определяет направление дальнейшей работы по формированию фонематического слуха.</w:t>
      </w:r>
    </w:p>
    <w:p w14:paraId="174B9297" w14:textId="3DE82196" w:rsidR="00E32EA6" w:rsidRDefault="00E32EA6"/>
    <w:sectPr w:rsidR="00E32EA6" w:rsidSect="00603E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6319"/>
    <w:multiLevelType w:val="hybridMultilevel"/>
    <w:tmpl w:val="1F5EA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1019E"/>
    <w:multiLevelType w:val="multilevel"/>
    <w:tmpl w:val="0DA1019E"/>
    <w:lvl w:ilvl="0">
      <w:start w:val="1"/>
      <w:numFmt w:val="decimal"/>
      <w:lvlText w:val="%1."/>
      <w:lvlJc w:val="left"/>
      <w:pPr>
        <w:tabs>
          <w:tab w:val="left" w:pos="862"/>
        </w:tabs>
        <w:ind w:left="862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17144"/>
    <w:multiLevelType w:val="hybridMultilevel"/>
    <w:tmpl w:val="27D21D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8204C1"/>
    <w:multiLevelType w:val="hybridMultilevel"/>
    <w:tmpl w:val="3260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D1DD9"/>
    <w:multiLevelType w:val="multilevel"/>
    <w:tmpl w:val="22ED1DD9"/>
    <w:lvl w:ilvl="0">
      <w:start w:val="1"/>
      <w:numFmt w:val="decimal"/>
      <w:lvlText w:val="%1."/>
      <w:lvlJc w:val="left"/>
      <w:pPr>
        <w:tabs>
          <w:tab w:val="left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left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23D56236"/>
    <w:multiLevelType w:val="multilevel"/>
    <w:tmpl w:val="23D56236"/>
    <w:lvl w:ilvl="0">
      <w:start w:val="1"/>
      <w:numFmt w:val="decimal"/>
      <w:lvlText w:val="%1."/>
      <w:lvlJc w:val="left"/>
      <w:pPr>
        <w:tabs>
          <w:tab w:val="left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left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31BE0CD1"/>
    <w:multiLevelType w:val="hybridMultilevel"/>
    <w:tmpl w:val="FC3C5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B6DB4"/>
    <w:multiLevelType w:val="hybridMultilevel"/>
    <w:tmpl w:val="AED00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DE65E89"/>
    <w:multiLevelType w:val="hybridMultilevel"/>
    <w:tmpl w:val="FC3C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52D25"/>
    <w:multiLevelType w:val="hybridMultilevel"/>
    <w:tmpl w:val="37E2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E511D"/>
    <w:multiLevelType w:val="hybridMultilevel"/>
    <w:tmpl w:val="F41695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C3B79"/>
    <w:multiLevelType w:val="multilevel"/>
    <w:tmpl w:val="4B6C3B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967DEA"/>
    <w:multiLevelType w:val="hybridMultilevel"/>
    <w:tmpl w:val="8A068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B401A3"/>
    <w:multiLevelType w:val="hybridMultilevel"/>
    <w:tmpl w:val="113A2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61AA1"/>
    <w:multiLevelType w:val="hybridMultilevel"/>
    <w:tmpl w:val="7F4AB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6965">
    <w:abstractNumId w:val="5"/>
  </w:num>
  <w:num w:numId="2" w16cid:durableId="690454218">
    <w:abstractNumId w:val="4"/>
  </w:num>
  <w:num w:numId="3" w16cid:durableId="1591037225">
    <w:abstractNumId w:val="1"/>
  </w:num>
  <w:num w:numId="4" w16cid:durableId="640234665">
    <w:abstractNumId w:val="11"/>
  </w:num>
  <w:num w:numId="5" w16cid:durableId="149101237">
    <w:abstractNumId w:val="2"/>
  </w:num>
  <w:num w:numId="6" w16cid:durableId="1776975017">
    <w:abstractNumId w:val="7"/>
  </w:num>
  <w:num w:numId="7" w16cid:durableId="48195053">
    <w:abstractNumId w:val="3"/>
  </w:num>
  <w:num w:numId="8" w16cid:durableId="1958020980">
    <w:abstractNumId w:val="8"/>
  </w:num>
  <w:num w:numId="9" w16cid:durableId="1717313220">
    <w:abstractNumId w:val="9"/>
  </w:num>
  <w:num w:numId="10" w16cid:durableId="1424373811">
    <w:abstractNumId w:val="6"/>
  </w:num>
  <w:num w:numId="11" w16cid:durableId="1297487002">
    <w:abstractNumId w:val="13"/>
  </w:num>
  <w:num w:numId="12" w16cid:durableId="760833272">
    <w:abstractNumId w:val="10"/>
  </w:num>
  <w:num w:numId="13" w16cid:durableId="1776174140">
    <w:abstractNumId w:val="14"/>
  </w:num>
  <w:num w:numId="14" w16cid:durableId="1271667815">
    <w:abstractNumId w:val="12"/>
  </w:num>
  <w:num w:numId="15" w16cid:durableId="116497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7A"/>
    <w:rsid w:val="00023E13"/>
    <w:rsid w:val="000C40F6"/>
    <w:rsid w:val="00196293"/>
    <w:rsid w:val="00200345"/>
    <w:rsid w:val="00346F85"/>
    <w:rsid w:val="0042377A"/>
    <w:rsid w:val="0051163A"/>
    <w:rsid w:val="00603E74"/>
    <w:rsid w:val="006B1AC3"/>
    <w:rsid w:val="00D4422C"/>
    <w:rsid w:val="00E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47C7"/>
  <w15:chartTrackingRefBased/>
  <w15:docId w15:val="{63790AC0-D175-48EE-8EBA-9C0D2FB6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E7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E7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3">
    <w:name w:val="c3"/>
    <w:basedOn w:val="a"/>
    <w:uiPriority w:val="99"/>
    <w:rsid w:val="00603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T4CTUPCNHN5M-256796007-4240</_dlc_DocId>
    <_dlc_DocIdUrl xmlns="c71519f2-859d-46c1-a1b6-2941efed936d">
      <Url>https://www.eduportal44.ru/chuhloma/rodnik/1/_layouts/15/DocIdRedir.aspx?ID=T4CTUPCNHN5M-256796007-4240</Url>
      <Description>T4CTUPCNHN5M-256796007-4240</Description>
    </_dlc_DocIdUrl>
  </documentManagement>
</p:properties>
</file>

<file path=customXml/itemProps1.xml><?xml version="1.0" encoding="utf-8"?>
<ds:datastoreItem xmlns:ds="http://schemas.openxmlformats.org/officeDocument/2006/customXml" ds:itemID="{CE3D6CB9-E31C-4B37-AA69-0FBD967E8633}"/>
</file>

<file path=customXml/itemProps2.xml><?xml version="1.0" encoding="utf-8"?>
<ds:datastoreItem xmlns:ds="http://schemas.openxmlformats.org/officeDocument/2006/customXml" ds:itemID="{00E8A287-8CA5-4F25-AD24-4107D16CB5DD}"/>
</file>

<file path=customXml/itemProps3.xml><?xml version="1.0" encoding="utf-8"?>
<ds:datastoreItem xmlns:ds="http://schemas.openxmlformats.org/officeDocument/2006/customXml" ds:itemID="{95C46583-2F1F-4AF6-B64E-84ED6EE2DAE9}"/>
</file>

<file path=customXml/itemProps4.xml><?xml version="1.0" encoding="utf-8"?>
<ds:datastoreItem xmlns:ds="http://schemas.openxmlformats.org/officeDocument/2006/customXml" ds:itemID="{542B2043-04D6-4F51-8D96-6FE4A85CF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константиниди</dc:creator>
  <cp:keywords/>
  <dc:description/>
  <cp:lastModifiedBy>Руслан константиниди</cp:lastModifiedBy>
  <cp:revision>3</cp:revision>
  <cp:lastPrinted>2024-05-26T16:53:00Z</cp:lastPrinted>
  <dcterms:created xsi:type="dcterms:W3CDTF">2024-05-26T13:21:00Z</dcterms:created>
  <dcterms:modified xsi:type="dcterms:W3CDTF">2024-05-26T16:53:00Z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2ef736de-0e7b-4995-b718-6e97b0747409</vt:lpwstr>
  </property>
</Properties>
</file>