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CDE" w:rsidRPr="00501CDE" w:rsidRDefault="00501CDE" w:rsidP="00501CDE">
      <w:pPr>
        <w:pStyle w:val="c3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color w:val="000000"/>
          <w:sz w:val="22"/>
          <w:szCs w:val="22"/>
        </w:rPr>
      </w:pPr>
      <w:r w:rsidRPr="00501CDE">
        <w:rPr>
          <w:rStyle w:val="c2"/>
          <w:b/>
          <w:bCs/>
          <w:iCs/>
          <w:color w:val="000000"/>
          <w:sz w:val="32"/>
          <w:szCs w:val="32"/>
        </w:rPr>
        <w:t>Консультация для родителей</w:t>
      </w:r>
    </w:p>
    <w:p w:rsidR="00501CDE" w:rsidRPr="00501CDE" w:rsidRDefault="00501CDE" w:rsidP="00501CDE">
      <w:pPr>
        <w:pStyle w:val="c3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color w:val="000000"/>
          <w:sz w:val="22"/>
          <w:szCs w:val="22"/>
        </w:rPr>
      </w:pPr>
      <w:r w:rsidRPr="00501CDE">
        <w:rPr>
          <w:rStyle w:val="c2"/>
          <w:b/>
          <w:bCs/>
          <w:iCs/>
          <w:color w:val="000000"/>
          <w:sz w:val="32"/>
          <w:szCs w:val="32"/>
        </w:rPr>
        <w:t>«Сказкотерапия» на занятиях по развитию речи»</w:t>
      </w:r>
    </w:p>
    <w:p w:rsidR="00501CDE" w:rsidRDefault="00501CDE" w:rsidP="00501CDE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hyperlink r:id="rId4" w:history="1">
        <w:r>
          <w:rPr>
            <w:rStyle w:val="a3"/>
            <w:b/>
            <w:bCs/>
            <w:i/>
            <w:iCs/>
            <w:sz w:val="28"/>
            <w:szCs w:val="28"/>
          </w:rPr>
          <w:t>Сказкотерапия</w:t>
        </w:r>
      </w:hyperlink>
      <w:r>
        <w:rPr>
          <w:rStyle w:val="c9"/>
          <w:b/>
          <w:bCs/>
          <w:i/>
          <w:iCs/>
          <w:color w:val="000000"/>
          <w:sz w:val="28"/>
          <w:szCs w:val="28"/>
        </w:rPr>
        <w:t> – это молодое перспективное течение, активно используется  в работе педагогами  для решения многочисленных проблем в жизни ребёнка.  </w:t>
      </w:r>
    </w:p>
    <w:p w:rsidR="00501CDE" w:rsidRDefault="00501CDE" w:rsidP="00501CDE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Сказкотерапия для дошкольников - современное средство, широко используемое педагогами для решения различных задач. Обыгрывание ситуаций с любимыми героями сказок позволяет легко добиться замечательных результатов в области психологии, развития и воспитания малышей</w:t>
      </w:r>
      <w:r>
        <w:rPr>
          <w:rStyle w:val="c9"/>
          <w:b/>
          <w:bCs/>
          <w:color w:val="000000"/>
          <w:sz w:val="28"/>
          <w:szCs w:val="28"/>
        </w:rPr>
        <w:t>.    Сказка - ложь, да в ней намек, добрым молодцам - урок! </w:t>
      </w:r>
      <w:r>
        <w:rPr>
          <w:rStyle w:val="c1"/>
          <w:color w:val="000000"/>
          <w:sz w:val="28"/>
          <w:szCs w:val="28"/>
        </w:rPr>
        <w:t>Это выражение знакомо каждому человеку с детства. Сказка - это один из первых видов художественного творчества, с которым знакомится ребенок. Наверное, нет ни одного малыша, который был бы равнодушен к сказке. Да и взрослые с удовольствием окунаются в ее чудодейственный и завораживающий мир.   Любая сказка, даже самая простая, несет в себе определенный опыт поколений, мудрость предков, глубокий смысл и развивающий потенциал. Сказка не только помогает ребенку взглянуть на сложные взаимоотношения, поведение, поступки сказочных героев со стороны, но и сделать на основании этого правильные оценки и выводы и, что самое главное, реализовать их в повседневной жизни.   В настоящее время сказка стала все чаще использоваться в качестве терапевтического средства, которое призвано решать ряд разносторонних задач: обогащение внутреннего мира ребенка, определение модели поведения и нахождение выхода из проблемной ситуации (отношения между сверстниками, родителями и детьми и т.д.), коррекция психической и эмоционально-волевой сферы, развитие речи и т.д. В каких случаях используется сказкотерапия для дошкольников? Сказкотерапия может быть использована по отношению к любому нормально развивающемуся ребенку дошкольного возраста. При этом  данный вид терапии также создает условия для работы с детьми, имеющими поведенческие нарушения, особенности в психофизическом и эмоционально-волевом развитии. Это дети с нарушением слуха, зрения, интеллектуальной недостаточности, речи, аутистического спектра и др.</w:t>
      </w:r>
    </w:p>
    <w:p w:rsidR="00501CDE" w:rsidRDefault="00501CDE" w:rsidP="00501CDE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Какие виды сказок используются в качестве материалов для терапии? Развивающие и обучающие сказки, позволяющие ребенку накапливать опыт об окружающих объектах и явлениях, правилах поведения в различных ситуациях (общественных местах и по отношению к людям разного возраста), овладеть письмом и чтением.</w:t>
      </w:r>
    </w:p>
    <w:p w:rsidR="00501CDE" w:rsidRDefault="00501CDE" w:rsidP="00501CDE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Например, к этой группе относятся сказки, в которых могут быть одушевлены цифры и буквы.   Народные художественные сказки, способствующие воспитанию нравственных и эстетических чувств: взаимопомощи, поддержки, сопереживания, сочувствия, долга, ответственности и др. Так, в сказке «Репка» ярко отражается то, что помощь и поддержка других людей позволяют достигнуть цели, которая не по силам одному человеку.  </w:t>
      </w:r>
    </w:p>
    <w:p w:rsidR="00501CDE" w:rsidRDefault="00501CDE" w:rsidP="00501CDE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Диагностические сказки, позволяющие определить характер ребенка и его отношение к тому, что его окружает. Например, если девочка отдает предпочтение сказкам, где главным героем является зайка-трусишка, то можно предположить, что она достаточно застенчивая, спокойная и, возможно, боязливая.   Психологические сказки создают специфические условия для ребенка, которые способствуют преодолению вместе с героем общих страхов, адекватному переживанию чувства неудачи и победы, обретению уверенности в себе и др.   Отсутствие злых героев, конфликтных ситуаций, борьбы добра со злом позволяет еще одной группе сказок - медитативным сказкам, создать атмосферу позитива, спокойствия, комфорта, расслабления, снятия напряжения и возбуждения.</w:t>
      </w:r>
    </w:p>
    <w:p w:rsidR="00501CDE" w:rsidRDefault="00501CDE" w:rsidP="00501CDE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Правила организации сказкотерапии для дошкольников</w:t>
      </w:r>
      <w:r>
        <w:rPr>
          <w:rStyle w:val="c1"/>
          <w:color w:val="000000"/>
          <w:sz w:val="28"/>
          <w:szCs w:val="28"/>
        </w:rPr>
        <w:t>:</w:t>
      </w:r>
    </w:p>
    <w:p w:rsidR="00501CDE" w:rsidRDefault="00501CDE" w:rsidP="00501CDE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Простое прочтение сказки не несет в себе терапевтической нагрузки. Следует обыграть, проинсценировать, тщательно проанализировать, сделать оценки и выводы по ее содержанию; Содержание сказки должно соответствовать возрасту, потребностям и возможностям ребенка; Содержание сказки и используемые методические приемы по ее анализу должны в полной мере решать поставленную задачу; Передача ребенку знаний, правил поведения, сглаживание конфликта в процессе знакомства с содержанием сказки и его анализом должно проходить в уместной, ненавязчивой, дружеской и искренней обстановке; Знакомство ребенка со сказкой должно быть дозированным. Сначала это может быть просто рассматривание иллюстраций к сказке и знакомство с ее героями. Затем описание и анализ поступков героев. После чего выражение своего отношения к героям сказки и их поступкам, а также определение правильной модели поведения. </w:t>
      </w:r>
    </w:p>
    <w:p w:rsidR="00501CDE" w:rsidRDefault="00501CDE" w:rsidP="00501CDE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Суть метода</w:t>
      </w:r>
      <w:r>
        <w:rPr>
          <w:rStyle w:val="c1"/>
          <w:color w:val="000000"/>
          <w:sz w:val="28"/>
          <w:szCs w:val="28"/>
        </w:rPr>
        <w:t> – использование сказки как рабочего инструмента.</w:t>
      </w:r>
    </w:p>
    <w:p w:rsidR="00501CDE" w:rsidRDefault="00501CDE" w:rsidP="00501CDE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 время игры, ребёнок принимает на себя роль какого-либо героя, легче взаимодействует с окружающими его взрослыми и детьми.</w:t>
      </w:r>
    </w:p>
    <w:p w:rsidR="00501CDE" w:rsidRDefault="00501CDE" w:rsidP="00501CDE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Сказка помогает ребёнку глубже понять поведение и поступки людей.</w:t>
      </w:r>
    </w:p>
    <w:p w:rsidR="00501CDE" w:rsidRDefault="00501CDE" w:rsidP="00501CDE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 собственном опыте ребёнок может ощутить что такое «плохо» и что такое «хорошо».</w:t>
      </w:r>
    </w:p>
    <w:p w:rsidR="00501CDE" w:rsidRDefault="00501CDE" w:rsidP="00501CDE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Сказкотерапия производит сильный оздоровительный эффект на детей с речевыми отклонениями. Погружение в сказочный мир позволяет ребёнку использовать речевой аппарат намного активнее.</w:t>
      </w:r>
    </w:p>
    <w:p w:rsidR="00501CDE" w:rsidRDefault="00501CDE" w:rsidP="00501CDE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обычном общении в семье ребёнок привыкает пользоваться лишь            небольшим объёмом слов, интонаций и выражений. В такой ситуации объём используемых слов и выражений быстро беднеет, делая интеллект и речь ребёнка маловыразительным и скучным.</w:t>
      </w:r>
    </w:p>
    <w:p w:rsidR="00501CDE" w:rsidRDefault="00501CDE" w:rsidP="00501CDE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Напротив, на занятиях сказкотерапией ребёнок, подражая героям, часто пользуется яркими красивыми речевыми оборотами. Это даёт прекрасную возможность овладеть родной речью.</w:t>
      </w:r>
    </w:p>
    <w:p w:rsidR="00501CDE" w:rsidRDefault="00501CDE" w:rsidP="00501CDE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Педагог берёт в помощники сказку, потому что она богата живыми красивыми оборотами, меткими сравнениями.</w:t>
      </w:r>
    </w:p>
    <w:p w:rsidR="00501CDE" w:rsidRDefault="00501CDE" w:rsidP="00501CDE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Сказку можно подобрать под любую самую сложную ситуацию, в игровой манере мы можем ненавязчиво научить ребёнка нормам поведения, признанным в обществе, моральным заповедям.</w:t>
      </w:r>
    </w:p>
    <w:p w:rsidR="00501CDE" w:rsidRDefault="00501CDE" w:rsidP="00501CDE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Под влиянием сказкотерапии ребёнок корректирует своё поведение мягко и без потрясений.</w:t>
      </w:r>
    </w:p>
    <w:p w:rsidR="00501CDE" w:rsidRDefault="00501CDE" w:rsidP="00501CDE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 детей с серьёзными речевыми нарушениями наблюдается устойчивость дефекта произношения звука. Для получения положительного результата в занятиях с такими детьми необходимо многократное повторение речевых формул, слов, отдельных фраз.</w:t>
      </w:r>
    </w:p>
    <w:p w:rsidR="00501CDE" w:rsidRDefault="00501CDE" w:rsidP="00501CDE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Кроме того дети с отклонениями в речевом развитии, зачастую имеют и личностные отклонения, которые выражаются в повышенной агрессивности, замкнутости, негативизме.</w:t>
      </w:r>
    </w:p>
    <w:p w:rsidR="00501CDE" w:rsidRDefault="00501CDE" w:rsidP="00501CDE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Нередко, опытному педагогу приходится менять содержание сказки из-за неадекватной реакции одного из детей на сказанное или увиденное. Реагируя на настроение малышей, иногда необходимо изменить ход событий в сказке или добавить дополнительного неожиданного героя.</w:t>
      </w:r>
    </w:p>
    <w:p w:rsidR="00501CDE" w:rsidRDefault="00501CDE" w:rsidP="00501CDE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Всё это можно осуществить во время инсценировки сказки или простого рассказывания.</w:t>
      </w:r>
    </w:p>
    <w:p w:rsidR="00501CDE" w:rsidRDefault="00501CDE" w:rsidP="00501CDE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ходе игры дети с удовольствием запоминают небольшие стишки и рифмованные фразы и впоследствии, часто повторяют их, тем самым тренируя свой речевой аппарат.</w:t>
      </w:r>
    </w:p>
    <w:p w:rsidR="00501CDE" w:rsidRDefault="00501CDE" w:rsidP="00501CDE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Сказка, пережитая на собственном опыте, оставляет неизгладимое впечатление в памяти ребёнка, ощущение пережитого чуда и праздника.</w:t>
      </w:r>
    </w:p>
    <w:p w:rsidR="00501CDE" w:rsidRDefault="00501CDE" w:rsidP="00501CDE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Сказка, в которой добро сильней зла, где старый становится молодым, больной – здоровым, даёт малышу чувство внутренней защищённости.</w:t>
      </w:r>
    </w:p>
    <w:p w:rsidR="00501CDE" w:rsidRDefault="00501CDE" w:rsidP="00501CDE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Для работы с детьми раннего возраста,  используют простые сказки о взаимодействиях человека с живой природой, животными, птицами.</w:t>
      </w:r>
    </w:p>
    <w:p w:rsidR="00501CDE" w:rsidRDefault="00501CDE" w:rsidP="00501CDE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Проживая сюжет сказки, ребёнок учится преодолевать барьеры общения с другими детьми, находит адекватное телесное выражение эмоциям и чувствам.</w:t>
      </w:r>
    </w:p>
    <w:p w:rsidR="00501CDE" w:rsidRDefault="00501CDE" w:rsidP="00501CDE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 время игры малыш сбрасывает страхи, которые таятся у него в подсознании, неуверенность в себе, агрессию.</w:t>
      </w:r>
    </w:p>
    <w:p w:rsidR="00B6238C" w:rsidRDefault="00B6238C"/>
    <w:sectPr w:rsidR="00B6238C" w:rsidSect="00501CDE">
      <w:pgSz w:w="11906" w:h="16838"/>
      <w:pgMar w:top="1440" w:right="1080" w:bottom="1440" w:left="1080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01CDE"/>
    <w:rsid w:val="00501CDE"/>
    <w:rsid w:val="00B62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501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01CDE"/>
  </w:style>
  <w:style w:type="paragraph" w:customStyle="1" w:styleId="c0">
    <w:name w:val="c0"/>
    <w:basedOn w:val="a"/>
    <w:rsid w:val="00501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01CDE"/>
  </w:style>
  <w:style w:type="character" w:styleId="a3">
    <w:name w:val="Hyperlink"/>
    <w:basedOn w:val="a0"/>
    <w:uiPriority w:val="99"/>
    <w:semiHidden/>
    <w:unhideWhenUsed/>
    <w:rsid w:val="00501CDE"/>
    <w:rPr>
      <w:color w:val="0000FF"/>
      <w:u w:val="single"/>
    </w:rPr>
  </w:style>
  <w:style w:type="character" w:customStyle="1" w:styleId="c9">
    <w:name w:val="c9"/>
    <w:basedOn w:val="a0"/>
    <w:rsid w:val="00501CDE"/>
  </w:style>
  <w:style w:type="character" w:customStyle="1" w:styleId="c5">
    <w:name w:val="c5"/>
    <w:basedOn w:val="a0"/>
    <w:rsid w:val="00501CDE"/>
  </w:style>
  <w:style w:type="character" w:customStyle="1" w:styleId="c1">
    <w:name w:val="c1"/>
    <w:basedOn w:val="a0"/>
    <w:rsid w:val="00501C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6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s://www.google.com/url?q=http://ped-kopilka.ru/pedagogika/skazkoterapija-dlja-detei.html&amp;sa=D&amp;ust=1490691894707000&amp;usg=AFQjCNGS-FtG7BUZOjwV_7LKZyPhucSzTg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T4CTUPCNHN5M-256796007-4006</_dlc_DocId>
    <_dlc_DocIdUrl xmlns="c71519f2-859d-46c1-a1b6-2941efed936d">
      <Url>https://www.eduportal44.ru/chuhloma/rodnik/1/_layouts/15/DocIdRedir.aspx?ID=T4CTUPCNHN5M-256796007-4006</Url>
      <Description>T4CTUPCNHN5M-256796007-4006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715642D-F558-43E4-A2CE-44FD86EDD4F1}"/>
</file>

<file path=customXml/itemProps2.xml><?xml version="1.0" encoding="utf-8"?>
<ds:datastoreItem xmlns:ds="http://schemas.openxmlformats.org/officeDocument/2006/customXml" ds:itemID="{E1B1B675-9F26-4038-A9B9-087E7EFF7666}"/>
</file>

<file path=customXml/itemProps3.xml><?xml version="1.0" encoding="utf-8"?>
<ds:datastoreItem xmlns:ds="http://schemas.openxmlformats.org/officeDocument/2006/customXml" ds:itemID="{E6439E0D-DE01-484F-9E94-F33D26F8C214}"/>
</file>

<file path=customXml/itemProps4.xml><?xml version="1.0" encoding="utf-8"?>
<ds:datastoreItem xmlns:ds="http://schemas.openxmlformats.org/officeDocument/2006/customXml" ds:itemID="{35C5205F-14B2-4B2A-AC6F-E8957FC601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1113</Words>
  <Characters>6350</Characters>
  <Application>Microsoft Office Word</Application>
  <DocSecurity>0</DocSecurity>
  <Lines>52</Lines>
  <Paragraphs>14</Paragraphs>
  <ScaleCrop>false</ScaleCrop>
  <Company/>
  <LinksUpToDate>false</LinksUpToDate>
  <CharactersWithSpaces>7449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3</cp:revision>
  <cp:lastPrinted>2018-11-30T09:31:00Z</cp:lastPrinted>
  <dcterms:created xsi:type="dcterms:W3CDTF">2018-11-30T09:15:00Z</dcterms:created>
  <dcterms:modified xsi:type="dcterms:W3CDTF">2018-11-30T09:32:00Z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6c173b77-d341-4af3-9cfc-47c0ec656bc1</vt:lpwstr>
  </property>
</Properties>
</file>