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8256C8">
        <w:rPr>
          <w:rStyle w:val="a4"/>
          <w:color w:val="111111"/>
          <w:sz w:val="36"/>
          <w:szCs w:val="36"/>
          <w:bdr w:val="none" w:sz="0" w:space="0" w:color="auto" w:frame="1"/>
        </w:rPr>
        <w:t>Консультация для родителей</w:t>
      </w:r>
    </w:p>
    <w:p w:rsid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 w:rsidRPr="008256C8">
        <w:rPr>
          <w:b/>
          <w:color w:val="111111"/>
          <w:sz w:val="36"/>
          <w:szCs w:val="36"/>
        </w:rPr>
        <w:t>«</w:t>
      </w:r>
      <w:r w:rsidRPr="008256C8">
        <w:rPr>
          <w:rStyle w:val="a4"/>
          <w:color w:val="111111"/>
          <w:sz w:val="36"/>
          <w:szCs w:val="36"/>
          <w:bdr w:val="none" w:sz="0" w:space="0" w:color="auto" w:frame="1"/>
        </w:rPr>
        <w:t xml:space="preserve">Нравственно-патриотическое воспитание 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8256C8">
        <w:rPr>
          <w:rStyle w:val="a4"/>
          <w:color w:val="111111"/>
          <w:sz w:val="36"/>
          <w:szCs w:val="36"/>
          <w:bdr w:val="none" w:sz="0" w:space="0" w:color="auto" w:frame="1"/>
        </w:rPr>
        <w:t>детей младшего дошкольного возраста</w:t>
      </w:r>
      <w:r w:rsidRPr="008256C8">
        <w:rPr>
          <w:b/>
          <w:color w:val="111111"/>
          <w:sz w:val="36"/>
          <w:szCs w:val="36"/>
        </w:rPr>
        <w:t>»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Патриотические чувства надо прививать детям с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младшего дошкольного возраста</w:t>
      </w:r>
      <w:r w:rsidRPr="008256C8">
        <w:rPr>
          <w:color w:val="111111"/>
          <w:sz w:val="28"/>
          <w:szCs w:val="28"/>
        </w:rPr>
        <w:t>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Детство - это и деревья под окном, и родные напевы, и поразившие факты и события. С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младенчества</w:t>
      </w:r>
      <w:r w:rsidRPr="008256C8">
        <w:rPr>
          <w:color w:val="111111"/>
          <w:sz w:val="28"/>
          <w:szCs w:val="28"/>
        </w:rPr>
        <w:t> ребёнок слышит родную речь. Песни матери, сказки открывают ему окно в мир, вселяют веру, надежду, добро. Сказки волнуют ребёнка, заставляют плакать и смеяться, показывают ему, что трудолюбие, дружба, взаимопомощь важны для человека. Загадки, пословицы, поговорки - это жемчужины народной мудрости, они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воспринимаются ребёнком легко</w:t>
      </w:r>
      <w:r w:rsidRPr="008256C8">
        <w:rPr>
          <w:color w:val="111111"/>
          <w:sz w:val="28"/>
          <w:szCs w:val="28"/>
        </w:rPr>
        <w:t>, естественно. Но в них юмор, грусть и глубокая любовь к человеку и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8256C8">
        <w:rPr>
          <w:color w:val="111111"/>
          <w:sz w:val="28"/>
          <w:szCs w:val="28"/>
        </w:rPr>
        <w:t>. Сказки, пословицы, поговорки формируют начала любви к своему народу, к своей стране. Очень рано в мир ребёнка входит природа родного края. Река, лес, поле постепенно оживают для него. Так природное окружение выступает в роли первого педагога, знакомящего ребёнка с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Родиной</w:t>
      </w:r>
      <w:r w:rsidRPr="008256C8">
        <w:rPr>
          <w:color w:val="111111"/>
          <w:sz w:val="28"/>
          <w:szCs w:val="28"/>
        </w:rPr>
        <w:t>. Но, без помощи взрослого ребёнку, трудно выделить наиболее существенное. Взрослые выступают посредником между ребёнком и окружающим миром, направляют, регулируют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 им окружающего мира</w:t>
      </w:r>
      <w:r w:rsidRPr="008256C8">
        <w:rPr>
          <w:color w:val="111111"/>
          <w:sz w:val="28"/>
          <w:szCs w:val="28"/>
        </w:rPr>
        <w:t>.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8256C8">
        <w:rPr>
          <w:color w:val="111111"/>
          <w:sz w:val="28"/>
          <w:szCs w:val="28"/>
        </w:rPr>
        <w:t> патриотических чувств у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8256C8">
        <w:rPr>
          <w:color w:val="111111"/>
          <w:sz w:val="28"/>
          <w:szCs w:val="28"/>
        </w:rPr>
        <w:t> </w:t>
      </w:r>
      <w:r w:rsidRPr="008256C8">
        <w:rPr>
          <w:color w:val="111111"/>
          <w:sz w:val="28"/>
          <w:szCs w:val="28"/>
          <w:u w:val="single"/>
          <w:bdr w:val="none" w:sz="0" w:space="0" w:color="auto" w:frame="1"/>
        </w:rPr>
        <w:t>происходит в следующей последовательности</w:t>
      </w:r>
      <w:r w:rsidRPr="008256C8">
        <w:rPr>
          <w:color w:val="111111"/>
          <w:sz w:val="28"/>
          <w:szCs w:val="28"/>
        </w:rPr>
        <w:t>: сначала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воспитывается любовь к родителям</w:t>
      </w:r>
      <w:r w:rsidRPr="008256C8">
        <w:rPr>
          <w:color w:val="111111"/>
          <w:sz w:val="28"/>
          <w:szCs w:val="28"/>
        </w:rPr>
        <w:t>, родному дому, детскому саду, а затем к городу, стране.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Для формирования чувства патриотизма очень важно давать детям начальные знания о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8256C8">
        <w:rPr>
          <w:color w:val="111111"/>
          <w:sz w:val="28"/>
          <w:szCs w:val="28"/>
        </w:rPr>
        <w:t>, представления о нашей стране, родной семье, родном городе, природе, народе, обычаях,</w:t>
      </w:r>
      <w:r>
        <w:rPr>
          <w:color w:val="111111"/>
          <w:sz w:val="28"/>
          <w:szCs w:val="28"/>
        </w:rPr>
        <w:t xml:space="preserve"> </w:t>
      </w:r>
      <w:r w:rsidRPr="008256C8">
        <w:rPr>
          <w:color w:val="111111"/>
          <w:sz w:val="28"/>
          <w:szCs w:val="28"/>
        </w:rPr>
        <w:t>истории, культуре.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56C8">
        <w:rPr>
          <w:b/>
          <w:color w:val="111111"/>
          <w:sz w:val="28"/>
          <w:szCs w:val="28"/>
        </w:rPr>
        <w:t>Родная семья.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Мир ребёнка начинается с его семьи, впервые он осознаёт себя человеком-членом семейного сообщества. У них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воспитываются</w:t>
      </w:r>
      <w:r w:rsidRPr="008256C8">
        <w:rPr>
          <w:color w:val="111111"/>
          <w:sz w:val="28"/>
          <w:szCs w:val="28"/>
        </w:rPr>
        <w:t xml:space="preserve"> гуманные отношения </w:t>
      </w:r>
      <w:proofErr w:type="gramStart"/>
      <w:r w:rsidRPr="008256C8">
        <w:rPr>
          <w:color w:val="111111"/>
          <w:sz w:val="28"/>
          <w:szCs w:val="28"/>
        </w:rPr>
        <w:t>к</w:t>
      </w:r>
      <w:proofErr w:type="gramEnd"/>
      <w:r w:rsidRPr="008256C8">
        <w:rPr>
          <w:color w:val="111111"/>
          <w:sz w:val="28"/>
          <w:szCs w:val="28"/>
        </w:rPr>
        <w:t xml:space="preserve"> своим близким, уточняются представления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занятиях</w:t>
      </w:r>
      <w:r w:rsidRPr="008256C8">
        <w:rPr>
          <w:color w:val="111111"/>
          <w:sz w:val="28"/>
          <w:szCs w:val="28"/>
        </w:rPr>
        <w:t>, об именах близких людей, о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 xml:space="preserve">семейных </w:t>
      </w:r>
      <w:proofErr w:type="gramStart"/>
      <w:r w:rsidRPr="008256C8">
        <w:rPr>
          <w:color w:val="111111"/>
          <w:sz w:val="28"/>
          <w:szCs w:val="28"/>
        </w:rPr>
        <w:t>историях</w:t>
      </w:r>
      <w:proofErr w:type="gramEnd"/>
      <w:r w:rsidRPr="008256C8">
        <w:rPr>
          <w:color w:val="111111"/>
          <w:sz w:val="28"/>
          <w:szCs w:val="28"/>
        </w:rPr>
        <w:t xml:space="preserve">, традициях. </w:t>
      </w:r>
      <w:proofErr w:type="gramStart"/>
      <w:r w:rsidRPr="008256C8">
        <w:rPr>
          <w:color w:val="111111"/>
          <w:sz w:val="28"/>
          <w:szCs w:val="28"/>
        </w:rPr>
        <w:t>(Чаще проводить беседы к пониманию того, что семья-это мама, папа, дети, бабушка, дедушка.</w:t>
      </w:r>
      <w:proofErr w:type="gramEnd"/>
      <w:r w:rsidRPr="008256C8">
        <w:rPr>
          <w:color w:val="111111"/>
          <w:sz w:val="28"/>
          <w:szCs w:val="28"/>
        </w:rPr>
        <w:t> </w:t>
      </w:r>
      <w:r w:rsidRPr="008256C8">
        <w:rPr>
          <w:color w:val="111111"/>
          <w:sz w:val="28"/>
          <w:szCs w:val="28"/>
          <w:u w:val="single"/>
          <w:bdr w:val="none" w:sz="0" w:space="0" w:color="auto" w:frame="1"/>
        </w:rPr>
        <w:t>В семье все друг друга любят</w:t>
      </w:r>
      <w:r w:rsidRPr="008256C8">
        <w:rPr>
          <w:color w:val="111111"/>
          <w:sz w:val="28"/>
          <w:szCs w:val="28"/>
        </w:rPr>
        <w:t>: старшие заботятся о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младших</w:t>
      </w:r>
      <w:r w:rsidRPr="008256C8">
        <w:rPr>
          <w:color w:val="111111"/>
          <w:sz w:val="28"/>
          <w:szCs w:val="28"/>
        </w:rPr>
        <w:t>,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младшие</w:t>
      </w:r>
      <w:r w:rsidRPr="008256C8">
        <w:rPr>
          <w:color w:val="111111"/>
          <w:sz w:val="28"/>
          <w:szCs w:val="28"/>
        </w:rPr>
        <w:t> стараются помогать старшим. Обратить внимание на то, </w:t>
      </w:r>
      <w:r w:rsidRPr="008256C8">
        <w:rPr>
          <w:color w:val="111111"/>
          <w:sz w:val="28"/>
          <w:szCs w:val="28"/>
          <w:u w:val="single"/>
          <w:bdr w:val="none" w:sz="0" w:space="0" w:color="auto" w:frame="1"/>
        </w:rPr>
        <w:t>что у каждого члена семьи есть свои обязанности </w:t>
      </w:r>
      <w:proofErr w:type="gramStart"/>
      <w:r w:rsidRPr="008256C8">
        <w:rPr>
          <w:color w:val="111111"/>
          <w:sz w:val="28"/>
          <w:szCs w:val="28"/>
        </w:rPr>
        <w:t>:м</w:t>
      </w:r>
      <w:proofErr w:type="gramEnd"/>
      <w:r w:rsidRPr="008256C8">
        <w:rPr>
          <w:color w:val="111111"/>
          <w:sz w:val="28"/>
          <w:szCs w:val="28"/>
        </w:rPr>
        <w:t xml:space="preserve">ама </w:t>
      </w:r>
      <w:proofErr w:type="spellStart"/>
      <w:r w:rsidRPr="008256C8">
        <w:rPr>
          <w:color w:val="111111"/>
          <w:sz w:val="28"/>
          <w:szCs w:val="28"/>
        </w:rPr>
        <w:t>готовит,гладит</w:t>
      </w:r>
      <w:proofErr w:type="spellEnd"/>
      <w:r w:rsidRPr="008256C8">
        <w:rPr>
          <w:color w:val="111111"/>
          <w:sz w:val="28"/>
          <w:szCs w:val="28"/>
        </w:rPr>
        <w:t>, папа ремонтирует бытовую технику и. т. д. Без помощи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256C8">
        <w:rPr>
          <w:color w:val="111111"/>
          <w:sz w:val="28"/>
          <w:szCs w:val="28"/>
        </w:rPr>
        <w:t> решить эту задачу невозможно.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56C8">
        <w:rPr>
          <w:b/>
          <w:color w:val="111111"/>
          <w:sz w:val="28"/>
          <w:szCs w:val="28"/>
        </w:rPr>
        <w:t>Родной город.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В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младшей</w:t>
      </w:r>
      <w:r w:rsidRPr="008256C8">
        <w:rPr>
          <w:color w:val="111111"/>
          <w:sz w:val="28"/>
          <w:szCs w:val="28"/>
        </w:rPr>
        <w:t xml:space="preserve"> группе детям ещё трудно представить себе город, потому что их жизнь в основном ограничивается тем микрорайоном, где они живут. Поэтому, прежде </w:t>
      </w:r>
      <w:proofErr w:type="gramStart"/>
      <w:r w:rsidRPr="008256C8">
        <w:rPr>
          <w:color w:val="111111"/>
          <w:sz w:val="28"/>
          <w:szCs w:val="28"/>
        </w:rPr>
        <w:t>всего</w:t>
      </w:r>
      <w:proofErr w:type="gramEnd"/>
      <w:r w:rsidRPr="008256C8">
        <w:rPr>
          <w:color w:val="111111"/>
          <w:sz w:val="28"/>
          <w:szCs w:val="28"/>
        </w:rPr>
        <w:t xml:space="preserve"> знакомить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256C8">
        <w:rPr>
          <w:color w:val="111111"/>
          <w:sz w:val="28"/>
          <w:szCs w:val="28"/>
        </w:rPr>
        <w:t> с близлежащими улицами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256C8">
        <w:rPr>
          <w:color w:val="111111"/>
          <w:sz w:val="28"/>
          <w:szCs w:val="28"/>
        </w:rPr>
        <w:t>(обратить внимание на то, что улиц много, каждая имеет своё название, у каждого дома есть номер, что подводит к необходимости знать свой домашний адрес.</w:t>
      </w:r>
      <w:proofErr w:type="gramEnd"/>
      <w:r w:rsidRPr="008256C8">
        <w:rPr>
          <w:color w:val="111111"/>
          <w:sz w:val="28"/>
          <w:szCs w:val="28"/>
        </w:rPr>
        <w:t xml:space="preserve"> </w:t>
      </w:r>
      <w:proofErr w:type="gramStart"/>
      <w:r w:rsidRPr="008256C8">
        <w:rPr>
          <w:color w:val="111111"/>
          <w:sz w:val="28"/>
          <w:szCs w:val="28"/>
        </w:rPr>
        <w:t>(Рекомендуем</w:t>
      </w:r>
      <w:proofErr w:type="gramEnd"/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обращать внимание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на всё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положительное, что происходит вокруг — построили новый магазин, посадили деревья и. т. д. Особое внимание необходимо обратить на труд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людей по благоустройству город</w:t>
      </w:r>
      <w:proofErr w:type="gramStart"/>
      <w:r w:rsidRPr="008256C8">
        <w:rPr>
          <w:color w:val="111111"/>
          <w:sz w:val="28"/>
          <w:szCs w:val="28"/>
        </w:rPr>
        <w:t>а-</w:t>
      </w:r>
      <w:proofErr w:type="gramEnd"/>
      <w:r w:rsidRPr="008256C8">
        <w:rPr>
          <w:color w:val="111111"/>
          <w:sz w:val="28"/>
          <w:szCs w:val="28"/>
        </w:rPr>
        <w:t xml:space="preserve"> это работа дворников, мусороуборочных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256C8">
        <w:rPr>
          <w:color w:val="111111"/>
          <w:sz w:val="28"/>
          <w:szCs w:val="28"/>
        </w:rPr>
        <w:lastRenderedPageBreak/>
        <w:t>машин</w:t>
      </w:r>
      <w:proofErr w:type="gramStart"/>
      <w:r w:rsidRPr="008256C8">
        <w:rPr>
          <w:color w:val="111111"/>
          <w:sz w:val="28"/>
          <w:szCs w:val="28"/>
        </w:rPr>
        <w:t>,п</w:t>
      </w:r>
      <w:proofErr w:type="gramEnd"/>
      <w:r w:rsidRPr="008256C8">
        <w:rPr>
          <w:color w:val="111111"/>
          <w:sz w:val="28"/>
          <w:szCs w:val="28"/>
        </w:rPr>
        <w:t>осадка</w:t>
      </w:r>
      <w:proofErr w:type="spellEnd"/>
      <w:r w:rsidRPr="008256C8">
        <w:rPr>
          <w:color w:val="111111"/>
          <w:sz w:val="28"/>
          <w:szCs w:val="28"/>
        </w:rPr>
        <w:t xml:space="preserve"> зелёных насаждений и. т. д. Постепенно дети начнут понимать, что они тоже жители города и могут что-то сделать, чтобы их родной город был красивым и чистым.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Также рекомендуем знакомить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256C8">
        <w:rPr>
          <w:color w:val="111111"/>
          <w:sz w:val="28"/>
          <w:szCs w:val="28"/>
        </w:rPr>
        <w:t xml:space="preserve"> с достопримечательностями </w:t>
      </w:r>
      <w:proofErr w:type="gramStart"/>
      <w:r w:rsidRPr="008256C8">
        <w:rPr>
          <w:color w:val="111111"/>
          <w:sz w:val="28"/>
          <w:szCs w:val="28"/>
        </w:rPr>
        <w:t>родного</w:t>
      </w:r>
      <w:proofErr w:type="gramEnd"/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 xml:space="preserve">города. Это может быть центр города, откуда начинается история, площадь, собор и. т. д. Основная </w:t>
      </w:r>
      <w:proofErr w:type="gramStart"/>
      <w:r w:rsidRPr="008256C8">
        <w:rPr>
          <w:color w:val="111111"/>
          <w:sz w:val="28"/>
          <w:szCs w:val="28"/>
        </w:rPr>
        <w:t>задача-показать</w:t>
      </w:r>
      <w:proofErr w:type="gramEnd"/>
      <w:r w:rsidRPr="008256C8">
        <w:rPr>
          <w:color w:val="111111"/>
          <w:sz w:val="28"/>
          <w:szCs w:val="28"/>
        </w:rPr>
        <w:t xml:space="preserve"> красоту родного города и вызвать восхищение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256C8">
        <w:rPr>
          <w:color w:val="111111"/>
          <w:sz w:val="28"/>
          <w:szCs w:val="28"/>
        </w:rPr>
        <w:t>. Необходимо дать детям понятие город и село </w:t>
      </w:r>
      <w:r w:rsidRPr="008256C8">
        <w:rPr>
          <w:i/>
          <w:iCs/>
          <w:color w:val="111111"/>
          <w:sz w:val="28"/>
          <w:szCs w:val="28"/>
          <w:bdr w:val="none" w:sz="0" w:space="0" w:color="auto" w:frame="1"/>
        </w:rPr>
        <w:t>(деревня)</w:t>
      </w:r>
      <w:r w:rsidRPr="008256C8">
        <w:rPr>
          <w:color w:val="111111"/>
          <w:sz w:val="28"/>
          <w:szCs w:val="28"/>
        </w:rPr>
        <w:t>. Рассматривание герба города, иллюстраций, фотографий, чтение стихов о городе, экскурсии по городу. Так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8256C8">
        <w:rPr>
          <w:color w:val="111111"/>
          <w:sz w:val="28"/>
          <w:szCs w:val="28"/>
        </w:rPr>
        <w:t> гордость за свою малую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родину</w:t>
      </w:r>
      <w:r w:rsidRPr="008256C8">
        <w:rPr>
          <w:color w:val="111111"/>
          <w:sz w:val="28"/>
          <w:szCs w:val="28"/>
        </w:rPr>
        <w:t>,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желание сделать её лучше.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56C8">
        <w:rPr>
          <w:b/>
          <w:color w:val="111111"/>
          <w:sz w:val="28"/>
          <w:szCs w:val="28"/>
        </w:rPr>
        <w:t>Родная природа.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 xml:space="preserve">Любовь к </w:t>
      </w:r>
      <w:proofErr w:type="gramStart"/>
      <w:r w:rsidRPr="008256C8">
        <w:rPr>
          <w:color w:val="111111"/>
          <w:sz w:val="28"/>
          <w:szCs w:val="28"/>
        </w:rPr>
        <w:t>родной</w:t>
      </w:r>
      <w:proofErr w:type="gramEnd"/>
      <w:r w:rsidRPr="008256C8">
        <w:rPr>
          <w:color w:val="111111"/>
          <w:sz w:val="28"/>
          <w:szCs w:val="28"/>
        </w:rPr>
        <w:t xml:space="preserve"> природе-одно из проявлений патриотизма. При ознакомлении с родной природой дети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младшей группы получают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Сначала элементарные сведения о природе участка детского сада, затем краеведческие сведения о природе.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56C8">
        <w:rPr>
          <w:b/>
          <w:color w:val="111111"/>
          <w:sz w:val="28"/>
          <w:szCs w:val="28"/>
        </w:rPr>
        <w:t>Родная страна.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Основная задача в работе по знакомству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256C8">
        <w:rPr>
          <w:color w:val="111111"/>
          <w:sz w:val="28"/>
          <w:szCs w:val="28"/>
        </w:rPr>
        <w:t> с родной страной – вызвать у них чувство восхищения и восторга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красотой своей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Родины</w:t>
      </w:r>
      <w:r w:rsidRPr="008256C8">
        <w:rPr>
          <w:color w:val="111111"/>
          <w:sz w:val="28"/>
          <w:szCs w:val="28"/>
        </w:rPr>
        <w:t>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256C8">
        <w:rPr>
          <w:color w:val="111111"/>
          <w:sz w:val="28"/>
          <w:szCs w:val="28"/>
        </w:rPr>
        <w:t> знакомим с государственными символами гербом, флагом, гимном. Рассматриваем иллюстрации с изображением лесов, полей, рек, морей, гор, подчёркивая этим, что наша страна красивая и большая.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56C8">
        <w:rPr>
          <w:b/>
          <w:color w:val="111111"/>
          <w:sz w:val="28"/>
          <w:szCs w:val="28"/>
        </w:rPr>
        <w:t>Родная культура.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 xml:space="preserve">Очень важно привить детям чувство любви и уважения </w:t>
      </w:r>
      <w:proofErr w:type="gramStart"/>
      <w:r w:rsidRPr="008256C8">
        <w:rPr>
          <w:color w:val="111111"/>
          <w:sz w:val="28"/>
          <w:szCs w:val="28"/>
        </w:rPr>
        <w:t>к</w:t>
      </w:r>
      <w:proofErr w:type="gramEnd"/>
      <w:r w:rsidRPr="008256C8">
        <w:rPr>
          <w:color w:val="111111"/>
          <w:sz w:val="28"/>
          <w:szCs w:val="28"/>
        </w:rPr>
        <w:t xml:space="preserve"> культурным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ценностям и традициям своего народа. Очень важно знакомить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256C8">
        <w:rPr>
          <w:color w:val="111111"/>
          <w:sz w:val="28"/>
          <w:szCs w:val="28"/>
        </w:rPr>
        <w:t> </w:t>
      </w:r>
      <w:r w:rsidRPr="008256C8">
        <w:rPr>
          <w:color w:val="111111"/>
          <w:sz w:val="28"/>
          <w:szCs w:val="28"/>
          <w:u w:val="single"/>
          <w:bdr w:val="none" w:sz="0" w:space="0" w:color="auto" w:frame="1"/>
        </w:rPr>
        <w:t>с устным народным творчеством</w:t>
      </w:r>
      <w:r w:rsidRPr="008256C8">
        <w:rPr>
          <w:color w:val="111111"/>
          <w:sz w:val="28"/>
          <w:szCs w:val="28"/>
        </w:rPr>
        <w:t xml:space="preserve">: сказками, былинами, </w:t>
      </w:r>
      <w:proofErr w:type="spellStart"/>
      <w:r w:rsidRPr="008256C8">
        <w:rPr>
          <w:color w:val="111111"/>
          <w:sz w:val="28"/>
          <w:szCs w:val="28"/>
        </w:rPr>
        <w:t>потешками</w:t>
      </w:r>
      <w:proofErr w:type="spellEnd"/>
      <w:r w:rsidRPr="008256C8">
        <w:rPr>
          <w:color w:val="111111"/>
          <w:sz w:val="28"/>
          <w:szCs w:val="28"/>
        </w:rPr>
        <w:t>, праздниками и обрядами, народным декоративно-прикладным искусством. Формировать у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256C8">
        <w:rPr>
          <w:color w:val="111111"/>
          <w:sz w:val="28"/>
          <w:szCs w:val="28"/>
        </w:rPr>
        <w:t xml:space="preserve"> общие представления о народной культуре, её богатстве и красоте. </w:t>
      </w:r>
      <w:proofErr w:type="gramStart"/>
      <w:r w:rsidRPr="008256C8">
        <w:rPr>
          <w:color w:val="111111"/>
          <w:sz w:val="28"/>
          <w:szCs w:val="28"/>
        </w:rPr>
        <w:t>(Рекомендуем приобщать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культуре</w:t>
      </w:r>
      <w:r w:rsidRPr="008256C8">
        <w:rPr>
          <w:color w:val="111111"/>
          <w:sz w:val="28"/>
          <w:szCs w:val="28"/>
        </w:rPr>
        <w:t xml:space="preserve">, рассказывать им народные сказки (привлекать их к тому, как одеты герои сказок, послушать народные песни, заучивание народных </w:t>
      </w:r>
      <w:proofErr w:type="spellStart"/>
      <w:r w:rsidRPr="008256C8">
        <w:rPr>
          <w:color w:val="111111"/>
          <w:sz w:val="28"/>
          <w:szCs w:val="28"/>
        </w:rPr>
        <w:t>потешек</w:t>
      </w:r>
      <w:proofErr w:type="spellEnd"/>
      <w:r w:rsidRPr="008256C8">
        <w:rPr>
          <w:color w:val="111111"/>
          <w:sz w:val="28"/>
          <w:szCs w:val="28"/>
        </w:rPr>
        <w:t>, знакомить с предметами народно-прикладного искусства.</w:t>
      </w:r>
      <w:proofErr w:type="gramEnd"/>
      <w:r w:rsidRPr="008256C8">
        <w:rPr>
          <w:color w:val="111111"/>
          <w:sz w:val="28"/>
          <w:szCs w:val="28"/>
        </w:rPr>
        <w:t xml:space="preserve"> Тогда дети получат представления о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8256C8">
        <w:rPr>
          <w:color w:val="111111"/>
          <w:sz w:val="28"/>
          <w:szCs w:val="28"/>
        </w:rPr>
        <w:t>, как о стране большой и красивой. Это вызывает чувство любви и гордости за свою страну и свой народ.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Как бы не менялось общество,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8256C8">
        <w:rPr>
          <w:color w:val="111111"/>
          <w:sz w:val="28"/>
          <w:szCs w:val="28"/>
        </w:rPr>
        <w:t> у подрастающего поколения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любви к своей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8256C8">
        <w:rPr>
          <w:color w:val="111111"/>
          <w:sz w:val="28"/>
          <w:szCs w:val="28"/>
        </w:rPr>
        <w:t xml:space="preserve">, гордости за неё </w:t>
      </w:r>
      <w:proofErr w:type="gramStart"/>
      <w:r w:rsidRPr="008256C8">
        <w:rPr>
          <w:color w:val="111111"/>
          <w:sz w:val="28"/>
          <w:szCs w:val="28"/>
        </w:rPr>
        <w:t>необходима</w:t>
      </w:r>
      <w:proofErr w:type="gramEnd"/>
      <w:r w:rsidRPr="008256C8">
        <w:rPr>
          <w:color w:val="111111"/>
          <w:sz w:val="28"/>
          <w:szCs w:val="28"/>
        </w:rPr>
        <w:t xml:space="preserve"> всегда!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 детей дошкольного возраста</w:t>
      </w:r>
      <w:r w:rsidRPr="008256C8">
        <w:rPr>
          <w:color w:val="111111"/>
          <w:sz w:val="28"/>
          <w:szCs w:val="28"/>
        </w:rPr>
        <w:t> - процесс сложный и длительный, не может происходить от случая к случаю. Результата можно достичь только систематической работой.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Воспитать патриота своей Родины</w:t>
      </w:r>
      <w:r w:rsidRPr="008256C8">
        <w:rPr>
          <w:color w:val="111111"/>
          <w:sz w:val="28"/>
          <w:szCs w:val="28"/>
        </w:rPr>
        <w:t> - ответственная и сложная задача, решение которой в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8256C8">
        <w:rPr>
          <w:color w:val="111111"/>
          <w:sz w:val="28"/>
          <w:szCs w:val="28"/>
        </w:rPr>
        <w:t> детстве только начинается. Планомерная, систематическая работа, использование разнообразных средств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256C8">
        <w:rPr>
          <w:color w:val="111111"/>
          <w:sz w:val="28"/>
          <w:szCs w:val="28"/>
        </w:rPr>
        <w:t>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256C8">
        <w:rPr>
          <w:color w:val="111111"/>
          <w:sz w:val="28"/>
          <w:szCs w:val="28"/>
        </w:rPr>
        <w:t>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У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нужно воспитывать</w:t>
      </w:r>
      <w:r w:rsidRPr="008256C8">
        <w:rPr>
          <w:color w:val="111111"/>
          <w:sz w:val="28"/>
          <w:szCs w:val="28"/>
        </w:rPr>
        <w:t> чувства гордости за нашу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Родину</w:t>
      </w:r>
      <w:r w:rsidRPr="008256C8">
        <w:rPr>
          <w:color w:val="111111"/>
          <w:sz w:val="28"/>
          <w:szCs w:val="28"/>
        </w:rPr>
        <w:t>, прививать любовь к трудной, но почетной обязанности - защищать нашу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Родину</w:t>
      </w:r>
      <w:r w:rsidRPr="008256C8">
        <w:rPr>
          <w:color w:val="111111"/>
          <w:sz w:val="28"/>
          <w:szCs w:val="28"/>
        </w:rPr>
        <w:t>, а также гордость за историческое прошлое своей страны.</w:t>
      </w:r>
    </w:p>
    <w:p w:rsidR="008256C8" w:rsidRPr="008256C8" w:rsidRDefault="0074051F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8A9B5E3" wp14:editId="11B3841C">
            <wp:simplePos x="0" y="0"/>
            <wp:positionH relativeFrom="column">
              <wp:posOffset>-323850</wp:posOffset>
            </wp:positionH>
            <wp:positionV relativeFrom="paragraph">
              <wp:posOffset>-266700</wp:posOffset>
            </wp:positionV>
            <wp:extent cx="7321727" cy="10353675"/>
            <wp:effectExtent l="0" t="0" r="0" b="0"/>
            <wp:wrapNone/>
            <wp:docPr id="1" name="Рисунок 1" descr="https://fsd.multiurok.ru/html/2020/10/13/s_5f85caf586f29/153821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0/13/s_5f85caf586f29/1538213_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254" cy="1035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56C8" w:rsidRPr="008256C8">
        <w:rPr>
          <w:color w:val="111111"/>
          <w:sz w:val="28"/>
          <w:szCs w:val="28"/>
        </w:rPr>
        <w:t>Уважаемые </w:t>
      </w:r>
      <w:r w:rsidR="008256C8"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8256C8" w:rsidRPr="008256C8">
        <w:rPr>
          <w:color w:val="111111"/>
          <w:sz w:val="28"/>
          <w:szCs w:val="28"/>
        </w:rPr>
        <w:t>, помните, для ребенка, именно вы – пример для подражания. Как вы относитесь, друг к другу, к своим </w:t>
      </w:r>
      <w:r w:rsidR="008256C8"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="008256C8" w:rsidRPr="008256C8">
        <w:rPr>
          <w:color w:val="111111"/>
          <w:sz w:val="28"/>
          <w:szCs w:val="28"/>
        </w:rPr>
        <w:t>, к окружающим людям, к </w:t>
      </w:r>
      <w:r w:rsidR="008256C8"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="008256C8" w:rsidRPr="008256C8">
        <w:rPr>
          <w:color w:val="111111"/>
          <w:sz w:val="28"/>
          <w:szCs w:val="28"/>
        </w:rPr>
        <w:t>, так и ваши дети будут </w:t>
      </w:r>
      <w:r w:rsidR="008256C8"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 окружающий мир</w:t>
      </w:r>
      <w:r w:rsidR="008256C8" w:rsidRPr="008256C8">
        <w:rPr>
          <w:color w:val="111111"/>
          <w:sz w:val="28"/>
          <w:szCs w:val="28"/>
        </w:rPr>
        <w:t>.</w:t>
      </w:r>
    </w:p>
    <w:p w:rsidR="008256C8" w:rsidRPr="008256C8" w:rsidRDefault="008256C8" w:rsidP="008256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56C8">
        <w:rPr>
          <w:color w:val="111111"/>
          <w:sz w:val="28"/>
          <w:szCs w:val="28"/>
        </w:rPr>
        <w:t>Наша с вами задача —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воспитать</w:t>
      </w:r>
      <w:r w:rsidRPr="008256C8">
        <w:rPr>
          <w:color w:val="111111"/>
          <w:sz w:val="28"/>
          <w:szCs w:val="28"/>
        </w:rPr>
        <w:t> настоящего патриота своей </w:t>
      </w:r>
      <w:r w:rsidRPr="008256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Родины</w:t>
      </w:r>
      <w:r w:rsidRPr="008256C8">
        <w:rPr>
          <w:color w:val="111111"/>
          <w:sz w:val="28"/>
          <w:szCs w:val="28"/>
        </w:rPr>
        <w:t>, который будет ценить, хранить и уважать переданный ему опыт!</w:t>
      </w:r>
    </w:p>
    <w:p w:rsidR="00964C40" w:rsidRDefault="00C03D28" w:rsidP="008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16A4A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https://www.maam.ru/detskijsad/konsultacija-dlja-roditelei-nravstveno-patrioticheskoe-vospitanie-detei-mladshego-doshkolnogo-vozra.html</w:t>
        </w:r>
      </w:hyperlink>
    </w:p>
    <w:p w:rsidR="00C03D28" w:rsidRDefault="00C03D28" w:rsidP="008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28" w:rsidRDefault="00C03D28" w:rsidP="008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28" w:rsidRDefault="00C03D28" w:rsidP="008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28" w:rsidRPr="008256C8" w:rsidRDefault="00C03D28" w:rsidP="0082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D28" w:rsidRPr="008256C8" w:rsidSect="00825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EF"/>
    <w:rsid w:val="0074051F"/>
    <w:rsid w:val="008256C8"/>
    <w:rsid w:val="00964C40"/>
    <w:rsid w:val="00A615EF"/>
    <w:rsid w:val="00C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6C8"/>
    <w:rPr>
      <w:b/>
      <w:bCs/>
    </w:rPr>
  </w:style>
  <w:style w:type="character" w:styleId="a5">
    <w:name w:val="Hyperlink"/>
    <w:basedOn w:val="a0"/>
    <w:uiPriority w:val="99"/>
    <w:unhideWhenUsed/>
    <w:rsid w:val="00C03D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6C8"/>
    <w:rPr>
      <w:b/>
      <w:bCs/>
    </w:rPr>
  </w:style>
  <w:style w:type="character" w:styleId="a5">
    <w:name w:val="Hyperlink"/>
    <w:basedOn w:val="a0"/>
    <w:uiPriority w:val="99"/>
    <w:unhideWhenUsed/>
    <w:rsid w:val="00C03D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ultacija-dlja-roditelei-nravstveno-patrioticheskoe-vospitanie-detei-mladshego-doshkolnogo-vozra.htm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T4CTUPCNHN5M-256796007-3452</_dlc_DocId>
    <_dlc_DocIdUrl xmlns="c71519f2-859d-46c1-a1b6-2941efed936d">
      <Url>http://www.eduportal44.ru/chuhloma/rodnik/1/_layouts/15/DocIdRedir.aspx?ID=T4CTUPCNHN5M-256796007-3452</Url>
      <Description>T4CTUPCNHN5M-256796007-3452</Description>
    </_dlc_DocIdUrl>
  </documentManagement>
</p:properties>
</file>

<file path=customXml/itemProps1.xml><?xml version="1.0" encoding="utf-8"?>
<ds:datastoreItem xmlns:ds="http://schemas.openxmlformats.org/officeDocument/2006/customXml" ds:itemID="{5FF43AAE-DB74-4B23-A105-10ECD0010497}"/>
</file>

<file path=customXml/itemProps2.xml><?xml version="1.0" encoding="utf-8"?>
<ds:datastoreItem xmlns:ds="http://schemas.openxmlformats.org/officeDocument/2006/customXml" ds:itemID="{65027079-5D8C-42EC-93EA-BDD7FDFC6611}"/>
</file>

<file path=customXml/itemProps3.xml><?xml version="1.0" encoding="utf-8"?>
<ds:datastoreItem xmlns:ds="http://schemas.openxmlformats.org/officeDocument/2006/customXml" ds:itemID="{E53107C2-D2DD-4940-AF4B-96E694E556B7}"/>
</file>

<file path=customXml/itemProps4.xml><?xml version="1.0" encoding="utf-8"?>
<ds:datastoreItem xmlns:ds="http://schemas.openxmlformats.org/officeDocument/2006/customXml" ds:itemID="{2B9FBE3F-8234-4445-92CD-5E7D78ADB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2022-04-06T12:55:00Z</dcterms:created>
  <dcterms:modified xsi:type="dcterms:W3CDTF">2022-04-06T13:51:00Z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75dac1e1-86c9-4f72-bab3-ee1ff0afc501</vt:lpwstr>
  </property>
</Properties>
</file>