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DE" w:rsidRPr="00501CDE" w:rsidRDefault="00501CDE" w:rsidP="00501CD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501CDE">
        <w:rPr>
          <w:rStyle w:val="c2"/>
          <w:b/>
          <w:bCs/>
          <w:iCs/>
          <w:color w:val="000000"/>
          <w:sz w:val="32"/>
          <w:szCs w:val="32"/>
        </w:rPr>
        <w:t>Консультация для родителей</w:t>
      </w:r>
    </w:p>
    <w:p w:rsidR="00501CDE" w:rsidRPr="00501CDE" w:rsidRDefault="00501CDE" w:rsidP="00501CD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501CDE">
        <w:rPr>
          <w:rStyle w:val="c2"/>
          <w:b/>
          <w:bCs/>
          <w:iCs/>
          <w:color w:val="000000"/>
          <w:sz w:val="32"/>
          <w:szCs w:val="32"/>
        </w:rPr>
        <w:t>«Сказкотерапия» на занятиях по развитию речи»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hyperlink r:id="rId4" w:history="1">
        <w:r>
          <w:rPr>
            <w:rStyle w:val="a3"/>
            <w:b/>
            <w:bCs/>
            <w:i/>
            <w:iCs/>
            <w:sz w:val="28"/>
            <w:szCs w:val="28"/>
          </w:rPr>
          <w:t>Сказкотерапия</w:t>
        </w:r>
      </w:hyperlink>
      <w:r>
        <w:rPr>
          <w:rStyle w:val="c9"/>
          <w:b/>
          <w:bCs/>
          <w:i/>
          <w:iCs/>
          <w:color w:val="000000"/>
          <w:sz w:val="28"/>
          <w:szCs w:val="28"/>
        </w:rPr>
        <w:t> – это молодое перспективное течение, активно используется  в работе педагогами  для решения многочисленных проблем в жизни ребёнка. 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Сказкотерапия для дошкольников - современное средство, широко используемое педагогами для решения различных задач. Обыгрывание ситуаций с любимыми героями сказок позволяет легко добиться замечательных результатов в области психологии, развития и воспитания малышей</w:t>
      </w:r>
      <w:r>
        <w:rPr>
          <w:rStyle w:val="c9"/>
          <w:b/>
          <w:bCs/>
          <w:color w:val="000000"/>
          <w:sz w:val="28"/>
          <w:szCs w:val="28"/>
        </w:rPr>
        <w:t>.    Сказка - ложь, да в ней намек, добрым молодцам - урок! </w:t>
      </w:r>
      <w:r>
        <w:rPr>
          <w:rStyle w:val="c1"/>
          <w:color w:val="000000"/>
          <w:sz w:val="28"/>
          <w:szCs w:val="28"/>
        </w:rPr>
        <w:t>Это выражение знакомо каждому человеку с детства. Сказка - это один из первых видов художественного творчества, с которым знакомится ребенок. Наверное, нет ни одного малыша, который был бы равнодушен к сказке. Да и взрослые с удовольствием окунаются в ее чудодейственный и завораживающий мир.   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 поступки сказочных героев со стороны, но и сделать на основании этого правильные оценки и выводы и, что самое главное, реализовать их в повседневной жизни.   В настоящее время сказка стала все чаще использоваться в качестве терапевтического средства, которое призвано решать ряд разносторонних задач: обогащение внутреннего мира ребенка, определение модели поведения и нахождение выхода из проблемной ситуации (отношения между сверстниками, родителями и детьми и т.д.), коррекция психической и эмоционально-волевой сферы, развитие речи и т.д. В каких случаях используется сказкотерапия для дошкольников? Сказкотерапия может быть использована по отношению к любому нормально развивающемуся ребенку дошкольного возраста. При этом  данный вид терапии также создает условия для работы с детьми, имеющими поведенческие нарушения, особенности в психофизическом и эмоционально-волевом развитии. Это дети с нарушением слуха, зрения, интеллектуальной недостаточности, речи, аутистического спектра и др.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виды сказок используются в качестве материалов для терапии? Развивающие и обучающие сказки, позволяющие ребенку накапливать опыт об окружающих объектах и явлениях, правилах поведения в различных ситуациях (общественных местах и по отношению к людям разного возраста), овладеть письмом и чтением.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к этой группе относятся сказки, в которых могут быть одушевлены цифры и буквы.   Народные художественные сказки, способствующие воспитанию нравственных и эстетических чувств: взаимопомощи, поддержки, сопереживания, сочувствия, долга, ответственности и др. Так, в сказке «Репка» ярко отражается то, что помощь и поддержка других людей позволяют достигнуть цели, которая не по силам одному человеку. 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Диагностические сказки, позволяющие определить характер ребенка и его отношение к тому, что его окружает. Например, если девочка отдает предпочтение сказкам, где главным героем является зайка-трусишка, то можно предположить, что она достаточно застенчивая, спокойная и, возможно, боязливая.   Психологические сказки создают специфические условия для ребенка, которые способствуют преодолению вместе с героем общих страхов, адекватному переживанию чувства неудачи и победы, обретению уверенности в себе и др.   Отсутствие злых героев, конфликтных ситуаций, борьбы добра со злом позволяет еще одной группе сказок - медитативным сказкам, создать атмосферу позитива, спокойствия, комфорта, расслабления, снятия напряжения и возбуждения.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Правила организации сказкотерапии для дошкольников</w:t>
      </w:r>
      <w:r>
        <w:rPr>
          <w:rStyle w:val="c1"/>
          <w:color w:val="000000"/>
          <w:sz w:val="28"/>
          <w:szCs w:val="28"/>
        </w:rPr>
        <w:t>: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Простое прочтение сказки не несет в себе терапевтической нагрузки. Следует обыграть, проинсценировать, тщательно проанализировать, сделать оценки и выводы по ее содержанию; Содержание сказки должно соответствовать возрасту, потребностям и возможностям ребенка; Содержание сказки и используемые методические приемы по ее анализу должны в полной мере решать поставленную задачу; Передача ребенку знаний, правил поведения, сглаживание конфликта в процессе знакомства с содержанием сказки и его анализом должно проходить в уместной, ненавязчивой, дружеской и искренней обстановке; Знакомство ребенка со сказкой должно быть дозированным. Сначала это может быть просто рассматривание иллюстраций к сказке и знакомство с ее героями. Затем описание и анализ поступков героев. После чего выражение своего отношения к героям сказки и их поступкам, а также определение правильной модели поведения.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Суть метода</w:t>
      </w:r>
      <w:r>
        <w:rPr>
          <w:rStyle w:val="c1"/>
          <w:color w:val="000000"/>
          <w:sz w:val="28"/>
          <w:szCs w:val="28"/>
        </w:rPr>
        <w:t> – использование сказки как рабочего инструмента.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игры, ребёнок принимает на себя роль какого-либо героя, легче взаимодействует с окружающими его взрослыми и детьми.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помогает ребёнку глубже понять поведение и поступки людей.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собственном опыте ребёнок может ощутить что такое «плохо» и что такое «хорошо».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Сказкотерапия производит сильный оздоровительный эффект на детей с речевыми отклонениями. Погружение в сказочный мир позволяет ребёнку использовать речевой аппарат намного активнее.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обычном общении в семье ребёнок привыкает пользоваться лишь            небольшим объёмом слов, интонаций и выражений. В такой ситуации объём используемых слов и выражений быстро беднеет, делая интеллект и речь ребёнка маловыразительным и скучным.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Напротив, на занятиях сказкотерапией ребёнок, подражая героям, часто пользуется яркими красивыми речевыми оборотами. Это даёт прекрасную возможность овладеть родной речью.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берёт в помощники сказку, потому что она богата живыми красивыми оборотами, меткими сравнениями.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Сказку можно подобрать под любую самую сложную ситуацию, в игровой манере мы можем ненавязчиво научить ребёнка нормам поведения, признанным в обществе, моральным заповедям.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влиянием сказкотерапии ребёнок корректирует своё поведение мягко и без потрясений.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с серьёзными речевыми нарушениями наблюдается устойчивость дефекта произношения звука. Для получения положительного результата в занятиях с такими детьми необходимо многократное повторение речевых формул, слов, отдельных фраз.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того дети с отклонениями в речевом развитии, зачастую имеют и личностные отклонения, которые выражаются в повышенной агрессивности, замкнутости, негативизме.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Нередко, опытному педагогу приходится менять содержание сказки из-за неадекватной реакции одного из детей на сказанное или увиденное. Реагируя на настроение малышей, иногда необходимо изменить ход событий в сказке или добавить дополнительного неожиданного героя.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это можно осуществить во время инсценировки сказки или простого рассказывания.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игры дети с удовольствием запоминают небольшие стишки и рифмованные фразы и впоследствии, часто повторяют их, тем самым тренируя свой речевой аппарат.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пережитая на собственном опыте, оставляет неизгладимое впечатление в памяти ребёнка, ощущение пережитого чуда и праздника.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в которой добро сильней зла, где старый становится молодым, больной – здоровым, даёт малышу чувство внутренней защищённости.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работы с детьми раннего возраста,  используют простые сказки о взаимодействиях человека с живой природой, животными, птицами.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Проживая сюжет сказки, ребёнок учится преодолевать барьеры общения с другими детьми, находит адекватное телесное выражение эмоциям и чувствам.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игры малыш сбрасывает страхи, которые таятся у него в подсознании, неуверенность в себе, агрессию.</w:t>
      </w:r>
    </w:p>
    <w:p w:rsidR="00B6238C" w:rsidRDefault="00B6238C"/>
    <w:sectPr w:rsidR="00B6238C" w:rsidSect="00501CDE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CDE"/>
    <w:rsid w:val="00501CDE"/>
    <w:rsid w:val="00B6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CDE"/>
  </w:style>
  <w:style w:type="paragraph" w:customStyle="1" w:styleId="c0">
    <w:name w:val="c0"/>
    <w:basedOn w:val="a"/>
    <w:rsid w:val="005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1CDE"/>
  </w:style>
  <w:style w:type="character" w:styleId="a3">
    <w:name w:val="Hyperlink"/>
    <w:basedOn w:val="a0"/>
    <w:uiPriority w:val="99"/>
    <w:semiHidden/>
    <w:unhideWhenUsed/>
    <w:rsid w:val="00501CDE"/>
    <w:rPr>
      <w:color w:val="0000FF"/>
      <w:u w:val="single"/>
    </w:rPr>
  </w:style>
  <w:style w:type="character" w:customStyle="1" w:styleId="c9">
    <w:name w:val="c9"/>
    <w:basedOn w:val="a0"/>
    <w:rsid w:val="00501CDE"/>
  </w:style>
  <w:style w:type="character" w:customStyle="1" w:styleId="c5">
    <w:name w:val="c5"/>
    <w:basedOn w:val="a0"/>
    <w:rsid w:val="00501CDE"/>
  </w:style>
  <w:style w:type="character" w:customStyle="1" w:styleId="c1">
    <w:name w:val="c1"/>
    <w:basedOn w:val="a0"/>
    <w:rsid w:val="00501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google.com/url?q=http://ped-kopilka.ru/pedagogika/skazkoterapija-dlja-detei.html&amp;sa=D&amp;ust=1490691894707000&amp;usg=AFQjCNGS-FtG7BUZOjwV_7LKZyPhucSzT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T4CTUPCNHN5M-256796007-1118</_dlc_DocId>
    <_dlc_DocIdUrl xmlns="c71519f2-859d-46c1-a1b6-2941efed936d">
      <Url>http://xn--44-6kcadhwnl3cfdx.xn--p1ai/chuhloma/rodnik/1/_layouts/15/DocIdRedir.aspx?ID=T4CTUPCNHN5M-256796007-1118</Url>
      <Description>T4CTUPCNHN5M-256796007-1118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5642D-F558-43E4-A2CE-44FD86EDD4F1}"/>
</file>

<file path=customXml/itemProps2.xml><?xml version="1.0" encoding="utf-8"?>
<ds:datastoreItem xmlns:ds="http://schemas.openxmlformats.org/officeDocument/2006/customXml" ds:itemID="{E1B1B675-9F26-4038-A9B9-087E7EFF7666}"/>
</file>

<file path=customXml/itemProps3.xml><?xml version="1.0" encoding="utf-8"?>
<ds:datastoreItem xmlns:ds="http://schemas.openxmlformats.org/officeDocument/2006/customXml" ds:itemID="{E6439E0D-DE01-484F-9E94-F33D26F8C214}"/>
</file>

<file path=customXml/itemProps4.xml><?xml version="1.0" encoding="utf-8"?>
<ds:datastoreItem xmlns:ds="http://schemas.openxmlformats.org/officeDocument/2006/customXml" ds:itemID="{35C5205F-14B2-4B2A-AC6F-E8957FC60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2018-11-30T09:31:00Z</cp:lastPrinted>
  <dcterms:created xsi:type="dcterms:W3CDTF">2018-11-30T09:15:00Z</dcterms:created>
  <dcterms:modified xsi:type="dcterms:W3CDTF">2018-11-30T09:32:00Z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18565ece-dca0-46e7-a5f5-dbc9db30edd5</vt:lpwstr>
  </property>
</Properties>
</file>