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0A" w:rsidRPr="00AF39DC" w:rsidRDefault="002B520A" w:rsidP="002B520A">
      <w:pPr>
        <w:pBdr>
          <w:bottom w:val="single" w:sz="6" w:space="5"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48"/>
          <w:szCs w:val="48"/>
        </w:rPr>
      </w:pPr>
      <w:r w:rsidRPr="00AF39DC">
        <w:rPr>
          <w:rFonts w:ascii="Times New Roman" w:eastAsia="Times New Roman" w:hAnsi="Times New Roman" w:cs="Times New Roman"/>
          <w:i/>
          <w:iCs/>
          <w:color w:val="FF0000"/>
          <w:kern w:val="36"/>
          <w:sz w:val="72"/>
        </w:rPr>
        <w:t>Консультация для родителей</w:t>
      </w:r>
    </w:p>
    <w:p w:rsidR="002B520A" w:rsidRPr="00AF39DC" w:rsidRDefault="002B520A" w:rsidP="002B520A">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48"/>
          <w:szCs w:val="48"/>
        </w:rPr>
      </w:pPr>
      <w:r w:rsidRPr="00AF39DC">
        <w:rPr>
          <w:rFonts w:ascii="Times New Roman" w:eastAsia="Times New Roman" w:hAnsi="Times New Roman" w:cs="Times New Roman"/>
          <w:b/>
          <w:bCs/>
          <w:color w:val="00B050"/>
          <w:kern w:val="36"/>
          <w:sz w:val="72"/>
        </w:rPr>
        <w:t>«Правила поведения в природе»</w:t>
      </w:r>
    </w:p>
    <w:p w:rsidR="002B520A" w:rsidRPr="00AF39DC" w:rsidRDefault="002B520A" w:rsidP="002B520A">
      <w:pPr>
        <w:shd w:val="clear" w:color="auto" w:fill="FFFFFF"/>
        <w:spacing w:after="0" w:line="240" w:lineRule="auto"/>
        <w:ind w:firstLine="708"/>
        <w:rPr>
          <w:rFonts w:ascii="Calibri" w:eastAsia="Times New Roman" w:hAnsi="Calibri" w:cs="Calibri"/>
          <w:color w:val="000000"/>
        </w:rPr>
      </w:pPr>
      <w:r w:rsidRPr="00AF39DC">
        <w:rPr>
          <w:rFonts w:ascii="Times New Roman" w:eastAsia="Times New Roman" w:hAnsi="Times New Roman" w:cs="Times New Roman"/>
          <w:color w:val="000000"/>
          <w:sz w:val="28"/>
        </w:rPr>
        <w:t>                </w:t>
      </w:r>
    </w:p>
    <w:p w:rsidR="002B520A" w:rsidRPr="00AF39DC" w:rsidRDefault="002B520A" w:rsidP="002B520A">
      <w:pPr>
        <w:shd w:val="clear" w:color="auto" w:fill="FFFFFF"/>
        <w:spacing w:after="0" w:line="240" w:lineRule="auto"/>
        <w:ind w:firstLine="708"/>
        <w:rPr>
          <w:rFonts w:ascii="Calibri" w:eastAsia="Times New Roman" w:hAnsi="Calibri" w:cs="Calibri"/>
          <w:color w:val="000000"/>
        </w:rPr>
      </w:pPr>
      <w:r w:rsidRPr="00AF39DC">
        <w:rPr>
          <w:rFonts w:ascii="Times New Roman" w:eastAsia="Times New Roman" w:hAnsi="Times New Roman" w:cs="Times New Roman"/>
          <w:color w:val="000000"/>
          <w:sz w:val="28"/>
        </w:rPr>
        <w:t>               </w:t>
      </w:r>
    </w:p>
    <w:p w:rsidR="002B520A" w:rsidRPr="00AF39DC" w:rsidRDefault="002B520A" w:rsidP="002B520A">
      <w:pPr>
        <w:shd w:val="clear" w:color="auto" w:fill="FFFFFF"/>
        <w:spacing w:after="0" w:line="240" w:lineRule="auto"/>
        <w:ind w:firstLine="708"/>
        <w:rPr>
          <w:rFonts w:ascii="Calibri" w:eastAsia="Times New Roman" w:hAnsi="Calibri" w:cs="Calibri"/>
          <w:color w:val="000000"/>
        </w:rPr>
      </w:pPr>
      <w:r w:rsidRPr="00AF39DC">
        <w:rPr>
          <w:rFonts w:ascii="Times New Roman" w:eastAsia="Times New Roman" w:hAnsi="Times New Roman" w:cs="Times New Roman"/>
          <w:color w:val="000000"/>
          <w:sz w:val="28"/>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rsidR="002B520A" w:rsidRPr="00AF39DC" w:rsidRDefault="002B520A" w:rsidP="002B520A">
      <w:pPr>
        <w:shd w:val="clear" w:color="auto" w:fill="FFFFFF"/>
        <w:spacing w:after="0" w:line="240" w:lineRule="auto"/>
        <w:ind w:firstLine="708"/>
        <w:rPr>
          <w:rFonts w:ascii="Calibri" w:eastAsia="Times New Roman" w:hAnsi="Calibri" w:cs="Calibri"/>
          <w:color w:val="000000"/>
        </w:rPr>
      </w:pPr>
      <w:r w:rsidRPr="00AF39DC">
        <w:rPr>
          <w:rFonts w:ascii="Times New Roman" w:eastAsia="Times New Roman" w:hAnsi="Times New Roman" w:cs="Times New Roman"/>
          <w:color w:val="000000"/>
          <w:sz w:val="28"/>
        </w:rP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rsidR="002B520A" w:rsidRPr="00AF39DC" w:rsidRDefault="002B520A" w:rsidP="002B520A">
      <w:pPr>
        <w:shd w:val="clear" w:color="auto" w:fill="FFFFFF"/>
        <w:spacing w:after="0" w:line="240" w:lineRule="auto"/>
        <w:ind w:firstLine="708"/>
        <w:rPr>
          <w:rFonts w:ascii="Calibri" w:eastAsia="Times New Roman" w:hAnsi="Calibri" w:cs="Calibri"/>
          <w:color w:val="000000"/>
        </w:rPr>
      </w:pPr>
      <w:r w:rsidRPr="00AF39DC">
        <w:rPr>
          <w:rFonts w:ascii="Times New Roman" w:eastAsia="Times New Roman" w:hAnsi="Times New Roman" w:cs="Times New Roman"/>
          <w:color w:val="000000"/>
          <w:sz w:val="28"/>
        </w:rPr>
        <w:t>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w:t>
      </w:r>
    </w:p>
    <w:p w:rsidR="002B520A" w:rsidRPr="00AF39DC" w:rsidRDefault="002B520A" w:rsidP="002B520A">
      <w:pPr>
        <w:shd w:val="clear" w:color="auto" w:fill="FFFFFF"/>
        <w:spacing w:after="0" w:line="240" w:lineRule="auto"/>
        <w:ind w:firstLine="708"/>
        <w:rPr>
          <w:rFonts w:ascii="Calibri" w:eastAsia="Times New Roman" w:hAnsi="Calibri" w:cs="Calibri"/>
          <w:color w:val="000000"/>
        </w:rPr>
      </w:pPr>
      <w:r w:rsidRPr="00AF39DC">
        <w:rPr>
          <w:rFonts w:ascii="Times New Roman" w:eastAsia="Times New Roman" w:hAnsi="Times New Roman" w:cs="Times New Roman"/>
          <w:color w:val="000000"/>
          <w:sz w:val="28"/>
        </w:rPr>
        <w:t xml:space="preserve">Детям вместе </w:t>
      </w:r>
      <w:proofErr w:type="gramStart"/>
      <w:r w:rsidRPr="00AF39DC">
        <w:rPr>
          <w:rFonts w:ascii="Times New Roman" w:eastAsia="Times New Roman" w:hAnsi="Times New Roman" w:cs="Times New Roman"/>
          <w:color w:val="000000"/>
          <w:sz w:val="28"/>
        </w:rPr>
        <w:t>со</w:t>
      </w:r>
      <w:proofErr w:type="gramEnd"/>
      <w:r w:rsidRPr="00AF39DC">
        <w:rPr>
          <w:rFonts w:ascii="Times New Roman" w:eastAsia="Times New Roman" w:hAnsi="Times New Roman" w:cs="Times New Roman"/>
          <w:color w:val="000000"/>
          <w:sz w:val="28"/>
        </w:rPr>
        <w:t xml:space="preserve"> взрослыми следует помогать живым существам, удовлетворять их потребности с учётом времени года:</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i/>
          <w:iCs/>
          <w:color w:val="000000"/>
          <w:sz w:val="28"/>
        </w:rPr>
        <w:t>Зимой:</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изготавливать кормушки и подкармливать птиц, в сильные морозы 3 раза в день, после снегопада обязательно очищать кормушки от снега;</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корни кустов и деревьев засыпать снегом;</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реже поливать комнатные растения;</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животных подкармливать витаминной пищей.</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i/>
          <w:iCs/>
          <w:color w:val="000000"/>
          <w:sz w:val="28"/>
        </w:rPr>
        <w:t>Весной:</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изготавливать для птиц скворечники и развешивать их во дворах, парках для привлечения птиц;</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убирать перегнившую листву;</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подрезать сухие ветки у кустарников и деревьев;</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к кустам подсыпать землю;</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производить посадку семян вместе с детьми;</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высаживать растения на клумбы.</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i/>
          <w:iCs/>
          <w:color w:val="000000"/>
          <w:sz w:val="28"/>
        </w:rPr>
        <w:t>Летом:</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поливать растения на огороде и клумбах;</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lastRenderedPageBreak/>
        <w:t>- растения пропалывать и прореживать;</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рыхлить землю;</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в жаркие дни для птиц можно приготовить поилки с водой.</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i/>
          <w:iCs/>
          <w:color w:val="000000"/>
          <w:sz w:val="28"/>
        </w:rPr>
        <w:t>Осенью:</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собирать семена растений для посадки на следующий год;</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подкармливать многолетние растения;</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корни растений укрывать на зиму;</w:t>
      </w:r>
    </w:p>
    <w:p w:rsidR="002B520A" w:rsidRPr="00AF39DC" w:rsidRDefault="002B520A" w:rsidP="002B520A">
      <w:pPr>
        <w:shd w:val="clear" w:color="auto" w:fill="FFFFFF"/>
        <w:spacing w:after="0" w:line="240" w:lineRule="auto"/>
        <w:rPr>
          <w:rFonts w:ascii="Calibri" w:eastAsia="Times New Roman" w:hAnsi="Calibri" w:cs="Calibri"/>
          <w:color w:val="000000"/>
        </w:rPr>
      </w:pPr>
      <w:r w:rsidRPr="00AF39DC">
        <w:rPr>
          <w:rFonts w:ascii="Times New Roman" w:eastAsia="Times New Roman" w:hAnsi="Times New Roman" w:cs="Times New Roman"/>
          <w:color w:val="000000"/>
          <w:sz w:val="28"/>
        </w:rPr>
        <w:t>- готовить кормушки для птиц.</w:t>
      </w:r>
    </w:p>
    <w:p w:rsidR="002B520A" w:rsidRPr="00AF39DC" w:rsidRDefault="002B520A" w:rsidP="002B520A">
      <w:pPr>
        <w:shd w:val="clear" w:color="auto" w:fill="FFFFFF"/>
        <w:spacing w:after="0" w:line="240" w:lineRule="auto"/>
        <w:ind w:firstLine="708"/>
        <w:rPr>
          <w:rFonts w:ascii="Calibri" w:eastAsia="Times New Roman" w:hAnsi="Calibri" w:cs="Calibri"/>
          <w:color w:val="000000"/>
        </w:rPr>
      </w:pPr>
      <w:r w:rsidRPr="00AF39DC">
        <w:rPr>
          <w:rFonts w:ascii="Times New Roman" w:eastAsia="Times New Roman" w:hAnsi="Times New Roman" w:cs="Times New Roman"/>
          <w:color w:val="000000"/>
          <w:sz w:val="28"/>
        </w:rPr>
        <w:t xml:space="preserve">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w:t>
      </w:r>
      <w:proofErr w:type="gramStart"/>
      <w:r w:rsidRPr="00AF39DC">
        <w:rPr>
          <w:rFonts w:ascii="Times New Roman" w:eastAsia="Times New Roman" w:hAnsi="Times New Roman" w:cs="Times New Roman"/>
          <w:color w:val="000000"/>
          <w:sz w:val="28"/>
        </w:rPr>
        <w:t>стараться не промочить</w:t>
      </w:r>
      <w:proofErr w:type="gramEnd"/>
      <w:r w:rsidRPr="00AF39DC">
        <w:rPr>
          <w:rFonts w:ascii="Times New Roman" w:eastAsia="Times New Roman" w:hAnsi="Times New Roman" w:cs="Times New Roman"/>
          <w:color w:val="000000"/>
          <w:sz w:val="28"/>
        </w:rPr>
        <w:t xml:space="preserve"> ноги, летом не перегреваться на солнце).</w:t>
      </w:r>
    </w:p>
    <w:p w:rsidR="002B520A" w:rsidRPr="00AF39DC" w:rsidRDefault="002B520A" w:rsidP="002B520A">
      <w:pPr>
        <w:shd w:val="clear" w:color="auto" w:fill="FFFFFF"/>
        <w:spacing w:after="0" w:line="240" w:lineRule="auto"/>
        <w:ind w:firstLine="708"/>
        <w:rPr>
          <w:rFonts w:ascii="Calibri" w:eastAsia="Times New Roman" w:hAnsi="Calibri" w:cs="Calibri"/>
          <w:color w:val="000000"/>
        </w:rPr>
      </w:pPr>
      <w:r w:rsidRPr="00AF39DC">
        <w:rPr>
          <w:rFonts w:ascii="Times New Roman" w:eastAsia="Times New Roman" w:hAnsi="Times New Roman" w:cs="Times New Roman"/>
          <w:color w:val="000000"/>
          <w:sz w:val="28"/>
        </w:rPr>
        <w:t>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w:t>
      </w:r>
    </w:p>
    <w:p w:rsidR="002B520A" w:rsidRPr="00AF39DC" w:rsidRDefault="002B520A" w:rsidP="002B520A">
      <w:pPr>
        <w:shd w:val="clear" w:color="auto" w:fill="FFFFFF"/>
        <w:spacing w:after="0" w:line="240" w:lineRule="auto"/>
        <w:ind w:firstLine="708"/>
        <w:rPr>
          <w:rFonts w:ascii="Calibri" w:eastAsia="Times New Roman" w:hAnsi="Calibri" w:cs="Calibri"/>
          <w:color w:val="000000"/>
        </w:rPr>
      </w:pPr>
      <w:r w:rsidRPr="00AF39DC">
        <w:rPr>
          <w:rFonts w:ascii="Times New Roman" w:eastAsia="Times New Roman" w:hAnsi="Times New Roman" w:cs="Times New Roman"/>
          <w:color w:val="000000"/>
          <w:sz w:val="28"/>
        </w:rPr>
        <w:t>Земля – общий дом всего живого, и человек – один из его жителей, взаимосвязанный с другими. Давайте, будем соблюдать правила, предписанные нам природой.</w:t>
      </w:r>
    </w:p>
    <w:p w:rsidR="00191C62" w:rsidRDefault="00191C62"/>
    <w:sectPr w:rsidR="00191C62" w:rsidSect="006C1DEF">
      <w:pgSz w:w="11906" w:h="16838"/>
      <w:pgMar w:top="720" w:right="720" w:bottom="720" w:left="720"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useFELayout/>
  </w:compat>
  <w:rsids>
    <w:rsidRoot w:val="002B520A"/>
    <w:rsid w:val="00191C62"/>
    <w:rsid w:val="002B520A"/>
    <w:rsid w:val="006458C6"/>
    <w:rsid w:val="006C1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T4CTUPCNHN5M-256796007-3875</_dlc_DocId>
    <_dlc_DocIdUrl xmlns="c71519f2-859d-46c1-a1b6-2941efed936d">
      <Url>http://www.eduportal44.ru/chuhloma/rodnik/1/_layouts/15/DocIdRedir.aspx?ID=T4CTUPCNHN5M-256796007-3875</Url>
      <Description>T4CTUPCNHN5M-256796007-3875</Description>
    </_dlc_DocIdUrl>
  </documentManagement>
</p:properties>
</file>

<file path=customXml/itemProps1.xml><?xml version="1.0" encoding="utf-8"?>
<ds:datastoreItem xmlns:ds="http://schemas.openxmlformats.org/officeDocument/2006/customXml" ds:itemID="{50A0BD37-9F44-4658-B678-D364C693C083}"/>
</file>

<file path=customXml/itemProps2.xml><?xml version="1.0" encoding="utf-8"?>
<ds:datastoreItem xmlns:ds="http://schemas.openxmlformats.org/officeDocument/2006/customXml" ds:itemID="{2FD8F286-ECDF-4B9A-B822-1FD518B143F1}"/>
</file>

<file path=customXml/itemProps3.xml><?xml version="1.0" encoding="utf-8"?>
<ds:datastoreItem xmlns:ds="http://schemas.openxmlformats.org/officeDocument/2006/customXml" ds:itemID="{9EEE9571-37A7-489B-B524-765DBDC1D0F1}"/>
</file>

<file path=customXml/itemProps4.xml><?xml version="1.0" encoding="utf-8"?>
<ds:datastoreItem xmlns:ds="http://schemas.openxmlformats.org/officeDocument/2006/customXml" ds:itemID="{A52CEA3C-EBC3-464A-AA46-144973F88DE2}"/>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ASU_X552C</dc:creator>
  <cp:keywords/>
  <dc:description/>
  <cp:lastModifiedBy>ASU_X552C</cp:lastModifiedBy>
  <cp:revision>4</cp:revision>
  <dcterms:created xsi:type="dcterms:W3CDTF">2023-10-24T10:07:00Z</dcterms:created>
  <dcterms:modified xsi:type="dcterms:W3CDTF">2023-10-24T10:09:00Z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a54c9fcc-c08f-4dbd-8f40-198819afa0c4</vt:lpwstr>
  </property>
</Properties>
</file>