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286" w:rsidRPr="004D5286" w:rsidRDefault="004D5286" w:rsidP="004D5286">
      <w:pPr>
        <w:widowControl w:val="0"/>
        <w:overflowPunct w:val="0"/>
        <w:autoSpaceDE w:val="0"/>
        <w:autoSpaceDN w:val="0"/>
        <w:adjustRightInd w:val="0"/>
        <w:spacing w:after="0" w:line="240" w:lineRule="auto"/>
        <w:jc w:val="center"/>
        <w:rPr>
          <w:rFonts w:ascii="Times New Roman" w:eastAsia="SimSun" w:hAnsi="Times New Roman" w:cs="Times New Roman"/>
          <w:bCs/>
          <w:kern w:val="28"/>
          <w:sz w:val="32"/>
          <w:szCs w:val="32"/>
        </w:rPr>
      </w:pPr>
      <w:bookmarkStart w:id="0" w:name="_GoBack"/>
      <w:r w:rsidRPr="004D5286">
        <w:rPr>
          <w:rFonts w:ascii="Times New Roman" w:eastAsia="SimSun" w:hAnsi="Times New Roman" w:cs="Times New Roman"/>
          <w:bCs/>
          <w:kern w:val="28"/>
          <w:sz w:val="32"/>
          <w:szCs w:val="32"/>
        </w:rPr>
        <w:t>Муниципальное казенное общеобразовательное учреждение</w:t>
      </w:r>
    </w:p>
    <w:p w:rsidR="004D5286" w:rsidRPr="004D5286" w:rsidRDefault="004D5286" w:rsidP="004D5286">
      <w:pPr>
        <w:widowControl w:val="0"/>
        <w:overflowPunct w:val="0"/>
        <w:autoSpaceDE w:val="0"/>
        <w:autoSpaceDN w:val="0"/>
        <w:adjustRightInd w:val="0"/>
        <w:spacing w:after="0" w:line="240" w:lineRule="auto"/>
        <w:jc w:val="center"/>
        <w:rPr>
          <w:rFonts w:ascii="Times New Roman" w:eastAsia="SimSun" w:hAnsi="Times New Roman" w:cs="Times New Roman"/>
          <w:bCs/>
          <w:kern w:val="28"/>
          <w:sz w:val="32"/>
          <w:szCs w:val="32"/>
        </w:rPr>
      </w:pPr>
      <w:proofErr w:type="spellStart"/>
      <w:r w:rsidRPr="004D5286">
        <w:rPr>
          <w:rFonts w:ascii="Times New Roman" w:eastAsia="SimSun" w:hAnsi="Times New Roman" w:cs="Times New Roman"/>
          <w:bCs/>
          <w:kern w:val="28"/>
          <w:sz w:val="32"/>
          <w:szCs w:val="32"/>
        </w:rPr>
        <w:t>Повалихинская</w:t>
      </w:r>
      <w:proofErr w:type="spellEnd"/>
      <w:r w:rsidRPr="004D5286">
        <w:rPr>
          <w:rFonts w:ascii="Times New Roman" w:eastAsia="SimSun" w:hAnsi="Times New Roman" w:cs="Times New Roman"/>
          <w:bCs/>
          <w:kern w:val="28"/>
          <w:sz w:val="32"/>
          <w:szCs w:val="32"/>
        </w:rPr>
        <w:t xml:space="preserve"> начальная общеобразовательная школа</w:t>
      </w:r>
    </w:p>
    <w:p w:rsidR="004D5286" w:rsidRPr="004D5286" w:rsidRDefault="004D5286" w:rsidP="004D5286">
      <w:pPr>
        <w:widowControl w:val="0"/>
        <w:overflowPunct w:val="0"/>
        <w:autoSpaceDE w:val="0"/>
        <w:autoSpaceDN w:val="0"/>
        <w:adjustRightInd w:val="0"/>
        <w:spacing w:after="0" w:line="240" w:lineRule="auto"/>
        <w:jc w:val="center"/>
        <w:rPr>
          <w:rFonts w:ascii="Times New Roman" w:eastAsia="SimSun" w:hAnsi="Times New Roman" w:cs="Times New Roman"/>
          <w:bCs/>
          <w:kern w:val="28"/>
          <w:sz w:val="32"/>
          <w:szCs w:val="32"/>
        </w:rPr>
      </w:pPr>
      <w:r w:rsidRPr="004D5286">
        <w:rPr>
          <w:rFonts w:ascii="Times New Roman" w:eastAsia="SimSun" w:hAnsi="Times New Roman" w:cs="Times New Roman"/>
          <w:bCs/>
          <w:kern w:val="28"/>
          <w:sz w:val="32"/>
          <w:szCs w:val="32"/>
        </w:rPr>
        <w:t xml:space="preserve">Чухломского муниципального района </w:t>
      </w:r>
    </w:p>
    <w:p w:rsidR="004D5286" w:rsidRPr="004D5286" w:rsidRDefault="004D5286" w:rsidP="004D5286">
      <w:pPr>
        <w:widowControl w:val="0"/>
        <w:overflowPunct w:val="0"/>
        <w:autoSpaceDE w:val="0"/>
        <w:autoSpaceDN w:val="0"/>
        <w:adjustRightInd w:val="0"/>
        <w:spacing w:after="0" w:line="240" w:lineRule="auto"/>
        <w:jc w:val="center"/>
        <w:rPr>
          <w:rFonts w:ascii="Times New Roman" w:eastAsia="SimSun" w:hAnsi="Times New Roman" w:cs="Times New Roman"/>
          <w:bCs/>
          <w:kern w:val="28"/>
          <w:sz w:val="32"/>
          <w:szCs w:val="32"/>
        </w:rPr>
      </w:pPr>
      <w:r w:rsidRPr="004D5286">
        <w:rPr>
          <w:rFonts w:ascii="Times New Roman" w:eastAsia="SimSun" w:hAnsi="Times New Roman" w:cs="Times New Roman"/>
          <w:bCs/>
          <w:kern w:val="28"/>
          <w:sz w:val="32"/>
          <w:szCs w:val="32"/>
        </w:rPr>
        <w:t>Костромской области</w:t>
      </w:r>
    </w:p>
    <w:p w:rsidR="004D5286" w:rsidRPr="004D5286" w:rsidRDefault="004D5286" w:rsidP="004D5286">
      <w:pPr>
        <w:widowControl w:val="0"/>
        <w:overflowPunct w:val="0"/>
        <w:autoSpaceDE w:val="0"/>
        <w:autoSpaceDN w:val="0"/>
        <w:adjustRightInd w:val="0"/>
        <w:spacing w:after="0" w:line="240" w:lineRule="auto"/>
        <w:jc w:val="center"/>
        <w:rPr>
          <w:rFonts w:ascii="Times New Roman" w:eastAsia="SimSun" w:hAnsi="Times New Roman" w:cs="Times New Roman"/>
          <w:bCs/>
          <w:kern w:val="28"/>
          <w:sz w:val="32"/>
          <w:szCs w:val="32"/>
        </w:rPr>
      </w:pPr>
    </w:p>
    <w:p w:rsidR="004D5286" w:rsidRPr="004D5286" w:rsidRDefault="004D5286" w:rsidP="004D5286">
      <w:pPr>
        <w:widowControl w:val="0"/>
        <w:overflowPunct w:val="0"/>
        <w:autoSpaceDE w:val="0"/>
        <w:autoSpaceDN w:val="0"/>
        <w:adjustRightInd w:val="0"/>
        <w:spacing w:after="0" w:line="240" w:lineRule="auto"/>
        <w:jc w:val="center"/>
        <w:rPr>
          <w:rFonts w:ascii="Times New Roman" w:eastAsia="SimSun" w:hAnsi="Times New Roman" w:cs="Times New Roman"/>
          <w:b/>
          <w:bCs/>
          <w:kern w:val="28"/>
          <w:sz w:val="32"/>
          <w:szCs w:val="32"/>
        </w:rPr>
      </w:pPr>
    </w:p>
    <w:p w:rsidR="004D5286" w:rsidRPr="004D5286" w:rsidRDefault="004D5286" w:rsidP="004D5286">
      <w:pPr>
        <w:shd w:val="clear" w:color="auto" w:fill="FFFFFF"/>
        <w:spacing w:after="0" w:line="240" w:lineRule="auto"/>
        <w:jc w:val="right"/>
        <w:rPr>
          <w:rFonts w:ascii="Times New Roman" w:eastAsia="SimSun" w:hAnsi="Times New Roman" w:cs="Times New Roman"/>
          <w:bCs/>
          <w:kern w:val="28"/>
          <w:sz w:val="32"/>
          <w:szCs w:val="32"/>
        </w:rPr>
      </w:pPr>
      <w:r w:rsidRPr="004D5286">
        <w:rPr>
          <w:rFonts w:ascii="Times New Roman" w:eastAsia="SimSun" w:hAnsi="Times New Roman" w:cs="Times New Roman"/>
          <w:bCs/>
          <w:kern w:val="28"/>
          <w:sz w:val="32"/>
          <w:szCs w:val="32"/>
        </w:rPr>
        <w:t>Утверждаю</w:t>
      </w:r>
    </w:p>
    <w:p w:rsidR="004D5286" w:rsidRPr="004D5286" w:rsidRDefault="004D5286" w:rsidP="004D5286">
      <w:pPr>
        <w:shd w:val="clear" w:color="auto" w:fill="FFFFFF"/>
        <w:spacing w:after="0" w:line="240" w:lineRule="auto"/>
        <w:jc w:val="right"/>
        <w:rPr>
          <w:rFonts w:ascii="Times New Roman" w:eastAsia="SimSun" w:hAnsi="Times New Roman" w:cs="Times New Roman"/>
          <w:bCs/>
          <w:kern w:val="28"/>
          <w:sz w:val="32"/>
          <w:szCs w:val="32"/>
        </w:rPr>
      </w:pPr>
    </w:p>
    <w:p w:rsidR="004D5286" w:rsidRPr="004D5286" w:rsidRDefault="004D5286" w:rsidP="004D5286">
      <w:pPr>
        <w:shd w:val="clear" w:color="auto" w:fill="FFFFFF"/>
        <w:spacing w:after="0" w:line="240" w:lineRule="auto"/>
        <w:jc w:val="right"/>
        <w:rPr>
          <w:rFonts w:ascii="Times New Roman" w:eastAsia="SimSun" w:hAnsi="Times New Roman" w:cs="Times New Roman"/>
          <w:bCs/>
          <w:kern w:val="28"/>
          <w:sz w:val="32"/>
          <w:szCs w:val="32"/>
        </w:rPr>
      </w:pPr>
      <w:r w:rsidRPr="004D5286">
        <w:rPr>
          <w:rFonts w:ascii="Times New Roman" w:eastAsia="SimSun" w:hAnsi="Times New Roman" w:cs="Times New Roman"/>
          <w:bCs/>
          <w:kern w:val="28"/>
          <w:sz w:val="32"/>
          <w:szCs w:val="32"/>
        </w:rPr>
        <w:t xml:space="preserve">Директор школы__________ </w:t>
      </w:r>
    </w:p>
    <w:p w:rsidR="004D5286" w:rsidRPr="004D5286" w:rsidRDefault="004D5286" w:rsidP="004D5286">
      <w:pPr>
        <w:shd w:val="clear" w:color="auto" w:fill="FFFFFF"/>
        <w:spacing w:after="0" w:line="240" w:lineRule="auto"/>
        <w:jc w:val="right"/>
        <w:rPr>
          <w:rFonts w:ascii="Times New Roman" w:eastAsia="SimSun" w:hAnsi="Times New Roman" w:cs="Times New Roman"/>
          <w:bCs/>
          <w:kern w:val="28"/>
          <w:sz w:val="32"/>
          <w:szCs w:val="32"/>
        </w:rPr>
      </w:pPr>
    </w:p>
    <w:p w:rsidR="004D5286" w:rsidRPr="004D5286" w:rsidRDefault="004D5286" w:rsidP="004D5286">
      <w:pPr>
        <w:shd w:val="clear" w:color="auto" w:fill="FFFFFF"/>
        <w:spacing w:after="0" w:line="240" w:lineRule="auto"/>
        <w:jc w:val="right"/>
        <w:rPr>
          <w:rFonts w:ascii="Times New Roman" w:eastAsia="Calibri" w:hAnsi="Times New Roman" w:cs="Times New Roman"/>
          <w:b/>
          <w:bCs/>
          <w:color w:val="000000"/>
          <w:sz w:val="32"/>
          <w:szCs w:val="32"/>
        </w:rPr>
      </w:pPr>
      <w:r w:rsidRPr="004D5286">
        <w:rPr>
          <w:rFonts w:ascii="Times New Roman" w:eastAsia="SimSun" w:hAnsi="Times New Roman" w:cs="Times New Roman"/>
          <w:bCs/>
          <w:kern w:val="28"/>
          <w:sz w:val="32"/>
          <w:szCs w:val="32"/>
        </w:rPr>
        <w:t xml:space="preserve">Л.Г. </w:t>
      </w:r>
      <w:proofErr w:type="spellStart"/>
      <w:r w:rsidRPr="004D5286">
        <w:rPr>
          <w:rFonts w:ascii="Times New Roman" w:eastAsia="SimSun" w:hAnsi="Times New Roman" w:cs="Times New Roman"/>
          <w:bCs/>
          <w:kern w:val="28"/>
          <w:sz w:val="32"/>
          <w:szCs w:val="32"/>
        </w:rPr>
        <w:t>Пожилова</w:t>
      </w:r>
      <w:proofErr w:type="spellEnd"/>
    </w:p>
    <w:p w:rsidR="004D5286" w:rsidRPr="004D5286" w:rsidRDefault="004D5286" w:rsidP="004D5286">
      <w:pPr>
        <w:shd w:val="clear" w:color="auto" w:fill="FFFFFF"/>
        <w:spacing w:after="0" w:line="240" w:lineRule="auto"/>
        <w:jc w:val="center"/>
        <w:rPr>
          <w:rFonts w:ascii="Times New Roman" w:eastAsia="Calibri" w:hAnsi="Times New Roman" w:cs="Times New Roman"/>
          <w:b/>
          <w:bCs/>
          <w:color w:val="000000"/>
          <w:sz w:val="32"/>
          <w:szCs w:val="32"/>
        </w:rPr>
      </w:pPr>
    </w:p>
    <w:p w:rsidR="004D5286" w:rsidRPr="004D5286" w:rsidRDefault="004D5286" w:rsidP="004D5286">
      <w:pPr>
        <w:shd w:val="clear" w:color="auto" w:fill="FFFFFF"/>
        <w:spacing w:after="0" w:line="240" w:lineRule="auto"/>
        <w:jc w:val="center"/>
        <w:rPr>
          <w:rFonts w:ascii="Times New Roman" w:eastAsia="Calibri" w:hAnsi="Times New Roman" w:cs="Times New Roman"/>
          <w:b/>
          <w:bCs/>
          <w:color w:val="000000"/>
          <w:sz w:val="32"/>
          <w:szCs w:val="32"/>
        </w:rPr>
      </w:pPr>
    </w:p>
    <w:p w:rsidR="004D5286" w:rsidRPr="004D5286" w:rsidRDefault="004D5286" w:rsidP="004D5286">
      <w:pPr>
        <w:shd w:val="clear" w:color="auto" w:fill="FFFFFF"/>
        <w:spacing w:after="0" w:line="240" w:lineRule="auto"/>
        <w:rPr>
          <w:rFonts w:ascii="Times New Roman" w:eastAsia="Calibri" w:hAnsi="Times New Roman" w:cs="Times New Roman"/>
          <w:b/>
          <w:bCs/>
          <w:color w:val="000000"/>
          <w:sz w:val="32"/>
          <w:szCs w:val="32"/>
        </w:rPr>
      </w:pPr>
    </w:p>
    <w:p w:rsidR="004D5286" w:rsidRPr="004D5286" w:rsidRDefault="004D5286" w:rsidP="004D5286">
      <w:pPr>
        <w:keepNext/>
        <w:spacing w:after="0" w:line="240" w:lineRule="auto"/>
        <w:jc w:val="center"/>
        <w:outlineLvl w:val="2"/>
        <w:rPr>
          <w:rFonts w:ascii="Times New Roman" w:eastAsia="Times New Roman" w:hAnsi="Times New Roman" w:cs="Times New Roman"/>
          <w:b/>
          <w:bCs/>
          <w:sz w:val="32"/>
          <w:szCs w:val="32"/>
        </w:rPr>
      </w:pPr>
      <w:r w:rsidRPr="004D5286">
        <w:rPr>
          <w:rFonts w:ascii="Times New Roman" w:eastAsia="Times New Roman" w:hAnsi="Times New Roman" w:cs="Times New Roman"/>
          <w:b/>
          <w:bCs/>
          <w:sz w:val="32"/>
          <w:szCs w:val="32"/>
        </w:rPr>
        <w:t>РАБОЧАЯ  ПРОГРАММА</w:t>
      </w:r>
    </w:p>
    <w:p w:rsidR="004D5286" w:rsidRPr="004D5286" w:rsidRDefault="004D5286" w:rsidP="004D5286">
      <w:pPr>
        <w:spacing w:after="0" w:line="240" w:lineRule="auto"/>
        <w:rPr>
          <w:rFonts w:ascii="Times New Roman" w:eastAsia="Calibri" w:hAnsi="Times New Roman" w:cs="Times New Roman"/>
          <w:sz w:val="32"/>
          <w:szCs w:val="32"/>
        </w:rPr>
      </w:pPr>
    </w:p>
    <w:p w:rsidR="004D5286" w:rsidRPr="004D5286" w:rsidRDefault="004D5286" w:rsidP="004D5286">
      <w:pPr>
        <w:spacing w:after="0" w:line="240" w:lineRule="auto"/>
        <w:jc w:val="center"/>
        <w:rPr>
          <w:rFonts w:ascii="Times New Roman" w:eastAsia="Calibri" w:hAnsi="Times New Roman" w:cs="Times New Roman"/>
          <w:sz w:val="32"/>
          <w:szCs w:val="32"/>
        </w:rPr>
      </w:pPr>
      <w:r w:rsidRPr="004D5286">
        <w:rPr>
          <w:rFonts w:ascii="Times New Roman" w:eastAsia="Calibri" w:hAnsi="Times New Roman" w:cs="Times New Roman"/>
          <w:sz w:val="32"/>
          <w:szCs w:val="32"/>
        </w:rPr>
        <w:t>внеурочной деятельности</w:t>
      </w:r>
    </w:p>
    <w:p w:rsidR="004D5286" w:rsidRPr="004D5286" w:rsidRDefault="004D5286" w:rsidP="004D5286">
      <w:pPr>
        <w:spacing w:after="0" w:line="240" w:lineRule="auto"/>
        <w:jc w:val="center"/>
        <w:rPr>
          <w:rFonts w:ascii="Times New Roman" w:eastAsia="Calibri" w:hAnsi="Times New Roman" w:cs="Times New Roman"/>
          <w:sz w:val="32"/>
          <w:szCs w:val="32"/>
        </w:rPr>
      </w:pPr>
      <w:r w:rsidRPr="004D5286">
        <w:rPr>
          <w:rFonts w:ascii="Times New Roman" w:eastAsia="Calibri" w:hAnsi="Times New Roman" w:cs="Times New Roman"/>
          <w:sz w:val="32"/>
          <w:szCs w:val="32"/>
        </w:rPr>
        <w:t xml:space="preserve">по </w:t>
      </w:r>
      <w:r>
        <w:rPr>
          <w:rFonts w:ascii="Times New Roman" w:eastAsia="Calibri" w:hAnsi="Times New Roman" w:cs="Times New Roman"/>
          <w:sz w:val="32"/>
          <w:szCs w:val="32"/>
        </w:rPr>
        <w:t>социальному</w:t>
      </w:r>
      <w:r w:rsidRPr="004D5286">
        <w:rPr>
          <w:rFonts w:ascii="Times New Roman" w:eastAsia="Calibri" w:hAnsi="Times New Roman" w:cs="Times New Roman"/>
          <w:sz w:val="32"/>
          <w:szCs w:val="32"/>
        </w:rPr>
        <w:t xml:space="preserve"> направлению</w:t>
      </w:r>
    </w:p>
    <w:p w:rsidR="004D5286" w:rsidRPr="004D5286" w:rsidRDefault="004D5286" w:rsidP="004D5286">
      <w:pPr>
        <w:spacing w:after="0" w:line="240" w:lineRule="auto"/>
        <w:jc w:val="center"/>
        <w:rPr>
          <w:rFonts w:ascii="Times New Roman" w:eastAsia="Calibri" w:hAnsi="Times New Roman" w:cs="Times New Roman"/>
          <w:b/>
          <w:sz w:val="32"/>
          <w:szCs w:val="32"/>
        </w:rPr>
      </w:pPr>
      <w:r w:rsidRPr="004D5286">
        <w:rPr>
          <w:rFonts w:ascii="Times New Roman" w:eastAsia="Calibri" w:hAnsi="Times New Roman" w:cs="Times New Roman"/>
          <w:b/>
          <w:sz w:val="32"/>
          <w:szCs w:val="32"/>
        </w:rPr>
        <w:t>«</w:t>
      </w:r>
      <w:r>
        <w:rPr>
          <w:rFonts w:ascii="Times New Roman" w:eastAsia="Calibri" w:hAnsi="Times New Roman" w:cs="Times New Roman"/>
          <w:b/>
          <w:sz w:val="32"/>
          <w:szCs w:val="32"/>
        </w:rPr>
        <w:t>Мир профессий</w:t>
      </w:r>
      <w:r w:rsidRPr="004D5286">
        <w:rPr>
          <w:rFonts w:ascii="Times New Roman" w:eastAsia="Calibri" w:hAnsi="Times New Roman" w:cs="Times New Roman"/>
          <w:b/>
          <w:sz w:val="32"/>
          <w:szCs w:val="32"/>
        </w:rPr>
        <w:t>»</w:t>
      </w:r>
    </w:p>
    <w:p w:rsidR="004D5286" w:rsidRPr="004D5286" w:rsidRDefault="004D5286" w:rsidP="004D5286">
      <w:pPr>
        <w:spacing w:after="0" w:line="240" w:lineRule="auto"/>
        <w:jc w:val="center"/>
        <w:rPr>
          <w:rFonts w:ascii="Times New Roman" w:eastAsia="Calibri" w:hAnsi="Times New Roman" w:cs="Times New Roman"/>
          <w:b/>
          <w:sz w:val="32"/>
          <w:szCs w:val="32"/>
        </w:rPr>
      </w:pPr>
    </w:p>
    <w:bookmarkEnd w:id="0"/>
    <w:p w:rsidR="004D5286" w:rsidRPr="004D5286" w:rsidRDefault="004D5286" w:rsidP="004D5286">
      <w:pPr>
        <w:tabs>
          <w:tab w:val="left" w:pos="3357"/>
        </w:tabs>
        <w:spacing w:after="0" w:line="240" w:lineRule="auto"/>
        <w:jc w:val="center"/>
        <w:rPr>
          <w:rFonts w:ascii="Times New Roman" w:eastAsia="Calibri" w:hAnsi="Times New Roman" w:cs="Times New Roman"/>
          <w:b/>
          <w:sz w:val="32"/>
          <w:szCs w:val="32"/>
        </w:rPr>
      </w:pPr>
    </w:p>
    <w:p w:rsidR="004D5286" w:rsidRPr="004D5286" w:rsidRDefault="004D5286" w:rsidP="004D5286">
      <w:pPr>
        <w:spacing w:after="0" w:line="240" w:lineRule="auto"/>
        <w:jc w:val="center"/>
        <w:rPr>
          <w:rFonts w:ascii="Times New Roman" w:eastAsia="Calibri" w:hAnsi="Times New Roman" w:cs="Times New Roman"/>
          <w:sz w:val="32"/>
          <w:szCs w:val="32"/>
        </w:rPr>
      </w:pPr>
    </w:p>
    <w:p w:rsidR="004D5286" w:rsidRPr="004D5286" w:rsidRDefault="004D5286" w:rsidP="004D5286">
      <w:pPr>
        <w:spacing w:after="0" w:line="240" w:lineRule="auto"/>
        <w:jc w:val="center"/>
        <w:rPr>
          <w:rFonts w:ascii="Times New Roman" w:eastAsia="Calibri" w:hAnsi="Times New Roman" w:cs="Times New Roman"/>
          <w:sz w:val="32"/>
          <w:szCs w:val="32"/>
        </w:rPr>
      </w:pPr>
    </w:p>
    <w:p w:rsidR="004D5286" w:rsidRPr="004D5286" w:rsidRDefault="004D5286" w:rsidP="004D5286">
      <w:pPr>
        <w:spacing w:after="0" w:line="240" w:lineRule="auto"/>
        <w:jc w:val="center"/>
        <w:rPr>
          <w:rFonts w:ascii="Times New Roman" w:eastAsia="Calibri" w:hAnsi="Times New Roman" w:cs="Times New Roman"/>
          <w:sz w:val="32"/>
          <w:szCs w:val="32"/>
        </w:rPr>
      </w:pPr>
    </w:p>
    <w:p w:rsidR="004D5286" w:rsidRDefault="004D5286" w:rsidP="005E405A">
      <w:pPr>
        <w:spacing w:after="0" w:line="240" w:lineRule="auto"/>
        <w:ind w:firstLine="840"/>
        <w:jc w:val="center"/>
        <w:rPr>
          <w:rFonts w:ascii="Times New Roman" w:eastAsia="Times New Roman" w:hAnsi="Times New Roman" w:cs="Times New Roman"/>
          <w:b/>
          <w:bCs/>
          <w:sz w:val="28"/>
          <w:szCs w:val="28"/>
          <w:lang w:eastAsia="ru-RU"/>
        </w:rPr>
      </w:pPr>
    </w:p>
    <w:p w:rsidR="004D5286" w:rsidRDefault="004D5286" w:rsidP="005E405A">
      <w:pPr>
        <w:spacing w:after="0" w:line="240" w:lineRule="auto"/>
        <w:ind w:firstLine="840"/>
        <w:jc w:val="center"/>
        <w:rPr>
          <w:rFonts w:ascii="Times New Roman" w:eastAsia="Times New Roman" w:hAnsi="Times New Roman" w:cs="Times New Roman"/>
          <w:b/>
          <w:bCs/>
          <w:sz w:val="28"/>
          <w:szCs w:val="28"/>
          <w:lang w:eastAsia="ru-RU"/>
        </w:rPr>
      </w:pPr>
    </w:p>
    <w:p w:rsidR="004D5286" w:rsidRDefault="004D5286" w:rsidP="005E405A">
      <w:pPr>
        <w:spacing w:after="0" w:line="240" w:lineRule="auto"/>
        <w:ind w:firstLine="840"/>
        <w:jc w:val="center"/>
        <w:rPr>
          <w:rFonts w:ascii="Times New Roman" w:eastAsia="Times New Roman" w:hAnsi="Times New Roman" w:cs="Times New Roman"/>
          <w:b/>
          <w:bCs/>
          <w:sz w:val="28"/>
          <w:szCs w:val="28"/>
          <w:lang w:eastAsia="ru-RU"/>
        </w:rPr>
      </w:pPr>
    </w:p>
    <w:p w:rsidR="004D5286" w:rsidRDefault="004D5286" w:rsidP="005E405A">
      <w:pPr>
        <w:spacing w:after="0" w:line="240" w:lineRule="auto"/>
        <w:ind w:firstLine="840"/>
        <w:jc w:val="center"/>
        <w:rPr>
          <w:rFonts w:ascii="Times New Roman" w:eastAsia="Times New Roman" w:hAnsi="Times New Roman" w:cs="Times New Roman"/>
          <w:b/>
          <w:bCs/>
          <w:sz w:val="28"/>
          <w:szCs w:val="28"/>
          <w:lang w:eastAsia="ru-RU"/>
        </w:rPr>
      </w:pPr>
    </w:p>
    <w:p w:rsidR="004D5286" w:rsidRDefault="004D5286" w:rsidP="005E405A">
      <w:pPr>
        <w:spacing w:after="0" w:line="240" w:lineRule="auto"/>
        <w:ind w:firstLine="840"/>
        <w:jc w:val="center"/>
        <w:rPr>
          <w:rFonts w:ascii="Times New Roman" w:eastAsia="Times New Roman" w:hAnsi="Times New Roman" w:cs="Times New Roman"/>
          <w:b/>
          <w:bCs/>
          <w:sz w:val="28"/>
          <w:szCs w:val="28"/>
          <w:lang w:eastAsia="ru-RU"/>
        </w:rPr>
      </w:pPr>
    </w:p>
    <w:p w:rsidR="004D5286" w:rsidRDefault="004D5286" w:rsidP="005E405A">
      <w:pPr>
        <w:spacing w:after="0" w:line="240" w:lineRule="auto"/>
        <w:ind w:firstLine="840"/>
        <w:jc w:val="center"/>
        <w:rPr>
          <w:rFonts w:ascii="Times New Roman" w:eastAsia="Times New Roman" w:hAnsi="Times New Roman" w:cs="Times New Roman"/>
          <w:b/>
          <w:bCs/>
          <w:sz w:val="28"/>
          <w:szCs w:val="28"/>
          <w:lang w:eastAsia="ru-RU"/>
        </w:rPr>
      </w:pPr>
    </w:p>
    <w:p w:rsidR="004D5286" w:rsidRDefault="004D5286" w:rsidP="005E405A">
      <w:pPr>
        <w:spacing w:after="0" w:line="240" w:lineRule="auto"/>
        <w:ind w:firstLine="840"/>
        <w:jc w:val="center"/>
        <w:rPr>
          <w:rFonts w:ascii="Times New Roman" w:eastAsia="Times New Roman" w:hAnsi="Times New Roman" w:cs="Times New Roman"/>
          <w:b/>
          <w:bCs/>
          <w:sz w:val="28"/>
          <w:szCs w:val="28"/>
          <w:lang w:eastAsia="ru-RU"/>
        </w:rPr>
      </w:pPr>
    </w:p>
    <w:p w:rsidR="004D5286" w:rsidRDefault="004D5286" w:rsidP="005E405A">
      <w:pPr>
        <w:spacing w:after="0" w:line="240" w:lineRule="auto"/>
        <w:ind w:firstLine="840"/>
        <w:jc w:val="center"/>
        <w:rPr>
          <w:rFonts w:ascii="Times New Roman" w:eastAsia="Times New Roman" w:hAnsi="Times New Roman" w:cs="Times New Roman"/>
          <w:b/>
          <w:bCs/>
          <w:sz w:val="28"/>
          <w:szCs w:val="28"/>
          <w:lang w:eastAsia="ru-RU"/>
        </w:rPr>
      </w:pPr>
    </w:p>
    <w:p w:rsidR="004D5286" w:rsidRDefault="004D5286" w:rsidP="005E405A">
      <w:pPr>
        <w:spacing w:after="0" w:line="240" w:lineRule="auto"/>
        <w:ind w:firstLine="840"/>
        <w:jc w:val="center"/>
        <w:rPr>
          <w:rFonts w:ascii="Times New Roman" w:eastAsia="Times New Roman" w:hAnsi="Times New Roman" w:cs="Times New Roman"/>
          <w:b/>
          <w:bCs/>
          <w:sz w:val="28"/>
          <w:szCs w:val="28"/>
          <w:lang w:eastAsia="ru-RU"/>
        </w:rPr>
      </w:pPr>
    </w:p>
    <w:p w:rsidR="004D5286" w:rsidRDefault="004D5286" w:rsidP="005E405A">
      <w:pPr>
        <w:spacing w:after="0" w:line="240" w:lineRule="auto"/>
        <w:ind w:firstLine="840"/>
        <w:jc w:val="center"/>
        <w:rPr>
          <w:rFonts w:ascii="Times New Roman" w:eastAsia="Times New Roman" w:hAnsi="Times New Roman" w:cs="Times New Roman"/>
          <w:b/>
          <w:bCs/>
          <w:sz w:val="28"/>
          <w:szCs w:val="28"/>
          <w:lang w:eastAsia="ru-RU"/>
        </w:rPr>
      </w:pPr>
    </w:p>
    <w:p w:rsidR="004D5286" w:rsidRDefault="004D5286" w:rsidP="005E405A">
      <w:pPr>
        <w:spacing w:after="0" w:line="240" w:lineRule="auto"/>
        <w:ind w:firstLine="840"/>
        <w:jc w:val="center"/>
        <w:rPr>
          <w:rFonts w:ascii="Times New Roman" w:eastAsia="Times New Roman" w:hAnsi="Times New Roman" w:cs="Times New Roman"/>
          <w:b/>
          <w:bCs/>
          <w:sz w:val="28"/>
          <w:szCs w:val="28"/>
          <w:lang w:eastAsia="ru-RU"/>
        </w:rPr>
      </w:pPr>
    </w:p>
    <w:p w:rsidR="004D5286" w:rsidRDefault="004D5286" w:rsidP="005E405A">
      <w:pPr>
        <w:spacing w:after="0" w:line="240" w:lineRule="auto"/>
        <w:ind w:firstLine="840"/>
        <w:jc w:val="center"/>
        <w:rPr>
          <w:rFonts w:ascii="Times New Roman" w:eastAsia="Times New Roman" w:hAnsi="Times New Roman" w:cs="Times New Roman"/>
          <w:b/>
          <w:bCs/>
          <w:sz w:val="28"/>
          <w:szCs w:val="28"/>
          <w:lang w:eastAsia="ru-RU"/>
        </w:rPr>
      </w:pPr>
    </w:p>
    <w:p w:rsidR="004D5286" w:rsidRDefault="004D5286" w:rsidP="005E405A">
      <w:pPr>
        <w:spacing w:after="0" w:line="240" w:lineRule="auto"/>
        <w:ind w:firstLine="840"/>
        <w:jc w:val="center"/>
        <w:rPr>
          <w:rFonts w:ascii="Times New Roman" w:eastAsia="Times New Roman" w:hAnsi="Times New Roman" w:cs="Times New Roman"/>
          <w:b/>
          <w:bCs/>
          <w:sz w:val="28"/>
          <w:szCs w:val="28"/>
          <w:lang w:eastAsia="ru-RU"/>
        </w:rPr>
      </w:pPr>
    </w:p>
    <w:p w:rsidR="004D5286" w:rsidRDefault="004D5286" w:rsidP="005E405A">
      <w:pPr>
        <w:spacing w:after="0" w:line="240" w:lineRule="auto"/>
        <w:ind w:firstLine="840"/>
        <w:jc w:val="center"/>
        <w:rPr>
          <w:rFonts w:ascii="Times New Roman" w:eastAsia="Times New Roman" w:hAnsi="Times New Roman" w:cs="Times New Roman"/>
          <w:b/>
          <w:bCs/>
          <w:sz w:val="28"/>
          <w:szCs w:val="28"/>
          <w:lang w:eastAsia="ru-RU"/>
        </w:rPr>
      </w:pPr>
    </w:p>
    <w:p w:rsidR="004D5286" w:rsidRDefault="004D5286" w:rsidP="005E405A">
      <w:pPr>
        <w:spacing w:after="0" w:line="240" w:lineRule="auto"/>
        <w:ind w:firstLine="840"/>
        <w:jc w:val="center"/>
        <w:rPr>
          <w:rFonts w:ascii="Times New Roman" w:eastAsia="Times New Roman" w:hAnsi="Times New Roman" w:cs="Times New Roman"/>
          <w:b/>
          <w:bCs/>
          <w:sz w:val="28"/>
          <w:szCs w:val="28"/>
          <w:lang w:eastAsia="ru-RU"/>
        </w:rPr>
      </w:pPr>
    </w:p>
    <w:p w:rsidR="004D5286" w:rsidRDefault="004D5286" w:rsidP="005E405A">
      <w:pPr>
        <w:spacing w:after="0" w:line="240" w:lineRule="auto"/>
        <w:ind w:firstLine="840"/>
        <w:jc w:val="center"/>
        <w:rPr>
          <w:rFonts w:ascii="Times New Roman" w:eastAsia="Times New Roman" w:hAnsi="Times New Roman" w:cs="Times New Roman"/>
          <w:b/>
          <w:bCs/>
          <w:sz w:val="28"/>
          <w:szCs w:val="28"/>
          <w:lang w:eastAsia="ru-RU"/>
        </w:rPr>
      </w:pPr>
    </w:p>
    <w:p w:rsidR="004D5286" w:rsidRDefault="004D5286" w:rsidP="005E405A">
      <w:pPr>
        <w:spacing w:after="0" w:line="240" w:lineRule="auto"/>
        <w:ind w:firstLine="840"/>
        <w:jc w:val="center"/>
        <w:rPr>
          <w:rFonts w:ascii="Times New Roman" w:eastAsia="Times New Roman" w:hAnsi="Times New Roman" w:cs="Times New Roman"/>
          <w:b/>
          <w:bCs/>
          <w:sz w:val="28"/>
          <w:szCs w:val="28"/>
          <w:lang w:eastAsia="ru-RU"/>
        </w:rPr>
      </w:pPr>
    </w:p>
    <w:p w:rsidR="004D5286" w:rsidRDefault="004D5286" w:rsidP="004D5286">
      <w:pPr>
        <w:spacing w:after="0" w:line="240" w:lineRule="auto"/>
        <w:rPr>
          <w:rFonts w:ascii="Times New Roman" w:eastAsia="Times New Roman" w:hAnsi="Times New Roman" w:cs="Times New Roman"/>
          <w:b/>
          <w:bCs/>
          <w:sz w:val="28"/>
          <w:szCs w:val="28"/>
          <w:lang w:eastAsia="ru-RU"/>
        </w:rPr>
      </w:pPr>
    </w:p>
    <w:p w:rsidR="00BB3546" w:rsidRPr="00BB3546" w:rsidRDefault="004D5286" w:rsidP="00BB354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en-US" w:eastAsia="ru-RU"/>
        </w:rPr>
        <w:t>I.</w:t>
      </w:r>
      <w:r w:rsidR="00BB3546" w:rsidRPr="00BB3546">
        <w:rPr>
          <w:rFonts w:ascii="Times New Roman" w:eastAsia="Times New Roman" w:hAnsi="Times New Roman" w:cs="Times New Roman"/>
          <w:b/>
          <w:bCs/>
          <w:sz w:val="24"/>
          <w:szCs w:val="24"/>
          <w:lang w:eastAsia="ru-RU"/>
        </w:rPr>
        <w:t>Пояснительная записка</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С введением Федерального Государственного Образовательного Стандарта второго поколения воспитательный процесс должен строиться  на основе развития у школьников психологической готовности к выбору, профессиональному и личностному самоопределению. Правильный выбор профессии – один из значимых факторов успешности в жизни человека. В жизни каждого человека профессиональная деятельность занимает важное место. С первых шагов ребенка родители задумываются о его будущем, внимательно следят за интересами и склонностями своего ребенка, стараясь предопределить его профессиональную судьбу. Учеба в школе выявляет избирательное отношение школьника к разным учебным предметам. У отдельных детей очень рано обнаруживается интерес к некоторым из них, склонность к определенному виду деятельности: изобразительной, музыкальной, конструктивной.</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xml:space="preserve">Перед младшими школьниками не стоит проблема выбора профессии. Но поскольку профессиональное самоопределение взаимосвязано с развитием личности на всех возрастных этапах, то младший школьный возраст можно рассматривать как подготовительный, закладывающий основы для профессионального самоопределения в будущем. Представления о профессиях у ребенка 7-10 лет ограничены его пока небогатым жизненным опытом </w:t>
      </w:r>
      <w:r w:rsidR="004D5286">
        <w:rPr>
          <w:rFonts w:ascii="Times New Roman" w:eastAsia="Times New Roman" w:hAnsi="Times New Roman" w:cs="Times New Roman"/>
          <w:sz w:val="24"/>
          <w:szCs w:val="24"/>
          <w:lang w:eastAsia="ru-RU"/>
        </w:rPr>
        <w:t>–</w:t>
      </w:r>
      <w:r w:rsidRPr="00BB3546">
        <w:rPr>
          <w:rFonts w:ascii="Times New Roman" w:eastAsia="Times New Roman" w:hAnsi="Times New Roman" w:cs="Times New Roman"/>
          <w:sz w:val="24"/>
          <w:szCs w:val="24"/>
          <w:lang w:eastAsia="ru-RU"/>
        </w:rPr>
        <w:t xml:space="preserve"> работа мамы и папы, воспитателя в детском саду и учителя в школе, профессии летчика, полицейского, разведчика, но об этих так или иначе знакомых профессиях дети знают, как правило, мало и весьма поверхностно.</w:t>
      </w:r>
    </w:p>
    <w:p w:rsidR="004D5286" w:rsidRDefault="004D5286" w:rsidP="004D5286">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II</w:t>
      </w:r>
      <w:r w:rsidRPr="004D5286">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Общая характеристика</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Мир профессий огромен. Найти свое место в нем, обрести уверенность в себе, стать профессионалом – процесс длительный. Проблема профессиональной ориентации с учётом личностных факторов  становится в наши дни, как никогда актуальна. Данной программой определяется, что обучающиеся понимают роль и место психологической компетентности в построении правильно жизненной стратегии и успешного достижения поставленных целей. Успешность профессионального самоопределения тесно связана с общим развитием личности, показателем психического развития,  способностью к самоанализу, уровнем мотивации.</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Программа «Мир профессий» направлена на расширение кругозора младших школьников по профориентации и создание условий для формирования личностных качеств.</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Цель: </w:t>
      </w:r>
      <w:r w:rsidRPr="00BB3546">
        <w:rPr>
          <w:rFonts w:ascii="Times New Roman" w:eastAsia="Times New Roman" w:hAnsi="Times New Roman" w:cs="Times New Roman"/>
          <w:sz w:val="24"/>
          <w:szCs w:val="24"/>
          <w:lang w:eastAsia="ru-RU"/>
        </w:rPr>
        <w:t>формирование у обучающихся знаний о мире профессий и создание условий для успешной профориентации младших подростков в будущем.</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Задачи:</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Образовательные:</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расширять у детей представления о разнообразии профессий на основе характерных трудовых процессов и результатов труда, представлении о структуре труда (цель, мотив, материал, трудовые действия, результат);</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расширять знания детей о родных людях, их профессиях, значимости их труда в семье и обществе;</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активизировать в речи слова, родовые понятия и видовые обобщения, связанные с темой, учить выражать свое отношение к той или иной профессии.</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Воспитательные:</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воспитывать в детях чувство уважения к труду взрослых.</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расширение кругозора, уточнение представлений об окружающем мире, создание положительной основы для воспитания социально-личностных чувств;</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воспитание физических, психологических, социальных качеств, необходимых для полноценного развития личности.</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xml:space="preserve">Программа внеурочной деятельности «Мир профессий» построена таким образом, что представляет возможность учащимся тренировать различные виды своих способностей. </w:t>
      </w:r>
      <w:r w:rsidRPr="00BB3546">
        <w:rPr>
          <w:rFonts w:ascii="Times New Roman" w:eastAsia="Times New Roman" w:hAnsi="Times New Roman" w:cs="Times New Roman"/>
          <w:sz w:val="24"/>
          <w:szCs w:val="24"/>
          <w:lang w:eastAsia="ru-RU"/>
        </w:rPr>
        <w:lastRenderedPageBreak/>
        <w:t>Ребенок становится заинтересованным субъектом в развитии своих способностей. Занятия, проводятся в активной форме: игры, дискуссии, конкурсы, викторины, с элементами творчества и самостоятельного поиска знаний. Это способствует формированию учебно-познавательных мотивов, потребности в творческой деятельности, развитию кругозора у учащихся.</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Принципы реализации программы:</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Научность;</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Доступность;</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Целесообразность;</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Наглядность.</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Формы организации</w:t>
      </w:r>
      <w:r w:rsidRPr="00BB3546">
        <w:rPr>
          <w:rFonts w:ascii="Times New Roman" w:eastAsia="Times New Roman" w:hAnsi="Times New Roman" w:cs="Times New Roman"/>
          <w:sz w:val="24"/>
          <w:szCs w:val="24"/>
          <w:lang w:eastAsia="ru-RU"/>
        </w:rPr>
        <w:t> занятий внеурочной деятельности по профориентации при реализации программы </w:t>
      </w:r>
      <w:r w:rsidRPr="00BB3546">
        <w:rPr>
          <w:rFonts w:ascii="Times New Roman" w:eastAsia="Times New Roman" w:hAnsi="Times New Roman" w:cs="Times New Roman"/>
          <w:b/>
          <w:bCs/>
          <w:sz w:val="24"/>
          <w:szCs w:val="24"/>
          <w:lang w:eastAsia="ru-RU"/>
        </w:rPr>
        <w:t>«Мир профессий»</w:t>
      </w:r>
      <w:r w:rsidRPr="00BB3546">
        <w:rPr>
          <w:rFonts w:ascii="Times New Roman" w:eastAsia="Times New Roman" w:hAnsi="Times New Roman" w:cs="Times New Roman"/>
          <w:sz w:val="24"/>
          <w:szCs w:val="24"/>
          <w:lang w:eastAsia="ru-RU"/>
        </w:rPr>
        <w:t> основана на индивидуальной, парной, групповой и массовой работах (выступления, защита проектов). Во время занятий осуществляется индивидуальный и дифференцированный подход к детям. Занятия проводятся в форме дидактических и ролевых игр, составление интервью, чтение и составление текстов по темам разделов, драматизация диалога.</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С целью эффективности и результативности занятия содержат следующие виды деятельности:</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игровая деятельность (ролевые игры);</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чтение и составление текстов по темам разделов;</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изобразительная деятельность;</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драматизация диалога;</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прослушивание монологов;</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разучивание текстов;</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интервьюирование;</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проектная деятельность;</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выполнение упражнений на релаксацию, концентрацию внимания, развитие воображения.</w:t>
      </w:r>
    </w:p>
    <w:p w:rsidR="004D5286" w:rsidRPr="004D5286" w:rsidRDefault="004D5286" w:rsidP="004D5286">
      <w:pPr>
        <w:shd w:val="clear" w:color="auto" w:fill="FFFFFF"/>
        <w:spacing w:after="0" w:line="240" w:lineRule="auto"/>
        <w:jc w:val="center"/>
        <w:rPr>
          <w:rFonts w:ascii="Times New Roman" w:eastAsia="Times New Roman" w:hAnsi="Times New Roman" w:cs="Times New Roman"/>
          <w:b/>
          <w:sz w:val="24"/>
          <w:szCs w:val="24"/>
          <w:lang w:eastAsia="ru-RU"/>
        </w:rPr>
      </w:pPr>
      <w:r w:rsidRPr="004D5286">
        <w:rPr>
          <w:rFonts w:ascii="Times New Roman" w:eastAsia="Times New Roman" w:hAnsi="Times New Roman" w:cs="Times New Roman"/>
          <w:b/>
          <w:sz w:val="24"/>
          <w:szCs w:val="24"/>
          <w:lang w:val="en-US" w:eastAsia="ru-RU"/>
        </w:rPr>
        <w:t>III</w:t>
      </w:r>
      <w:r w:rsidRPr="004D5286">
        <w:rPr>
          <w:rFonts w:ascii="Times New Roman" w:eastAsia="Times New Roman" w:hAnsi="Times New Roman" w:cs="Times New Roman"/>
          <w:b/>
          <w:sz w:val="24"/>
          <w:szCs w:val="24"/>
          <w:lang w:eastAsia="ru-RU"/>
        </w:rPr>
        <w:t>.Описание места курса в учебном плане</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i/>
          <w:iCs/>
          <w:sz w:val="24"/>
          <w:szCs w:val="24"/>
          <w:lang w:eastAsia="ru-RU"/>
        </w:rPr>
        <w:t xml:space="preserve">На изучение программы внеурочной </w:t>
      </w:r>
      <w:r>
        <w:rPr>
          <w:rFonts w:ascii="Times New Roman" w:eastAsia="Times New Roman" w:hAnsi="Times New Roman" w:cs="Times New Roman"/>
          <w:i/>
          <w:iCs/>
          <w:sz w:val="24"/>
          <w:szCs w:val="24"/>
          <w:lang w:eastAsia="ru-RU"/>
        </w:rPr>
        <w:t>деятельности «Мир профессий» в1-4 классах</w:t>
      </w:r>
      <w:r w:rsidRPr="00BB3546">
        <w:rPr>
          <w:rFonts w:ascii="Times New Roman" w:eastAsia="Times New Roman" w:hAnsi="Times New Roman" w:cs="Times New Roman"/>
          <w:i/>
          <w:iCs/>
          <w:sz w:val="24"/>
          <w:szCs w:val="24"/>
          <w:lang w:eastAsia="ru-RU"/>
        </w:rPr>
        <w:t xml:space="preserve"> отводится:</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Количество часов в год – 34</w:t>
      </w:r>
      <w:r>
        <w:rPr>
          <w:rFonts w:ascii="Times New Roman" w:eastAsia="Times New Roman" w:hAnsi="Times New Roman" w:cs="Times New Roman"/>
          <w:sz w:val="24"/>
          <w:szCs w:val="24"/>
          <w:lang w:eastAsia="ru-RU"/>
        </w:rPr>
        <w:t xml:space="preserve"> (для 1 класса 33 недели).</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Количество часов в неделю – 1.</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Количество часов в I четверти – 9.</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Количество часов во II четверти – 7.</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Количество часов в III четверти – 10.</w:t>
      </w:r>
    </w:p>
    <w:p w:rsid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Количество часов в IV четверти – 8.</w:t>
      </w:r>
    </w:p>
    <w:p w:rsidR="004D5286" w:rsidRPr="00BB3546" w:rsidRDefault="004D5286" w:rsidP="004D528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Во время каникул деятельность может видоизменяться (оформление страничек портфолио и защита проектов).</w:t>
      </w: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BB3546" w:rsidRPr="004D5286" w:rsidRDefault="004D5286" w:rsidP="005A4002">
      <w:pPr>
        <w:widowControl w:val="0"/>
        <w:suppressAutoHyphens/>
        <w:spacing w:after="0" w:line="240" w:lineRule="auto"/>
        <w:ind w:firstLine="840"/>
        <w:jc w:val="center"/>
        <w:rPr>
          <w:rFonts w:ascii="Times New Roman" w:eastAsia="Lucida Sans Unicode" w:hAnsi="Times New Roman" w:cs="Tahoma"/>
          <w:b/>
          <w:bCs/>
          <w:iCs/>
          <w:kern w:val="1"/>
          <w:sz w:val="24"/>
          <w:szCs w:val="24"/>
          <w:lang w:eastAsia="hi-IN" w:bidi="hi-IN"/>
        </w:rPr>
      </w:pPr>
      <w:r w:rsidRPr="004D5286">
        <w:rPr>
          <w:rFonts w:ascii="Times New Roman" w:eastAsia="Lucida Sans Unicode" w:hAnsi="Times New Roman" w:cs="Tahoma"/>
          <w:b/>
          <w:bCs/>
          <w:iCs/>
          <w:kern w:val="1"/>
          <w:sz w:val="24"/>
          <w:szCs w:val="24"/>
          <w:lang w:val="en-US" w:eastAsia="hi-IN" w:bidi="hi-IN"/>
        </w:rPr>
        <w:t>IV</w:t>
      </w:r>
      <w:r w:rsidRPr="004D5286">
        <w:rPr>
          <w:rFonts w:ascii="Times New Roman" w:eastAsia="Lucida Sans Unicode" w:hAnsi="Times New Roman" w:cs="Tahoma"/>
          <w:b/>
          <w:bCs/>
          <w:iCs/>
          <w:kern w:val="1"/>
          <w:sz w:val="24"/>
          <w:szCs w:val="24"/>
          <w:lang w:eastAsia="hi-IN" w:bidi="hi-IN"/>
        </w:rPr>
        <w:t xml:space="preserve">. </w:t>
      </w:r>
      <w:r w:rsidR="005E405A" w:rsidRPr="004D5286">
        <w:rPr>
          <w:rFonts w:ascii="Times New Roman" w:eastAsia="Lucida Sans Unicode" w:hAnsi="Times New Roman" w:cs="Tahoma"/>
          <w:b/>
          <w:bCs/>
          <w:iCs/>
          <w:kern w:val="1"/>
          <w:sz w:val="24"/>
          <w:szCs w:val="24"/>
          <w:lang w:eastAsia="hi-IN" w:bidi="hi-IN"/>
        </w:rPr>
        <w:t xml:space="preserve">Содержание  занятий </w:t>
      </w:r>
      <w:r w:rsidR="003372AF" w:rsidRPr="004D5286">
        <w:rPr>
          <w:rFonts w:ascii="Times New Roman" w:eastAsia="Lucida Sans Unicode" w:hAnsi="Times New Roman" w:cs="Tahoma"/>
          <w:b/>
          <w:bCs/>
          <w:iCs/>
          <w:kern w:val="1"/>
          <w:sz w:val="24"/>
          <w:szCs w:val="24"/>
          <w:lang w:eastAsia="hi-IN" w:bidi="hi-IN"/>
        </w:rPr>
        <w:t xml:space="preserve">внеурочной деятельности </w:t>
      </w:r>
      <w:r w:rsidR="005E405A" w:rsidRPr="004D5286">
        <w:rPr>
          <w:rFonts w:ascii="Times New Roman" w:eastAsia="Lucida Sans Unicode" w:hAnsi="Times New Roman" w:cs="Tahoma"/>
          <w:b/>
          <w:bCs/>
          <w:iCs/>
          <w:kern w:val="1"/>
          <w:sz w:val="24"/>
          <w:szCs w:val="24"/>
          <w:lang w:eastAsia="hi-IN" w:bidi="hi-IN"/>
        </w:rPr>
        <w:t>«Мир профессий»</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Программа внеурочной де</w:t>
      </w:r>
      <w:r>
        <w:rPr>
          <w:rFonts w:ascii="Times New Roman" w:eastAsia="Times New Roman" w:hAnsi="Times New Roman" w:cs="Times New Roman"/>
          <w:b/>
          <w:bCs/>
          <w:sz w:val="24"/>
          <w:szCs w:val="24"/>
          <w:lang w:eastAsia="ru-RU"/>
        </w:rPr>
        <w:t>ятельности «Мир профессий» для 1</w:t>
      </w:r>
      <w:r w:rsidRPr="00BB3546">
        <w:rPr>
          <w:rFonts w:ascii="Times New Roman" w:eastAsia="Times New Roman" w:hAnsi="Times New Roman" w:cs="Times New Roman"/>
          <w:b/>
          <w:bCs/>
          <w:sz w:val="24"/>
          <w:szCs w:val="24"/>
          <w:lang w:eastAsia="ru-RU"/>
        </w:rPr>
        <w:t xml:space="preserve"> класса состоит из четырех разделов:</w:t>
      </w:r>
    </w:p>
    <w:p w:rsidR="00BB3546" w:rsidRPr="00BB3546" w:rsidRDefault="00BB3546" w:rsidP="00BB3546">
      <w:pPr>
        <w:numPr>
          <w:ilvl w:val="0"/>
          <w:numId w:val="1"/>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Профессии вокруг нас.</w:t>
      </w:r>
    </w:p>
    <w:p w:rsidR="00BB3546" w:rsidRPr="00BB3546" w:rsidRDefault="00BB3546" w:rsidP="00BB3546">
      <w:pPr>
        <w:numPr>
          <w:ilvl w:val="0"/>
          <w:numId w:val="1"/>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Профессии, которые нас охраняют.</w:t>
      </w:r>
    </w:p>
    <w:p w:rsidR="00BB3546" w:rsidRPr="00BB3546" w:rsidRDefault="00BB3546" w:rsidP="00BB3546">
      <w:pPr>
        <w:numPr>
          <w:ilvl w:val="0"/>
          <w:numId w:val="1"/>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Профессии, которые нас лечат.</w:t>
      </w:r>
    </w:p>
    <w:p w:rsidR="00BB3546" w:rsidRPr="00BB3546" w:rsidRDefault="00BB3546" w:rsidP="00BB3546">
      <w:pPr>
        <w:numPr>
          <w:ilvl w:val="0"/>
          <w:numId w:val="1"/>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Профессии в школе.</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Первый раздел – «Профессии вокруг нас» (9часов) </w:t>
      </w:r>
      <w:r w:rsidRPr="00BB3546">
        <w:rPr>
          <w:rFonts w:ascii="Times New Roman" w:eastAsia="Times New Roman" w:hAnsi="Times New Roman" w:cs="Times New Roman"/>
          <w:sz w:val="24"/>
          <w:szCs w:val="24"/>
          <w:lang w:eastAsia="ru-RU"/>
        </w:rPr>
        <w:t>позволит сформировать</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первые умения и навыки общего труда на пользу людям, культуры труда, расширит знания о производственной деятельности людей, о технике, о воспитании уважения к людям труда, понимании значения труда в жизни человека.</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lastRenderedPageBreak/>
        <w:t>Во втором разделе«Профессии, которые нас охраняют» (11 часов) </w:t>
      </w:r>
      <w:r w:rsidRPr="00BB3546">
        <w:rPr>
          <w:rFonts w:ascii="Times New Roman" w:eastAsia="Times New Roman" w:hAnsi="Times New Roman" w:cs="Times New Roman"/>
          <w:sz w:val="24"/>
          <w:szCs w:val="24"/>
          <w:lang w:eastAsia="ru-RU"/>
        </w:rPr>
        <w:t>продолжается знакомство школьников с трудом людей, которые нас охраняют, углубляются их представления о разных профессиях. Второклассники учатся устанавливать отношения в трудовых группах, осваивать различные умения и навыки трудовой деятельности.</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В третьем разделе«</w:t>
      </w:r>
      <w:r>
        <w:rPr>
          <w:rFonts w:ascii="Times New Roman" w:eastAsia="Times New Roman" w:hAnsi="Times New Roman" w:cs="Times New Roman"/>
          <w:b/>
          <w:bCs/>
          <w:sz w:val="24"/>
          <w:szCs w:val="24"/>
          <w:lang w:eastAsia="ru-RU"/>
        </w:rPr>
        <w:t>Профессии, которые нас лечат» (5</w:t>
      </w:r>
      <w:r w:rsidRPr="00BB3546">
        <w:rPr>
          <w:rFonts w:ascii="Times New Roman" w:eastAsia="Times New Roman" w:hAnsi="Times New Roman" w:cs="Times New Roman"/>
          <w:b/>
          <w:bCs/>
          <w:sz w:val="24"/>
          <w:szCs w:val="24"/>
          <w:lang w:eastAsia="ru-RU"/>
        </w:rPr>
        <w:t xml:space="preserve"> часов)</w:t>
      </w:r>
      <w:r w:rsidRPr="00BB3546">
        <w:rPr>
          <w:rFonts w:ascii="Times New Roman" w:eastAsia="Times New Roman" w:hAnsi="Times New Roman" w:cs="Times New Roman"/>
          <w:sz w:val="24"/>
          <w:szCs w:val="24"/>
          <w:lang w:eastAsia="ru-RU"/>
        </w:rPr>
        <w:t xml:space="preserve">продолжается развитие </w:t>
      </w:r>
      <w:proofErr w:type="spellStart"/>
      <w:r w:rsidRPr="00BB3546">
        <w:rPr>
          <w:rFonts w:ascii="Times New Roman" w:eastAsia="Times New Roman" w:hAnsi="Times New Roman" w:cs="Times New Roman"/>
          <w:sz w:val="24"/>
          <w:szCs w:val="24"/>
          <w:lang w:eastAsia="ru-RU"/>
        </w:rPr>
        <w:t>общетрудовых</w:t>
      </w:r>
      <w:proofErr w:type="spellEnd"/>
      <w:r w:rsidRPr="00BB3546">
        <w:rPr>
          <w:rFonts w:ascii="Times New Roman" w:eastAsia="Times New Roman" w:hAnsi="Times New Roman" w:cs="Times New Roman"/>
          <w:sz w:val="24"/>
          <w:szCs w:val="24"/>
          <w:lang w:eastAsia="ru-RU"/>
        </w:rPr>
        <w:t xml:space="preserve"> знаний, умений и навыков, знакомство с трудом людей, которые нас лечат и их профессиями, выработка первых навыков организации своей работы и работы товарищей. Проявляется активность и инициатива в поисках полезных дел. Воспитывается чувство ответственности за качество выполняемой работы.</w:t>
      </w:r>
    </w:p>
    <w:p w:rsid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В четвертом разделе «Профессии в школе» (8 часов)</w:t>
      </w:r>
      <w:r w:rsidRPr="00BB3546">
        <w:rPr>
          <w:rFonts w:ascii="Times New Roman" w:eastAsia="Times New Roman" w:hAnsi="Times New Roman" w:cs="Times New Roman"/>
          <w:sz w:val="24"/>
          <w:szCs w:val="24"/>
          <w:lang w:eastAsia="ru-RU"/>
        </w:rPr>
        <w:t>обучающиеся получают возможность познакомиться с профессиями людей, которые работают в школе., продолжится воспитание любви к труду, уважение к людям труда.</w:t>
      </w:r>
    </w:p>
    <w:p w:rsidR="003372AF" w:rsidRPr="00BB3546"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Программа внеурочной деятельности «Мир профессий» для 2 класса состоит из четырех разделов:</w:t>
      </w:r>
    </w:p>
    <w:p w:rsidR="00BB3546" w:rsidRPr="00BB3546" w:rsidRDefault="00BB3546" w:rsidP="00BB3546">
      <w:pPr>
        <w:numPr>
          <w:ilvl w:val="0"/>
          <w:numId w:val="1"/>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Профессии вокруг нас.</w:t>
      </w:r>
    </w:p>
    <w:p w:rsidR="00BB3546" w:rsidRPr="00BB3546" w:rsidRDefault="00BB3546" w:rsidP="00BB3546">
      <w:pPr>
        <w:numPr>
          <w:ilvl w:val="0"/>
          <w:numId w:val="1"/>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Профессии, которые нас охраняют.</w:t>
      </w:r>
    </w:p>
    <w:p w:rsidR="00BB3546" w:rsidRPr="00BB3546" w:rsidRDefault="00BB3546" w:rsidP="00BB3546">
      <w:pPr>
        <w:numPr>
          <w:ilvl w:val="0"/>
          <w:numId w:val="1"/>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Профессии, которые нас лечат.</w:t>
      </w:r>
    </w:p>
    <w:p w:rsidR="00BB3546" w:rsidRPr="00BB3546" w:rsidRDefault="00BB3546" w:rsidP="00BB3546">
      <w:pPr>
        <w:numPr>
          <w:ilvl w:val="0"/>
          <w:numId w:val="1"/>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Профессии в школе.</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Первый раздел – «Профессии вокруг нас» (9часов) </w:t>
      </w:r>
      <w:r w:rsidRPr="00BB3546">
        <w:rPr>
          <w:rFonts w:ascii="Times New Roman" w:eastAsia="Times New Roman" w:hAnsi="Times New Roman" w:cs="Times New Roman"/>
          <w:sz w:val="24"/>
          <w:szCs w:val="24"/>
          <w:lang w:eastAsia="ru-RU"/>
        </w:rPr>
        <w:t>позволит сформировать</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первые умения и навыки общего труда на пользу людям, культуры труда, расширит знания о производственной деятельности людей, о технике, о воспитании уважения к людям труда, понимании значения труда в жизни человека.</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Во втором разделе«Профессии, которые нас охраняют» (11 часов) </w:t>
      </w:r>
      <w:r w:rsidRPr="00BB3546">
        <w:rPr>
          <w:rFonts w:ascii="Times New Roman" w:eastAsia="Times New Roman" w:hAnsi="Times New Roman" w:cs="Times New Roman"/>
          <w:sz w:val="24"/>
          <w:szCs w:val="24"/>
          <w:lang w:eastAsia="ru-RU"/>
        </w:rPr>
        <w:t>продолжается знакомство школьников с трудом людей, которые нас охраняют, углубляются их представления о разных профессиях. Второклассники учатся устанавливать отношения в трудовых группах, осваивать различные умения и навыки трудовой деятельности.</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В третьем разделе«Профессии, которые нас лечат» (6 часов)</w:t>
      </w:r>
      <w:r w:rsidRPr="00BB3546">
        <w:rPr>
          <w:rFonts w:ascii="Times New Roman" w:eastAsia="Times New Roman" w:hAnsi="Times New Roman" w:cs="Times New Roman"/>
          <w:sz w:val="24"/>
          <w:szCs w:val="24"/>
          <w:lang w:eastAsia="ru-RU"/>
        </w:rPr>
        <w:t xml:space="preserve">продолжается развитие </w:t>
      </w:r>
      <w:proofErr w:type="spellStart"/>
      <w:r w:rsidRPr="00BB3546">
        <w:rPr>
          <w:rFonts w:ascii="Times New Roman" w:eastAsia="Times New Roman" w:hAnsi="Times New Roman" w:cs="Times New Roman"/>
          <w:sz w:val="24"/>
          <w:szCs w:val="24"/>
          <w:lang w:eastAsia="ru-RU"/>
        </w:rPr>
        <w:t>общетрудовых</w:t>
      </w:r>
      <w:proofErr w:type="spellEnd"/>
      <w:r w:rsidRPr="00BB3546">
        <w:rPr>
          <w:rFonts w:ascii="Times New Roman" w:eastAsia="Times New Roman" w:hAnsi="Times New Roman" w:cs="Times New Roman"/>
          <w:sz w:val="24"/>
          <w:szCs w:val="24"/>
          <w:lang w:eastAsia="ru-RU"/>
        </w:rPr>
        <w:t xml:space="preserve"> знаний, умений и навыков, знакомство с трудом людей, которые нас лечат и их профессиями, выработка первых навыков организации своей работы и работы товарищей. Проявляется активность и инициатива в поисках полезных дел. Воспитывается чувство ответственности за качество выполняемой работы.</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В четвертом разделе «Профессии в школе» (8 часов)</w:t>
      </w:r>
      <w:r w:rsidRPr="00BB3546">
        <w:rPr>
          <w:rFonts w:ascii="Times New Roman" w:eastAsia="Times New Roman" w:hAnsi="Times New Roman" w:cs="Times New Roman"/>
          <w:sz w:val="24"/>
          <w:szCs w:val="24"/>
          <w:lang w:eastAsia="ru-RU"/>
        </w:rPr>
        <w:t>обучающиеся получают возможность познакомиться с профессиями людей, которые работают в школе., продолжится воспитание любви к труду, уважение к людям труда.</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Программа внеурочной деятельности «Мир профессий» для 3 класса состоит из четырех разделов:</w:t>
      </w:r>
    </w:p>
    <w:p w:rsidR="00BB3546" w:rsidRPr="00BB3546" w:rsidRDefault="00BB3546" w:rsidP="00BB3546">
      <w:pPr>
        <w:numPr>
          <w:ilvl w:val="0"/>
          <w:numId w:val="2"/>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Профессии вокруг нас.</w:t>
      </w:r>
    </w:p>
    <w:p w:rsidR="00BB3546" w:rsidRPr="00BB3546" w:rsidRDefault="00BB3546" w:rsidP="00BB3546">
      <w:pPr>
        <w:numPr>
          <w:ilvl w:val="0"/>
          <w:numId w:val="2"/>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Профессии, которые нас кормят.</w:t>
      </w:r>
    </w:p>
    <w:p w:rsidR="00BB3546" w:rsidRPr="00BB3546" w:rsidRDefault="00BB3546" w:rsidP="00BB3546">
      <w:pPr>
        <w:numPr>
          <w:ilvl w:val="0"/>
          <w:numId w:val="2"/>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Профессии, которые нас одевают.</w:t>
      </w:r>
    </w:p>
    <w:p w:rsidR="00BB3546" w:rsidRPr="00BB3546" w:rsidRDefault="00BB3546" w:rsidP="00BB3546">
      <w:pPr>
        <w:numPr>
          <w:ilvl w:val="0"/>
          <w:numId w:val="2"/>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Профессии, которые помогают путешествовать.</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Первый раздел – «Профессии вокруг нас» (9 часов) </w:t>
      </w:r>
      <w:r w:rsidRPr="00BB3546">
        <w:rPr>
          <w:rFonts w:ascii="Times New Roman" w:eastAsia="Times New Roman" w:hAnsi="Times New Roman" w:cs="Times New Roman"/>
          <w:sz w:val="24"/>
          <w:szCs w:val="24"/>
          <w:lang w:eastAsia="ru-RU"/>
        </w:rPr>
        <w:t xml:space="preserve">позволит обучающимся познакомиться с профессиями своих родителей, узнать о трудовых династиях, </w:t>
      </w:r>
      <w:proofErr w:type="spellStart"/>
      <w:r w:rsidRPr="00BB3546">
        <w:rPr>
          <w:rFonts w:ascii="Times New Roman" w:eastAsia="Times New Roman" w:hAnsi="Times New Roman" w:cs="Times New Roman"/>
          <w:sz w:val="24"/>
          <w:szCs w:val="24"/>
          <w:lang w:eastAsia="ru-RU"/>
        </w:rPr>
        <w:t>cформировать</w:t>
      </w:r>
      <w:proofErr w:type="spellEnd"/>
      <w:r w:rsidRPr="00BB3546">
        <w:rPr>
          <w:rFonts w:ascii="Times New Roman" w:eastAsia="Times New Roman" w:hAnsi="Times New Roman" w:cs="Times New Roman"/>
          <w:sz w:val="24"/>
          <w:szCs w:val="24"/>
          <w:lang w:eastAsia="ru-RU"/>
        </w:rPr>
        <w:t xml:space="preserve"> умения и навыки общего труда на пользу людям, культуры труда, расширит знания о производственной деятельности людей, о технике, о воспитании уважения к людям труда, понимании значения труда в жизни человека.</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Во втором разделе«Профессии, которые нас кормят» (11 часов</w:t>
      </w:r>
      <w:r w:rsidRPr="00BB3546">
        <w:rPr>
          <w:rFonts w:ascii="Times New Roman" w:eastAsia="Times New Roman" w:hAnsi="Times New Roman" w:cs="Times New Roman"/>
          <w:sz w:val="24"/>
          <w:szCs w:val="24"/>
          <w:lang w:eastAsia="ru-RU"/>
        </w:rPr>
        <w:t xml:space="preserve">) обучающиеся будут овладевать информацией о мире профессий, которые нас кормят, смогут </w:t>
      </w:r>
      <w:proofErr w:type="spellStart"/>
      <w:r w:rsidRPr="00BB3546">
        <w:rPr>
          <w:rFonts w:ascii="Times New Roman" w:eastAsia="Times New Roman" w:hAnsi="Times New Roman" w:cs="Times New Roman"/>
          <w:sz w:val="24"/>
          <w:szCs w:val="24"/>
          <w:lang w:eastAsia="ru-RU"/>
        </w:rPr>
        <w:t>развиватьсвои</w:t>
      </w:r>
      <w:proofErr w:type="spellEnd"/>
      <w:r w:rsidRPr="00BB3546">
        <w:rPr>
          <w:rFonts w:ascii="Times New Roman" w:eastAsia="Times New Roman" w:hAnsi="Times New Roman" w:cs="Times New Roman"/>
          <w:sz w:val="24"/>
          <w:szCs w:val="24"/>
          <w:lang w:eastAsia="ru-RU"/>
        </w:rPr>
        <w:t xml:space="preserve"> способности, т.к. на занятиях будут иметь возможность попробовать свои силы в различных областях взрослой деятельности, умеющей самостоятельно добывать новую информацию при помощи дополнительной литературы.</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lastRenderedPageBreak/>
        <w:t>В третьем разделе «Профессии, которые нас одевают» (6 часов)</w:t>
      </w:r>
      <w:r w:rsidRPr="00BB3546">
        <w:rPr>
          <w:rFonts w:ascii="Times New Roman" w:eastAsia="Times New Roman" w:hAnsi="Times New Roman" w:cs="Times New Roman"/>
          <w:sz w:val="24"/>
          <w:szCs w:val="24"/>
          <w:lang w:eastAsia="ru-RU"/>
        </w:rPr>
        <w:t xml:space="preserve"> обучающиеся познакомятся с профессиями, которые нас одевают, будут учиться сами создавать модели одежды, будут учиться взаимодействовать в группах, отрабатывать навыки организации своей работы и работы </w:t>
      </w:r>
      <w:proofErr w:type="spellStart"/>
      <w:r w:rsidRPr="00BB3546">
        <w:rPr>
          <w:rFonts w:ascii="Times New Roman" w:eastAsia="Times New Roman" w:hAnsi="Times New Roman" w:cs="Times New Roman"/>
          <w:sz w:val="24"/>
          <w:szCs w:val="24"/>
          <w:lang w:eastAsia="ru-RU"/>
        </w:rPr>
        <w:t>товарищей.В</w:t>
      </w:r>
      <w:proofErr w:type="spellEnd"/>
      <w:r w:rsidRPr="00BB3546">
        <w:rPr>
          <w:rFonts w:ascii="Times New Roman" w:eastAsia="Times New Roman" w:hAnsi="Times New Roman" w:cs="Times New Roman"/>
          <w:sz w:val="24"/>
          <w:szCs w:val="24"/>
          <w:lang w:eastAsia="ru-RU"/>
        </w:rPr>
        <w:t xml:space="preserve"> этом разделе будет воспитываться чувство ответственности за качество выполняемой работы.</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В четвертом разделе «Профессии, которые помогают путешествовать» (8 часов)</w:t>
      </w:r>
      <w:r w:rsidRPr="00BB3546">
        <w:rPr>
          <w:rFonts w:ascii="Times New Roman" w:eastAsia="Times New Roman" w:hAnsi="Times New Roman" w:cs="Times New Roman"/>
          <w:sz w:val="24"/>
          <w:szCs w:val="24"/>
          <w:lang w:eastAsia="ru-RU"/>
        </w:rPr>
        <w:t>обучающиеся получают возможность познакомиться с профессиями людей, которые помогают нам путешествовать. Продолжится воспитание понимания важности целенаправленного раннего знакомства с миром профессий и уважительного отношения к любому труду, потребность в получении знаний о многообразии профессий, будет формироваться отношение к людям любого труда, как к высшей ценности общества.</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Программа внеурочной деятельности «Мир профессий» для 4 класса состоит из двух разделов:</w:t>
      </w:r>
    </w:p>
    <w:p w:rsidR="00BB3546" w:rsidRPr="00BB3546" w:rsidRDefault="00BB3546" w:rsidP="00BB3546">
      <w:pPr>
        <w:numPr>
          <w:ilvl w:val="0"/>
          <w:numId w:val="3"/>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xml:space="preserve">Клубные часы </w:t>
      </w:r>
      <w:proofErr w:type="spellStart"/>
      <w:r w:rsidRPr="00BB3546">
        <w:rPr>
          <w:rFonts w:ascii="Times New Roman" w:eastAsia="Times New Roman" w:hAnsi="Times New Roman" w:cs="Times New Roman"/>
          <w:sz w:val="24"/>
          <w:szCs w:val="24"/>
          <w:lang w:eastAsia="ru-RU"/>
        </w:rPr>
        <w:t>профориентационной</w:t>
      </w:r>
      <w:proofErr w:type="spellEnd"/>
      <w:r w:rsidRPr="00BB3546">
        <w:rPr>
          <w:rFonts w:ascii="Times New Roman" w:eastAsia="Times New Roman" w:hAnsi="Times New Roman" w:cs="Times New Roman"/>
          <w:sz w:val="24"/>
          <w:szCs w:val="24"/>
          <w:lang w:eastAsia="ru-RU"/>
        </w:rPr>
        <w:t xml:space="preserve"> направленности</w:t>
      </w:r>
    </w:p>
    <w:p w:rsidR="00BB3546" w:rsidRPr="00BB3546" w:rsidRDefault="00BB3546" w:rsidP="00BB3546">
      <w:pPr>
        <w:numPr>
          <w:ilvl w:val="0"/>
          <w:numId w:val="3"/>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Калейдоскоп профессий.</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Первый раздел – «</w:t>
      </w:r>
      <w:r w:rsidRPr="00BB3546">
        <w:rPr>
          <w:rFonts w:ascii="Times New Roman" w:eastAsia="Times New Roman" w:hAnsi="Times New Roman" w:cs="Times New Roman"/>
          <w:sz w:val="24"/>
          <w:szCs w:val="24"/>
          <w:lang w:eastAsia="ru-RU"/>
        </w:rPr>
        <w:t xml:space="preserve">Клубные часы </w:t>
      </w:r>
      <w:proofErr w:type="spellStart"/>
      <w:r w:rsidRPr="00BB3546">
        <w:rPr>
          <w:rFonts w:ascii="Times New Roman" w:eastAsia="Times New Roman" w:hAnsi="Times New Roman" w:cs="Times New Roman"/>
          <w:sz w:val="24"/>
          <w:szCs w:val="24"/>
          <w:lang w:eastAsia="ru-RU"/>
        </w:rPr>
        <w:t>профориентационной</w:t>
      </w:r>
      <w:proofErr w:type="spellEnd"/>
      <w:r w:rsidRPr="00BB3546">
        <w:rPr>
          <w:rFonts w:ascii="Times New Roman" w:eastAsia="Times New Roman" w:hAnsi="Times New Roman" w:cs="Times New Roman"/>
          <w:sz w:val="24"/>
          <w:szCs w:val="24"/>
          <w:lang w:eastAsia="ru-RU"/>
        </w:rPr>
        <w:t xml:space="preserve"> направленности</w:t>
      </w:r>
      <w:r w:rsidRPr="00BB3546">
        <w:rPr>
          <w:rFonts w:ascii="Times New Roman" w:eastAsia="Times New Roman" w:hAnsi="Times New Roman" w:cs="Times New Roman"/>
          <w:b/>
          <w:bCs/>
          <w:sz w:val="24"/>
          <w:szCs w:val="24"/>
          <w:lang w:eastAsia="ru-RU"/>
        </w:rPr>
        <w:t>» (15часов) </w:t>
      </w:r>
      <w:r w:rsidRPr="00BB3546">
        <w:rPr>
          <w:rFonts w:ascii="Times New Roman" w:eastAsia="Times New Roman" w:hAnsi="Times New Roman" w:cs="Times New Roman"/>
          <w:sz w:val="24"/>
          <w:szCs w:val="24"/>
          <w:lang w:eastAsia="ru-RU"/>
        </w:rPr>
        <w:t xml:space="preserve">позволит обучающимся познакомиться с ценностями трудолюбия и позитивного влияния любого труда на здоровье и судьбу </w:t>
      </w:r>
      <w:proofErr w:type="spellStart"/>
      <w:r w:rsidRPr="00BB3546">
        <w:rPr>
          <w:rFonts w:ascii="Times New Roman" w:eastAsia="Times New Roman" w:hAnsi="Times New Roman" w:cs="Times New Roman"/>
          <w:sz w:val="24"/>
          <w:szCs w:val="24"/>
          <w:lang w:eastAsia="ru-RU"/>
        </w:rPr>
        <w:t>человека.В</w:t>
      </w:r>
      <w:proofErr w:type="spellEnd"/>
      <w:r w:rsidRPr="00BB3546">
        <w:rPr>
          <w:rFonts w:ascii="Times New Roman" w:eastAsia="Times New Roman" w:hAnsi="Times New Roman" w:cs="Times New Roman"/>
          <w:sz w:val="24"/>
          <w:szCs w:val="24"/>
          <w:lang w:eastAsia="ru-RU"/>
        </w:rPr>
        <w:t xml:space="preserve"> игровой форме они будут знакомиться с основами профессиональной культуры в различных видах производственного, </w:t>
      </w:r>
      <w:proofErr w:type="spellStart"/>
      <w:r w:rsidRPr="00BB3546">
        <w:rPr>
          <w:rFonts w:ascii="Times New Roman" w:eastAsia="Times New Roman" w:hAnsi="Times New Roman" w:cs="Times New Roman"/>
          <w:sz w:val="24"/>
          <w:szCs w:val="24"/>
          <w:lang w:eastAsia="ru-RU"/>
        </w:rPr>
        <w:t>обслужающего</w:t>
      </w:r>
      <w:proofErr w:type="spellEnd"/>
      <w:r w:rsidRPr="00BB3546">
        <w:rPr>
          <w:rFonts w:ascii="Times New Roman" w:eastAsia="Times New Roman" w:hAnsi="Times New Roman" w:cs="Times New Roman"/>
          <w:sz w:val="24"/>
          <w:szCs w:val="24"/>
          <w:lang w:eastAsia="ru-RU"/>
        </w:rPr>
        <w:t xml:space="preserve"> и домашнего труда. У обучающихся будет формироваться собственное отношение школьников к тем профессиям, в которых востребуется практическое творчество. Получат первый опыт </w:t>
      </w:r>
      <w:proofErr w:type="spellStart"/>
      <w:r w:rsidRPr="00BB3546">
        <w:rPr>
          <w:rFonts w:ascii="Times New Roman" w:eastAsia="Times New Roman" w:hAnsi="Times New Roman" w:cs="Times New Roman"/>
          <w:sz w:val="24"/>
          <w:szCs w:val="24"/>
          <w:lang w:eastAsia="ru-RU"/>
        </w:rPr>
        <w:t>самопрезентации</w:t>
      </w:r>
      <w:proofErr w:type="spellEnd"/>
      <w:r w:rsidRPr="00BB3546">
        <w:rPr>
          <w:rFonts w:ascii="Times New Roman" w:eastAsia="Times New Roman" w:hAnsi="Times New Roman" w:cs="Times New Roman"/>
          <w:sz w:val="24"/>
          <w:szCs w:val="24"/>
          <w:lang w:eastAsia="ru-RU"/>
        </w:rPr>
        <w:t xml:space="preserve"> и защите </w:t>
      </w:r>
      <w:proofErr w:type="spellStart"/>
      <w:r w:rsidRPr="00BB3546">
        <w:rPr>
          <w:rFonts w:ascii="Times New Roman" w:eastAsia="Times New Roman" w:hAnsi="Times New Roman" w:cs="Times New Roman"/>
          <w:sz w:val="24"/>
          <w:szCs w:val="24"/>
          <w:lang w:eastAsia="ru-RU"/>
        </w:rPr>
        <w:t>своегопроекта</w:t>
      </w:r>
      <w:proofErr w:type="spellEnd"/>
      <w:r w:rsidRPr="00BB3546">
        <w:rPr>
          <w:rFonts w:ascii="Times New Roman" w:eastAsia="Times New Roman" w:hAnsi="Times New Roman" w:cs="Times New Roman"/>
          <w:sz w:val="24"/>
          <w:szCs w:val="24"/>
          <w:lang w:eastAsia="ru-RU"/>
        </w:rPr>
        <w:t>.</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Во втором разделе«</w:t>
      </w:r>
      <w:r w:rsidRPr="00BB3546">
        <w:rPr>
          <w:rFonts w:ascii="Times New Roman" w:eastAsia="Times New Roman" w:hAnsi="Times New Roman" w:cs="Times New Roman"/>
          <w:sz w:val="24"/>
          <w:szCs w:val="24"/>
          <w:lang w:eastAsia="ru-RU"/>
        </w:rPr>
        <w:t>Калейдоскоп профессий</w:t>
      </w:r>
      <w:r w:rsidRPr="00BB3546">
        <w:rPr>
          <w:rFonts w:ascii="Times New Roman" w:eastAsia="Times New Roman" w:hAnsi="Times New Roman" w:cs="Times New Roman"/>
          <w:b/>
          <w:bCs/>
          <w:sz w:val="24"/>
          <w:szCs w:val="24"/>
          <w:lang w:eastAsia="ru-RU"/>
        </w:rPr>
        <w:t>» (19 часов</w:t>
      </w:r>
      <w:r w:rsidRPr="00BB3546">
        <w:rPr>
          <w:rFonts w:ascii="Times New Roman" w:eastAsia="Times New Roman" w:hAnsi="Times New Roman" w:cs="Times New Roman"/>
          <w:sz w:val="24"/>
          <w:szCs w:val="24"/>
          <w:lang w:eastAsia="ru-RU"/>
        </w:rPr>
        <w:t xml:space="preserve">) обучающиеся овладеют информацией о мире профессий, с привлечением </w:t>
      </w:r>
      <w:proofErr w:type="spellStart"/>
      <w:r w:rsidRPr="00BB3546">
        <w:rPr>
          <w:rFonts w:ascii="Times New Roman" w:eastAsia="Times New Roman" w:hAnsi="Times New Roman" w:cs="Times New Roman"/>
          <w:sz w:val="24"/>
          <w:szCs w:val="24"/>
          <w:lang w:eastAsia="ru-RU"/>
        </w:rPr>
        <w:t>информационныхпрофессиографических</w:t>
      </w:r>
      <w:proofErr w:type="spellEnd"/>
      <w:r w:rsidRPr="00BB3546">
        <w:rPr>
          <w:rFonts w:ascii="Times New Roman" w:eastAsia="Times New Roman" w:hAnsi="Times New Roman" w:cs="Times New Roman"/>
          <w:sz w:val="24"/>
          <w:szCs w:val="24"/>
          <w:lang w:eastAsia="ru-RU"/>
        </w:rPr>
        <w:t xml:space="preserve"> материалов, с изложением малоизвестных исторических фактах, забавных случаев, подборкой пословиц, загадок, ребусов, кроссвордов, литературных отрывков о различных профессиях. На занятиях по профориентации школьники будут иметь возможность попробовать свои силы в различных областях взрослой деятельности, умеющий самостоятельно добывать новую информацию при помощи дополнительной </w:t>
      </w:r>
      <w:proofErr w:type="spellStart"/>
      <w:r w:rsidRPr="00BB3546">
        <w:rPr>
          <w:rFonts w:ascii="Times New Roman" w:eastAsia="Times New Roman" w:hAnsi="Times New Roman" w:cs="Times New Roman"/>
          <w:sz w:val="24"/>
          <w:szCs w:val="24"/>
          <w:lang w:eastAsia="ru-RU"/>
        </w:rPr>
        <w:t>литературы.Формирование</w:t>
      </w:r>
      <w:proofErr w:type="spellEnd"/>
      <w:r w:rsidRPr="00BB3546">
        <w:rPr>
          <w:rFonts w:ascii="Times New Roman" w:eastAsia="Times New Roman" w:hAnsi="Times New Roman" w:cs="Times New Roman"/>
          <w:sz w:val="24"/>
          <w:szCs w:val="24"/>
          <w:lang w:eastAsia="ru-RU"/>
        </w:rPr>
        <w:t xml:space="preserve"> уважительного отношения к представителям различных профессий и видам трудовых занятий. Закрепить знания о профессиях, развивать познавательный интерес к содержанию работы представителей различных производственных сфер.</w:t>
      </w:r>
    </w:p>
    <w:p w:rsidR="00BB3546" w:rsidRPr="00BB3546" w:rsidRDefault="005E405A" w:rsidP="00BB3546">
      <w:pPr>
        <w:shd w:val="clear" w:color="auto" w:fill="FFFFFF"/>
        <w:spacing w:after="0" w:line="240" w:lineRule="auto"/>
        <w:rPr>
          <w:rFonts w:ascii="Times New Roman" w:eastAsia="Times New Roman" w:hAnsi="Times New Roman" w:cs="Times New Roman"/>
          <w:sz w:val="24"/>
          <w:szCs w:val="24"/>
          <w:lang w:eastAsia="ru-RU"/>
        </w:rPr>
      </w:pPr>
      <w:r w:rsidRPr="00CD7A40">
        <w:rPr>
          <w:b/>
          <w:bCs/>
          <w:kern w:val="28"/>
          <w:sz w:val="28"/>
          <w:szCs w:val="28"/>
        </w:rPr>
        <w:t xml:space="preserve">Планируемые результаты освоения </w:t>
      </w:r>
      <w:r>
        <w:rPr>
          <w:b/>
          <w:bCs/>
          <w:kern w:val="28"/>
          <w:sz w:val="28"/>
          <w:szCs w:val="28"/>
        </w:rPr>
        <w:t>программы «Мир профессий»</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 ходе реализации программы «Мир профессий» обучающиеся должны овладевать специальными знаниями, умениями и навыками. К ним относятся:</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когнитивные - знания обучающихся о труде, о мире профессий;</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мотивационно-личностные - отношение к труду, интерес к профессиям, желание овладеть какой-либо профессиональной деятельностью;</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-поведенческие - навыки трудовой деятельности, ответственность, дисциплинированность, самостоятельность в труде.</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proofErr w:type="spellStart"/>
      <w:r w:rsidRPr="00BB3546">
        <w:rPr>
          <w:rFonts w:ascii="Times New Roman" w:eastAsia="Times New Roman" w:hAnsi="Times New Roman" w:cs="Times New Roman"/>
          <w:b/>
          <w:bCs/>
          <w:sz w:val="24"/>
          <w:szCs w:val="24"/>
          <w:lang w:eastAsia="ru-RU"/>
        </w:rPr>
        <w:t>Метапредметными</w:t>
      </w:r>
      <w:proofErr w:type="spellEnd"/>
      <w:r w:rsidRPr="00BB3546">
        <w:rPr>
          <w:rFonts w:ascii="Times New Roman" w:eastAsia="Times New Roman" w:hAnsi="Times New Roman" w:cs="Times New Roman"/>
          <w:b/>
          <w:bCs/>
          <w:sz w:val="24"/>
          <w:szCs w:val="24"/>
          <w:lang w:eastAsia="ru-RU"/>
        </w:rPr>
        <w:t xml:space="preserve"> результатами </w:t>
      </w:r>
      <w:r w:rsidRPr="00BB3546">
        <w:rPr>
          <w:rFonts w:ascii="Times New Roman" w:eastAsia="Times New Roman" w:hAnsi="Times New Roman" w:cs="Times New Roman"/>
          <w:sz w:val="24"/>
          <w:szCs w:val="24"/>
          <w:lang w:eastAsia="ru-RU"/>
        </w:rPr>
        <w:t>программы внеурочной деятельности по социальному направлению «Мир профессий» - является формирование следующих универсальных учебных действий (УУД):</w:t>
      </w:r>
    </w:p>
    <w:p w:rsidR="00BB3546" w:rsidRPr="00BB3546" w:rsidRDefault="00BB3546" w:rsidP="00BB3546">
      <w:pPr>
        <w:numPr>
          <w:ilvl w:val="0"/>
          <w:numId w:val="4"/>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Регулятивные УУД</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i/>
          <w:iCs/>
          <w:sz w:val="24"/>
          <w:szCs w:val="24"/>
          <w:lang w:eastAsia="ru-RU"/>
        </w:rPr>
        <w:t>Обучающиеся научатся:</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xml:space="preserve">- высказывать своё предположение (версию) на основе работы с иллюстрацией, работать по предложенному учителем </w:t>
      </w:r>
      <w:proofErr w:type="spellStart"/>
      <w:r w:rsidRPr="00BB3546">
        <w:rPr>
          <w:rFonts w:ascii="Times New Roman" w:eastAsia="Times New Roman" w:hAnsi="Times New Roman" w:cs="Times New Roman"/>
          <w:sz w:val="24"/>
          <w:szCs w:val="24"/>
          <w:lang w:eastAsia="ru-RU"/>
        </w:rPr>
        <w:t>плану.Средством</w:t>
      </w:r>
      <w:proofErr w:type="spellEnd"/>
      <w:r w:rsidRPr="00BB3546">
        <w:rPr>
          <w:rFonts w:ascii="Times New Roman" w:eastAsia="Times New Roman" w:hAnsi="Times New Roman" w:cs="Times New Roman"/>
          <w:sz w:val="24"/>
          <w:szCs w:val="24"/>
          <w:lang w:eastAsia="ru-RU"/>
        </w:rPr>
        <w:t xml:space="preserve"> формирования этих действий служит технология проблемного диалога на этапе изучения нового материала.</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i/>
          <w:iCs/>
          <w:sz w:val="24"/>
          <w:szCs w:val="24"/>
          <w:lang w:eastAsia="ru-RU"/>
        </w:rPr>
        <w:t>Обучающиеся получат возможность научиться:</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lastRenderedPageBreak/>
        <w:t xml:space="preserve">- совместно с учителем и другими учениками давать эмоциональную оценку деятельности класса на </w:t>
      </w:r>
      <w:proofErr w:type="spellStart"/>
      <w:r w:rsidRPr="00BB3546">
        <w:rPr>
          <w:rFonts w:ascii="Times New Roman" w:eastAsia="Times New Roman" w:hAnsi="Times New Roman" w:cs="Times New Roman"/>
          <w:sz w:val="24"/>
          <w:szCs w:val="24"/>
          <w:lang w:eastAsia="ru-RU"/>
        </w:rPr>
        <w:t>уроке.Средством</w:t>
      </w:r>
      <w:proofErr w:type="spellEnd"/>
      <w:r w:rsidRPr="00BB3546">
        <w:rPr>
          <w:rFonts w:ascii="Times New Roman" w:eastAsia="Times New Roman" w:hAnsi="Times New Roman" w:cs="Times New Roman"/>
          <w:sz w:val="24"/>
          <w:szCs w:val="24"/>
          <w:lang w:eastAsia="ru-RU"/>
        </w:rPr>
        <w:t xml:space="preserve"> формирования этих действий служит технология оценивания образовательных достижений (учебных успехов).</w:t>
      </w:r>
    </w:p>
    <w:p w:rsidR="00BB3546" w:rsidRPr="00BB3546" w:rsidRDefault="00BB3546" w:rsidP="00BB3546">
      <w:pPr>
        <w:numPr>
          <w:ilvl w:val="0"/>
          <w:numId w:val="5"/>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Познавательные УУД</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i/>
          <w:iCs/>
          <w:sz w:val="24"/>
          <w:szCs w:val="24"/>
          <w:lang w:eastAsia="ru-RU"/>
        </w:rPr>
        <w:t>Обучающиеся научатся:</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Перерабатывать полученную информацию: делать выводы в результате совместной работы всего класса.</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i/>
          <w:iCs/>
          <w:sz w:val="24"/>
          <w:szCs w:val="24"/>
          <w:lang w:eastAsia="ru-RU"/>
        </w:rPr>
        <w:t>Обучающиеся получат возможность научиться:</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rsidR="00BB3546" w:rsidRPr="00BB3546" w:rsidRDefault="00BB3546" w:rsidP="00BB3546">
      <w:pPr>
        <w:numPr>
          <w:ilvl w:val="0"/>
          <w:numId w:val="6"/>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Коммуникативные УУД</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i/>
          <w:iCs/>
          <w:sz w:val="24"/>
          <w:szCs w:val="24"/>
          <w:lang w:eastAsia="ru-RU"/>
        </w:rPr>
        <w:t>Обучающиеся научатся:</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xml:space="preserve">-Доносить свою позицию до других: оформлять свою мысль в устной и письменной речи (на уровне одного предложения или небольшого текста).Слушать и понимать речь </w:t>
      </w:r>
      <w:proofErr w:type="spellStart"/>
      <w:r w:rsidRPr="00BB3546">
        <w:rPr>
          <w:rFonts w:ascii="Times New Roman" w:eastAsia="Times New Roman" w:hAnsi="Times New Roman" w:cs="Times New Roman"/>
          <w:sz w:val="24"/>
          <w:szCs w:val="24"/>
          <w:lang w:eastAsia="ru-RU"/>
        </w:rPr>
        <w:t>других.Средством</w:t>
      </w:r>
      <w:proofErr w:type="spellEnd"/>
      <w:r w:rsidRPr="00BB3546">
        <w:rPr>
          <w:rFonts w:ascii="Times New Roman" w:eastAsia="Times New Roman" w:hAnsi="Times New Roman" w:cs="Times New Roman"/>
          <w:sz w:val="24"/>
          <w:szCs w:val="24"/>
          <w:lang w:eastAsia="ru-RU"/>
        </w:rPr>
        <w:t xml:space="preserve"> формирования этих действий служит технология проблемного диалога (побуждающий и подводящий диалог).</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i/>
          <w:iCs/>
          <w:sz w:val="24"/>
          <w:szCs w:val="24"/>
          <w:lang w:eastAsia="ru-RU"/>
        </w:rPr>
        <w:t>Обучающиеся получат возможность научиться:</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xml:space="preserve">- Совместно договариваться о правилах общения и поведения в школе и </w:t>
      </w:r>
      <w:proofErr w:type="spellStart"/>
      <w:r w:rsidRPr="00BB3546">
        <w:rPr>
          <w:rFonts w:ascii="Times New Roman" w:eastAsia="Times New Roman" w:hAnsi="Times New Roman" w:cs="Times New Roman"/>
          <w:sz w:val="24"/>
          <w:szCs w:val="24"/>
          <w:lang w:eastAsia="ru-RU"/>
        </w:rPr>
        <w:t>следоватьим.Учиться</w:t>
      </w:r>
      <w:proofErr w:type="spellEnd"/>
      <w:r w:rsidRPr="00BB3546">
        <w:rPr>
          <w:rFonts w:ascii="Times New Roman" w:eastAsia="Times New Roman" w:hAnsi="Times New Roman" w:cs="Times New Roman"/>
          <w:sz w:val="24"/>
          <w:szCs w:val="24"/>
          <w:lang w:eastAsia="ru-RU"/>
        </w:rPr>
        <w:t xml:space="preserve"> выполнять различные роли в группе (лидера, исполнителя, критика). Средством формирования этих действий служит организация работы в парах и малых группах (в приложении представлены варианты проведения уроков).</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p>
    <w:p w:rsidR="00212705" w:rsidRPr="00BB3546" w:rsidRDefault="00212705"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Pr="005E405A" w:rsidRDefault="003372AF" w:rsidP="003372AF">
      <w:pPr>
        <w:spacing w:after="0" w:line="240" w:lineRule="auto"/>
        <w:jc w:val="center"/>
        <w:rPr>
          <w:rFonts w:ascii="Times New Roman" w:eastAsia="Calibri" w:hAnsi="Times New Roman" w:cs="Times New Roman"/>
          <w:b/>
          <w:kern w:val="28"/>
          <w:sz w:val="28"/>
          <w:szCs w:val="28"/>
        </w:rPr>
      </w:pPr>
      <w:r w:rsidRPr="005E405A">
        <w:rPr>
          <w:rFonts w:ascii="Times New Roman" w:eastAsia="Calibri" w:hAnsi="Times New Roman" w:cs="Times New Roman"/>
          <w:b/>
          <w:kern w:val="28"/>
          <w:sz w:val="28"/>
          <w:szCs w:val="28"/>
        </w:rPr>
        <w:t>КАЛЕНДАРНО – ТЕМАТИЧЕСКОЕ ПЛАНИРОВАНИЕ</w:t>
      </w:r>
    </w:p>
    <w:p w:rsidR="003372AF" w:rsidRPr="00BB3546" w:rsidRDefault="003372AF" w:rsidP="003372AF">
      <w:pPr>
        <w:shd w:val="clear" w:color="auto" w:fill="FFFFFF"/>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программы занятий внеурочной деятельности по профориентации</w:t>
      </w:r>
    </w:p>
    <w:p w:rsidR="003372AF" w:rsidRPr="00BB3546" w:rsidRDefault="003372AF" w:rsidP="003372AF">
      <w:pPr>
        <w:shd w:val="clear" w:color="auto" w:fill="FFFFFF"/>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«М</w:t>
      </w:r>
      <w:r>
        <w:rPr>
          <w:rFonts w:ascii="Times New Roman" w:eastAsia="Times New Roman" w:hAnsi="Times New Roman" w:cs="Times New Roman"/>
          <w:b/>
          <w:bCs/>
          <w:sz w:val="24"/>
          <w:szCs w:val="24"/>
          <w:lang w:eastAsia="ru-RU"/>
        </w:rPr>
        <w:t>ир профессий » для обучающихся 1 класса</w:t>
      </w:r>
      <w:r w:rsidRPr="00BB3546">
        <w:rPr>
          <w:rFonts w:ascii="Times New Roman" w:eastAsia="Times New Roman" w:hAnsi="Times New Roman" w:cs="Times New Roman"/>
          <w:b/>
          <w:bCs/>
          <w:sz w:val="24"/>
          <w:szCs w:val="24"/>
          <w:lang w:eastAsia="ru-RU"/>
        </w:rPr>
        <w:t>.</w:t>
      </w:r>
    </w:p>
    <w:p w:rsidR="003372AF" w:rsidRPr="00BB3546" w:rsidRDefault="003372AF" w:rsidP="003372AF">
      <w:pPr>
        <w:shd w:val="clear" w:color="auto" w:fill="FFFFFF"/>
        <w:spacing w:after="0" w:line="240" w:lineRule="auto"/>
        <w:jc w:val="center"/>
        <w:rPr>
          <w:rFonts w:ascii="Times New Roman" w:eastAsia="Times New Roman" w:hAnsi="Times New Roman" w:cs="Times New Roman"/>
          <w:sz w:val="24"/>
          <w:szCs w:val="24"/>
          <w:lang w:eastAsia="ru-RU"/>
        </w:rPr>
      </w:pPr>
    </w:p>
    <w:p w:rsidR="003372AF" w:rsidRPr="00BB3546" w:rsidRDefault="003372AF" w:rsidP="005A4002">
      <w:pPr>
        <w:shd w:val="clear" w:color="auto" w:fill="FFFFFF"/>
        <w:spacing w:after="0" w:line="240" w:lineRule="auto"/>
        <w:rPr>
          <w:rFonts w:ascii="Times New Roman" w:eastAsia="Times New Roman" w:hAnsi="Times New Roman" w:cs="Times New Roman"/>
          <w:sz w:val="24"/>
          <w:szCs w:val="24"/>
          <w:lang w:eastAsia="ru-RU"/>
        </w:rPr>
      </w:pPr>
    </w:p>
    <w:tbl>
      <w:tblPr>
        <w:tblW w:w="9495" w:type="dxa"/>
        <w:tblCellMar>
          <w:top w:w="105" w:type="dxa"/>
          <w:left w:w="105" w:type="dxa"/>
          <w:bottom w:w="105" w:type="dxa"/>
          <w:right w:w="105" w:type="dxa"/>
        </w:tblCellMar>
        <w:tblLook w:val="04A0"/>
      </w:tblPr>
      <w:tblGrid>
        <w:gridCol w:w="468"/>
        <w:gridCol w:w="3631"/>
        <w:gridCol w:w="747"/>
        <w:gridCol w:w="1593"/>
        <w:gridCol w:w="1553"/>
        <w:gridCol w:w="1593"/>
      </w:tblGrid>
      <w:tr w:rsidR="003372AF" w:rsidRPr="00BB3546" w:rsidTr="004D5286">
        <w:tc>
          <w:tcPr>
            <w:tcW w:w="615"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w:t>
            </w:r>
          </w:p>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2865"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Наименование разделов и тем программы</w:t>
            </w:r>
          </w:p>
        </w:tc>
        <w:tc>
          <w:tcPr>
            <w:tcW w:w="90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Всего часов</w:t>
            </w:r>
          </w:p>
        </w:tc>
        <w:tc>
          <w:tcPr>
            <w:tcW w:w="229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В том числе</w:t>
            </w:r>
          </w:p>
        </w:tc>
        <w:tc>
          <w:tcPr>
            <w:tcW w:w="174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Формы контроля</w:t>
            </w:r>
          </w:p>
        </w:tc>
      </w:tr>
      <w:tr w:rsidR="003372AF" w:rsidRPr="00BB3546" w:rsidTr="004D5286">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Теоретические</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Практические занятия</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r>
      <w:tr w:rsidR="003372AF" w:rsidRPr="00BB3546" w:rsidTr="004D528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I</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tbl>
            <w:tblPr>
              <w:tblW w:w="4005" w:type="dxa"/>
              <w:tblCellMar>
                <w:top w:w="15" w:type="dxa"/>
                <w:left w:w="15" w:type="dxa"/>
                <w:bottom w:w="15" w:type="dxa"/>
                <w:right w:w="15" w:type="dxa"/>
              </w:tblCellMar>
              <w:tblLook w:val="04A0"/>
            </w:tblPr>
            <w:tblGrid>
              <w:gridCol w:w="4005"/>
            </w:tblGrid>
            <w:tr w:rsidR="003372AF" w:rsidRPr="00BB3546" w:rsidTr="004D5286">
              <w:trPr>
                <w:trHeight w:val="240"/>
              </w:trPr>
              <w:tc>
                <w:tcPr>
                  <w:tcW w:w="3945" w:type="dxa"/>
                  <w:tcBorders>
                    <w:top w:val="single" w:sz="6" w:space="0" w:color="00000A"/>
                    <w:left w:val="single" w:sz="6" w:space="0" w:color="00000A"/>
                    <w:bottom w:val="nil"/>
                    <w:right w:val="single" w:sz="6" w:space="0" w:color="00000A"/>
                  </w:tcBorders>
                  <w:shd w:val="clear" w:color="auto" w:fill="auto"/>
                  <w:tcMar>
                    <w:top w:w="0" w:type="dxa"/>
                    <w:left w:w="14" w:type="dxa"/>
                    <w:bottom w:w="0" w:type="dxa"/>
                    <w:right w:w="14" w:type="dxa"/>
                  </w:tcMar>
                  <w:vAlign w:val="bottom"/>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ППП </w:t>
                  </w:r>
                  <w:r w:rsidRPr="00BB3546">
                    <w:rPr>
                      <w:rFonts w:ascii="Times New Roman" w:eastAsia="Times New Roman" w:hAnsi="Times New Roman" w:cs="Times New Roman"/>
                      <w:b/>
                      <w:bCs/>
                      <w:sz w:val="24"/>
                      <w:szCs w:val="24"/>
                      <w:lang w:eastAsia="ru-RU"/>
                    </w:rPr>
                    <w:t>Профессии вокруг нас</w:t>
                  </w:r>
                </w:p>
              </w:tc>
            </w:tr>
          </w:tbl>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9</w:t>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2</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7</w:t>
            </w:r>
          </w:p>
        </w:tc>
        <w:tc>
          <w:tcPr>
            <w:tcW w:w="174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Конкурс рисунков и поделок на тему «Кем быть»</w:t>
            </w:r>
          </w:p>
        </w:tc>
      </w:tr>
      <w:tr w:rsidR="003372AF" w:rsidRPr="00BB3546" w:rsidTr="004D528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Многообразие мира профессий.</w:t>
            </w:r>
          </w:p>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Исследование</w:t>
            </w:r>
          </w:p>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«Многообразие рабочих профессий».</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r>
      <w:tr w:rsidR="003372AF" w:rsidRPr="00BB3546" w:rsidTr="004D528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2</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Садовник, дворник</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br/>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r>
      <w:tr w:rsidR="003372AF" w:rsidRPr="00BB3546" w:rsidTr="004D528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3</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Мастер-цветовод</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br/>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2</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r>
      <w:tr w:rsidR="003372AF" w:rsidRPr="00BB3546" w:rsidTr="004D528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4</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Продавец</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br/>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r>
      <w:tr w:rsidR="003372AF" w:rsidRPr="00BB3546" w:rsidTr="004D528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5</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Почтальон</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br/>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r>
      <w:tr w:rsidR="003372AF" w:rsidRPr="00BB3546" w:rsidTr="004D528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lastRenderedPageBreak/>
              <w:t>II</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Профессии, которые нас охраняют</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11</w:t>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6</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5</w:t>
            </w:r>
          </w:p>
        </w:tc>
        <w:tc>
          <w:tcPr>
            <w:tcW w:w="174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Составление памяток по безопасности, оформление плакатов с дорожными знаками</w:t>
            </w:r>
          </w:p>
        </w:tc>
      </w:tr>
      <w:tr w:rsidR="003372AF" w:rsidRPr="00BB3546" w:rsidTr="004D528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Охранник</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r>
      <w:tr w:rsidR="003372AF" w:rsidRPr="00BB3546" w:rsidTr="004D528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2</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Полицейский</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r>
      <w:tr w:rsidR="003372AF" w:rsidRPr="00BB3546" w:rsidTr="004D528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3</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Пожарный</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r>
      <w:tr w:rsidR="003372AF" w:rsidRPr="00BB3546" w:rsidTr="004D528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4</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Военный</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r>
      <w:tr w:rsidR="003372AF" w:rsidRPr="00BB3546" w:rsidTr="004D528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5</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Профессия «Следователь»</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r>
      <w:tr w:rsidR="003372AF" w:rsidRPr="00BB3546" w:rsidTr="004D528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6</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Следствие ведут второклассники!</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r>
      <w:tr w:rsidR="003372AF" w:rsidRPr="00BB3546" w:rsidTr="004D528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7</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Разведчик</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74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r>
      <w:tr w:rsidR="003372AF" w:rsidRPr="00BB3546" w:rsidTr="004D528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8</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Лётчик</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r>
      <w:tr w:rsidR="003372AF" w:rsidRPr="00BB3546" w:rsidTr="004D528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9</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Водолаз</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r>
      <w:tr w:rsidR="003372AF" w:rsidRPr="00BB3546" w:rsidTr="004D5286">
        <w:trPr>
          <w:trHeight w:val="33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III</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Профессии, которые нас лечат</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6</w:t>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5</w:t>
            </w:r>
          </w:p>
        </w:tc>
        <w:tc>
          <w:tcPr>
            <w:tcW w:w="174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Мини- сочинения, тест, составление режима дня второклассника</w:t>
            </w:r>
          </w:p>
        </w:tc>
      </w:tr>
      <w:tr w:rsidR="003372AF" w:rsidRPr="00BB3546" w:rsidTr="004D5286">
        <w:trPr>
          <w:trHeight w:val="135"/>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Врач скорой помощи</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r>
      <w:tr w:rsidR="003372AF" w:rsidRPr="00BB3546" w:rsidTr="004D5286">
        <w:trPr>
          <w:trHeight w:val="33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2</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Детский врач</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r>
      <w:tr w:rsidR="003372AF" w:rsidRPr="00BB3546" w:rsidTr="004D5286">
        <w:trPr>
          <w:trHeight w:val="33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3</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Зубной врач</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r>
      <w:tr w:rsidR="003372AF" w:rsidRPr="00BB3546" w:rsidTr="004D5286">
        <w:trPr>
          <w:trHeight w:val="9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4</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Кто лечит глаза</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r>
      <w:tr w:rsidR="003372AF" w:rsidRPr="00BB3546" w:rsidTr="004D5286">
        <w:trPr>
          <w:trHeight w:val="33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5</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Что лечит ЛОР?</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r>
      <w:tr w:rsidR="003372AF" w:rsidRPr="00BB3546" w:rsidTr="004D5286">
        <w:trPr>
          <w:trHeight w:val="33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6</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Что лечит ЛОР?</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r>
      <w:tr w:rsidR="003372AF" w:rsidRPr="00BB3546" w:rsidTr="004D5286">
        <w:trPr>
          <w:trHeight w:val="12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IV</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Профессии школе</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8</w:t>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7</w:t>
            </w:r>
          </w:p>
        </w:tc>
        <w:tc>
          <w:tcPr>
            <w:tcW w:w="174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Реклама профессий</w:t>
            </w:r>
          </w:p>
        </w:tc>
      </w:tr>
      <w:tr w:rsidR="003372AF" w:rsidRPr="00BB3546" w:rsidTr="004D5286">
        <w:trPr>
          <w:trHeight w:val="12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Профессия - учитель</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r>
      <w:tr w:rsidR="003372AF" w:rsidRPr="00BB3546" w:rsidTr="004D5286">
        <w:trPr>
          <w:trHeight w:val="12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2</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Профессия - воспитатель</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r>
      <w:tr w:rsidR="003372AF" w:rsidRPr="00BB3546" w:rsidTr="004D5286">
        <w:trPr>
          <w:trHeight w:val="12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3</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Как помогает - логопед</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r>
      <w:tr w:rsidR="003372AF" w:rsidRPr="00BB3546" w:rsidTr="004D5286">
        <w:trPr>
          <w:trHeight w:val="12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4</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Профессия - библиотекарь</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r>
      <w:tr w:rsidR="003372AF" w:rsidRPr="00BB3546" w:rsidTr="004D5286">
        <w:trPr>
          <w:trHeight w:val="12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5</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Как помогает психолог</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r>
      <w:tr w:rsidR="003372AF" w:rsidRPr="00BB3546" w:rsidTr="004D5286">
        <w:trPr>
          <w:trHeight w:val="12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6</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Создание странички портфолио «Труд в почёте любой!»</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2</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r>
      <w:tr w:rsidR="003372AF" w:rsidRPr="00BB3546" w:rsidTr="004D5286">
        <w:trPr>
          <w:trHeight w:val="135"/>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Итого:</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33</w:t>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14</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19</w:t>
            </w:r>
          </w:p>
        </w:tc>
        <w:tc>
          <w:tcPr>
            <w:tcW w:w="17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r>
    </w:tbl>
    <w:p w:rsidR="003372AF" w:rsidRPr="005E405A" w:rsidRDefault="003372AF" w:rsidP="003372AF">
      <w:pPr>
        <w:spacing w:after="0" w:line="240" w:lineRule="auto"/>
        <w:jc w:val="center"/>
        <w:rPr>
          <w:rFonts w:ascii="Times New Roman" w:eastAsia="Calibri" w:hAnsi="Times New Roman" w:cs="Times New Roman"/>
          <w:b/>
          <w:kern w:val="28"/>
          <w:sz w:val="28"/>
          <w:szCs w:val="28"/>
        </w:rPr>
      </w:pPr>
      <w:r w:rsidRPr="005E405A">
        <w:rPr>
          <w:rFonts w:ascii="Times New Roman" w:eastAsia="Calibri" w:hAnsi="Times New Roman" w:cs="Times New Roman"/>
          <w:b/>
          <w:kern w:val="28"/>
          <w:sz w:val="28"/>
          <w:szCs w:val="28"/>
        </w:rPr>
        <w:t>КАЛЕНДАРНО – ТЕМАТИЧЕСКОЕ ПЛАНИРОВАНИЕ</w:t>
      </w:r>
    </w:p>
    <w:p w:rsidR="003372AF" w:rsidRPr="00BB3546" w:rsidRDefault="003372AF" w:rsidP="003372AF">
      <w:pPr>
        <w:shd w:val="clear" w:color="auto" w:fill="FFFFFF"/>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программы занятий внеурочной деятельности по профориентации</w:t>
      </w:r>
    </w:p>
    <w:p w:rsidR="003372AF" w:rsidRPr="00BB3546" w:rsidRDefault="003372AF" w:rsidP="003372AF">
      <w:pPr>
        <w:shd w:val="clear" w:color="auto" w:fill="FFFFFF"/>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«М</w:t>
      </w:r>
      <w:r>
        <w:rPr>
          <w:rFonts w:ascii="Times New Roman" w:eastAsia="Times New Roman" w:hAnsi="Times New Roman" w:cs="Times New Roman"/>
          <w:b/>
          <w:bCs/>
          <w:sz w:val="24"/>
          <w:szCs w:val="24"/>
          <w:lang w:eastAsia="ru-RU"/>
        </w:rPr>
        <w:t>ир профессий » для обучающихся 2 класса</w:t>
      </w:r>
      <w:r w:rsidRPr="00BB3546">
        <w:rPr>
          <w:rFonts w:ascii="Times New Roman" w:eastAsia="Times New Roman" w:hAnsi="Times New Roman" w:cs="Times New Roman"/>
          <w:b/>
          <w:bCs/>
          <w:sz w:val="24"/>
          <w:szCs w:val="24"/>
          <w:lang w:eastAsia="ru-RU"/>
        </w:rPr>
        <w:t>.</w:t>
      </w:r>
    </w:p>
    <w:p w:rsidR="00BB3546" w:rsidRPr="00BB3546" w:rsidRDefault="00BB3546" w:rsidP="005A4002">
      <w:pPr>
        <w:shd w:val="clear" w:color="auto" w:fill="FFFFFF"/>
        <w:spacing w:after="0" w:line="240" w:lineRule="auto"/>
        <w:rPr>
          <w:rFonts w:ascii="Times New Roman" w:eastAsia="Times New Roman" w:hAnsi="Times New Roman" w:cs="Times New Roman"/>
          <w:sz w:val="24"/>
          <w:szCs w:val="24"/>
          <w:lang w:eastAsia="ru-RU"/>
        </w:rPr>
      </w:pPr>
    </w:p>
    <w:tbl>
      <w:tblPr>
        <w:tblW w:w="9495" w:type="dxa"/>
        <w:tblCellMar>
          <w:top w:w="105" w:type="dxa"/>
          <w:left w:w="105" w:type="dxa"/>
          <w:bottom w:w="105" w:type="dxa"/>
          <w:right w:w="105" w:type="dxa"/>
        </w:tblCellMar>
        <w:tblLook w:val="04A0"/>
      </w:tblPr>
      <w:tblGrid>
        <w:gridCol w:w="468"/>
        <w:gridCol w:w="3631"/>
        <w:gridCol w:w="747"/>
        <w:gridCol w:w="1593"/>
        <w:gridCol w:w="1553"/>
        <w:gridCol w:w="1593"/>
      </w:tblGrid>
      <w:tr w:rsidR="00BB3546" w:rsidRPr="00BB3546" w:rsidTr="00BB3546">
        <w:tc>
          <w:tcPr>
            <w:tcW w:w="615"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w:t>
            </w:r>
          </w:p>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2865"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lastRenderedPageBreak/>
              <w:t xml:space="preserve">Наименование разделов и тем </w:t>
            </w:r>
            <w:r w:rsidRPr="00BB3546">
              <w:rPr>
                <w:rFonts w:ascii="Times New Roman" w:eastAsia="Times New Roman" w:hAnsi="Times New Roman" w:cs="Times New Roman"/>
                <w:b/>
                <w:bCs/>
                <w:sz w:val="24"/>
                <w:szCs w:val="24"/>
                <w:lang w:eastAsia="ru-RU"/>
              </w:rPr>
              <w:lastRenderedPageBreak/>
              <w:t>программы</w:t>
            </w:r>
          </w:p>
        </w:tc>
        <w:tc>
          <w:tcPr>
            <w:tcW w:w="90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lastRenderedPageBreak/>
              <w:t>Всег</w:t>
            </w:r>
            <w:r w:rsidRPr="00BB3546">
              <w:rPr>
                <w:rFonts w:ascii="Times New Roman" w:eastAsia="Times New Roman" w:hAnsi="Times New Roman" w:cs="Times New Roman"/>
                <w:b/>
                <w:bCs/>
                <w:sz w:val="24"/>
                <w:szCs w:val="24"/>
                <w:lang w:eastAsia="ru-RU"/>
              </w:rPr>
              <w:lastRenderedPageBreak/>
              <w:t>о часов</w:t>
            </w:r>
          </w:p>
        </w:tc>
        <w:tc>
          <w:tcPr>
            <w:tcW w:w="229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lastRenderedPageBreak/>
              <w:t>В том числе</w:t>
            </w:r>
          </w:p>
        </w:tc>
        <w:tc>
          <w:tcPr>
            <w:tcW w:w="174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 xml:space="preserve">Формы </w:t>
            </w:r>
            <w:r w:rsidRPr="00BB3546">
              <w:rPr>
                <w:rFonts w:ascii="Times New Roman" w:eastAsia="Times New Roman" w:hAnsi="Times New Roman" w:cs="Times New Roman"/>
                <w:b/>
                <w:bCs/>
                <w:sz w:val="24"/>
                <w:szCs w:val="24"/>
                <w:lang w:eastAsia="ru-RU"/>
              </w:rPr>
              <w:lastRenderedPageBreak/>
              <w:t>контроля</w:t>
            </w:r>
          </w:p>
        </w:tc>
      </w:tr>
      <w:tr w:rsidR="00BB3546" w:rsidRPr="00BB3546" w:rsidTr="00BB3546">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Теоретические</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Практические занятия</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lastRenderedPageBreak/>
              <w:t>I</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tbl>
            <w:tblPr>
              <w:tblW w:w="4005" w:type="dxa"/>
              <w:tblCellMar>
                <w:top w:w="15" w:type="dxa"/>
                <w:left w:w="15" w:type="dxa"/>
                <w:bottom w:w="15" w:type="dxa"/>
                <w:right w:w="15" w:type="dxa"/>
              </w:tblCellMar>
              <w:tblLook w:val="04A0"/>
            </w:tblPr>
            <w:tblGrid>
              <w:gridCol w:w="4005"/>
            </w:tblGrid>
            <w:tr w:rsidR="00BB3546" w:rsidRPr="00BB3546">
              <w:trPr>
                <w:trHeight w:val="240"/>
              </w:trPr>
              <w:tc>
                <w:tcPr>
                  <w:tcW w:w="3945" w:type="dxa"/>
                  <w:tcBorders>
                    <w:top w:val="single" w:sz="6" w:space="0" w:color="00000A"/>
                    <w:left w:val="single" w:sz="6" w:space="0" w:color="00000A"/>
                    <w:bottom w:val="nil"/>
                    <w:right w:val="single" w:sz="6" w:space="0" w:color="00000A"/>
                  </w:tcBorders>
                  <w:shd w:val="clear" w:color="auto" w:fill="auto"/>
                  <w:tcMar>
                    <w:top w:w="0" w:type="dxa"/>
                    <w:left w:w="14" w:type="dxa"/>
                    <w:bottom w:w="0" w:type="dxa"/>
                    <w:right w:w="14"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ППП </w:t>
                  </w:r>
                  <w:r w:rsidRPr="00BB3546">
                    <w:rPr>
                      <w:rFonts w:ascii="Times New Roman" w:eastAsia="Times New Roman" w:hAnsi="Times New Roman" w:cs="Times New Roman"/>
                      <w:b/>
                      <w:bCs/>
                      <w:sz w:val="24"/>
                      <w:szCs w:val="24"/>
                      <w:lang w:eastAsia="ru-RU"/>
                    </w:rPr>
                    <w:t>Профессии вокруг нас</w:t>
                  </w:r>
                </w:p>
              </w:tc>
            </w:tr>
          </w:tbl>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9</w:t>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2</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7</w:t>
            </w:r>
          </w:p>
        </w:tc>
        <w:tc>
          <w:tcPr>
            <w:tcW w:w="174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Конкурс рисунков и поделок на тему «Кем быть»</w:t>
            </w: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Многообразие мира профессий.</w:t>
            </w:r>
          </w:p>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Исследование</w:t>
            </w:r>
          </w:p>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«Многообразие рабочих профессий».</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2</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Садовник, дворник</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br/>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2</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3</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Мастер-цветовод</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br/>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2</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4</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Продавец</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br/>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5</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Почтальон</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br/>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II</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Профессии, которые нас охраняют</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11</w:t>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6</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5</w:t>
            </w:r>
          </w:p>
        </w:tc>
        <w:tc>
          <w:tcPr>
            <w:tcW w:w="174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Составление памяток по безопасности, оформление плакатов с дорожными знаками</w:t>
            </w: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Охранник</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2</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Полицейский</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3</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Пожарный</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4</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Военный</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5</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Профессия «Следователь»</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6</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Следствие ведут второклассники!</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7</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Разведчик</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74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8</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Лётчик</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9</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Водолаз</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33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III</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Профессии, которые нас лечат</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6</w:t>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5</w:t>
            </w:r>
          </w:p>
        </w:tc>
        <w:tc>
          <w:tcPr>
            <w:tcW w:w="174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Мини- сочинения, тест, составление режима дня второклассника</w:t>
            </w:r>
          </w:p>
        </w:tc>
      </w:tr>
      <w:tr w:rsidR="00BB3546" w:rsidRPr="00BB3546" w:rsidTr="00BB3546">
        <w:trPr>
          <w:trHeight w:val="135"/>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Врач скорой помощи</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33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2</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Детский врач</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33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3</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Зубной врач</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5A4002">
        <w:trPr>
          <w:trHeight w:val="305"/>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4</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Кто лечит глаза</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5A4002">
        <w:trPr>
          <w:trHeight w:val="198"/>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5</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Что лечит ЛОР?</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33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lastRenderedPageBreak/>
              <w:t>6</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Что лечит ЛОР?</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2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5A4002" w:rsidP="00BB35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Профессии школе</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8</w:t>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7</w:t>
            </w:r>
          </w:p>
        </w:tc>
        <w:tc>
          <w:tcPr>
            <w:tcW w:w="174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Реклама профессий</w:t>
            </w:r>
          </w:p>
        </w:tc>
      </w:tr>
      <w:tr w:rsidR="00BB3546" w:rsidRPr="00BB3546" w:rsidTr="00BB3546">
        <w:trPr>
          <w:trHeight w:val="12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Профессия - учитель</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2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2</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Профессия - воспитатель</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2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3</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Как помогает - логопед</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2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4</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Профессия - библиотекарь</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2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5</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Как помогает психолог</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2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6</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Создание странички портфолио «Труд в почёте любой!»</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2</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35"/>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Итого:</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34</w:t>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14</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20</w:t>
            </w:r>
          </w:p>
        </w:tc>
        <w:tc>
          <w:tcPr>
            <w:tcW w:w="17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r>
    </w:tbl>
    <w:p w:rsidR="00BB3546" w:rsidRPr="00BB3546" w:rsidRDefault="00BB3546" w:rsidP="00212705">
      <w:pPr>
        <w:shd w:val="clear" w:color="auto" w:fill="FFFFFF"/>
        <w:spacing w:after="0" w:line="240" w:lineRule="auto"/>
        <w:rPr>
          <w:rFonts w:ascii="Times New Roman" w:eastAsia="Times New Roman" w:hAnsi="Times New Roman" w:cs="Times New Roman"/>
          <w:sz w:val="24"/>
          <w:szCs w:val="24"/>
          <w:lang w:eastAsia="ru-RU"/>
        </w:rPr>
      </w:pPr>
    </w:p>
    <w:p w:rsidR="003372AF" w:rsidRPr="005E405A" w:rsidRDefault="003372AF" w:rsidP="003372AF">
      <w:pPr>
        <w:spacing w:after="0" w:line="240" w:lineRule="auto"/>
        <w:jc w:val="center"/>
        <w:rPr>
          <w:rFonts w:ascii="Times New Roman" w:eastAsia="Calibri" w:hAnsi="Times New Roman" w:cs="Times New Roman"/>
          <w:b/>
          <w:kern w:val="28"/>
          <w:sz w:val="28"/>
          <w:szCs w:val="28"/>
        </w:rPr>
      </w:pPr>
      <w:r w:rsidRPr="005E405A">
        <w:rPr>
          <w:rFonts w:ascii="Times New Roman" w:eastAsia="Calibri" w:hAnsi="Times New Roman" w:cs="Times New Roman"/>
          <w:b/>
          <w:kern w:val="28"/>
          <w:sz w:val="28"/>
          <w:szCs w:val="28"/>
        </w:rPr>
        <w:t>КАЛЕНДАРНО – ТЕМАТИЧЕСКОЕ ПЛАНИРОВАНИЕ</w:t>
      </w:r>
    </w:p>
    <w:p w:rsidR="003372AF" w:rsidRPr="00BB3546" w:rsidRDefault="003372AF" w:rsidP="003372AF">
      <w:pPr>
        <w:shd w:val="clear" w:color="auto" w:fill="FFFFFF"/>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программы занятий внеурочной деятельности по профориентации</w:t>
      </w:r>
    </w:p>
    <w:p w:rsidR="003372AF" w:rsidRPr="00BB3546" w:rsidRDefault="003372AF" w:rsidP="003372AF">
      <w:pPr>
        <w:shd w:val="clear" w:color="auto" w:fill="FFFFFF"/>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«М</w:t>
      </w:r>
      <w:r>
        <w:rPr>
          <w:rFonts w:ascii="Times New Roman" w:eastAsia="Times New Roman" w:hAnsi="Times New Roman" w:cs="Times New Roman"/>
          <w:b/>
          <w:bCs/>
          <w:sz w:val="24"/>
          <w:szCs w:val="24"/>
          <w:lang w:eastAsia="ru-RU"/>
        </w:rPr>
        <w:t>ир профессий » для обучающихся 3 класса</w:t>
      </w:r>
      <w:r w:rsidRPr="00BB3546">
        <w:rPr>
          <w:rFonts w:ascii="Times New Roman" w:eastAsia="Times New Roman" w:hAnsi="Times New Roman" w:cs="Times New Roman"/>
          <w:b/>
          <w:bCs/>
          <w:sz w:val="24"/>
          <w:szCs w:val="24"/>
          <w:lang w:eastAsia="ru-RU"/>
        </w:rPr>
        <w:t>.</w:t>
      </w:r>
    </w:p>
    <w:p w:rsidR="00BB3546" w:rsidRPr="00BB3546" w:rsidRDefault="00BB3546" w:rsidP="005A4002">
      <w:pPr>
        <w:shd w:val="clear" w:color="auto" w:fill="FFFFFF"/>
        <w:spacing w:after="0" w:line="240" w:lineRule="auto"/>
        <w:rPr>
          <w:rFonts w:ascii="Times New Roman" w:eastAsia="Times New Roman" w:hAnsi="Times New Roman" w:cs="Times New Roman"/>
          <w:sz w:val="24"/>
          <w:szCs w:val="24"/>
          <w:lang w:eastAsia="ru-RU"/>
        </w:rPr>
      </w:pPr>
    </w:p>
    <w:tbl>
      <w:tblPr>
        <w:tblW w:w="9495" w:type="dxa"/>
        <w:tblCellMar>
          <w:top w:w="105" w:type="dxa"/>
          <w:left w:w="105" w:type="dxa"/>
          <w:bottom w:w="105" w:type="dxa"/>
          <w:right w:w="105" w:type="dxa"/>
        </w:tblCellMar>
        <w:tblLook w:val="04A0"/>
      </w:tblPr>
      <w:tblGrid>
        <w:gridCol w:w="381"/>
        <w:gridCol w:w="5525"/>
        <w:gridCol w:w="560"/>
        <w:gridCol w:w="1100"/>
        <w:gridCol w:w="1074"/>
        <w:gridCol w:w="945"/>
      </w:tblGrid>
      <w:tr w:rsidR="00BB3546" w:rsidRPr="00BB3546" w:rsidTr="00BB3546">
        <w:tc>
          <w:tcPr>
            <w:tcW w:w="615"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w:t>
            </w:r>
          </w:p>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2865"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Наименование разделов и тем программы</w:t>
            </w:r>
          </w:p>
        </w:tc>
        <w:tc>
          <w:tcPr>
            <w:tcW w:w="90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Всего часов</w:t>
            </w:r>
          </w:p>
        </w:tc>
        <w:tc>
          <w:tcPr>
            <w:tcW w:w="229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В том числе</w:t>
            </w:r>
          </w:p>
        </w:tc>
        <w:tc>
          <w:tcPr>
            <w:tcW w:w="174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Формы контроля</w:t>
            </w:r>
          </w:p>
        </w:tc>
      </w:tr>
      <w:tr w:rsidR="00BB3546" w:rsidRPr="00BB3546" w:rsidTr="00BB3546">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Теоретические</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Практические занятия</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I</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tbl>
            <w:tblPr>
              <w:tblW w:w="9765" w:type="dxa"/>
              <w:tblCellMar>
                <w:top w:w="15" w:type="dxa"/>
                <w:left w:w="15" w:type="dxa"/>
                <w:bottom w:w="15" w:type="dxa"/>
                <w:right w:w="15" w:type="dxa"/>
              </w:tblCellMar>
              <w:tblLook w:val="04A0"/>
            </w:tblPr>
            <w:tblGrid>
              <w:gridCol w:w="5359"/>
              <w:gridCol w:w="4406"/>
            </w:tblGrid>
            <w:tr w:rsidR="00BB3546" w:rsidRPr="00BB3546">
              <w:trPr>
                <w:trHeight w:val="240"/>
              </w:trPr>
              <w:tc>
                <w:tcPr>
                  <w:tcW w:w="5310" w:type="dxa"/>
                  <w:tcBorders>
                    <w:top w:val="single" w:sz="6" w:space="0" w:color="00000A"/>
                    <w:left w:val="single" w:sz="6" w:space="0" w:color="00000A"/>
                    <w:bottom w:val="nil"/>
                    <w:right w:val="nil"/>
                  </w:tcBorders>
                  <w:shd w:val="clear" w:color="auto" w:fill="auto"/>
                  <w:tcMar>
                    <w:top w:w="0" w:type="dxa"/>
                    <w:left w:w="14" w:type="dxa"/>
                    <w:bottom w:w="0" w:type="dxa"/>
                    <w:right w:w="0" w:type="dxa"/>
                  </w:tcMar>
                  <w:vAlign w:val="bottom"/>
                  <w:hideMark/>
                </w:tcPr>
                <w:p w:rsidR="00BB3546" w:rsidRPr="00BB3546" w:rsidRDefault="00BB3546" w:rsidP="005A4002">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Профессии вок</w:t>
                  </w:r>
                  <w:r w:rsidR="005A4002">
                    <w:rPr>
                      <w:rFonts w:ascii="Times New Roman" w:eastAsia="Times New Roman" w:hAnsi="Times New Roman" w:cs="Times New Roman"/>
                      <w:b/>
                      <w:bCs/>
                      <w:sz w:val="24"/>
                      <w:szCs w:val="24"/>
                      <w:lang w:eastAsia="ru-RU"/>
                    </w:rPr>
                    <w:t>руг нас</w:t>
                  </w:r>
                </w:p>
              </w:tc>
              <w:tc>
                <w:tcPr>
                  <w:tcW w:w="4365" w:type="dxa"/>
                  <w:tcBorders>
                    <w:top w:val="single" w:sz="6" w:space="0" w:color="00000A"/>
                    <w:left w:val="single" w:sz="6" w:space="0" w:color="00000A"/>
                    <w:bottom w:val="nil"/>
                    <w:right w:val="single" w:sz="6" w:space="0" w:color="00000A"/>
                  </w:tcBorders>
                  <w:shd w:val="clear" w:color="auto" w:fill="auto"/>
                  <w:tcMar>
                    <w:top w:w="0" w:type="dxa"/>
                    <w:left w:w="14" w:type="dxa"/>
                    <w:bottom w:w="0" w:type="dxa"/>
                    <w:right w:w="14"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руг нас</w:t>
                  </w:r>
                </w:p>
              </w:tc>
            </w:tr>
          </w:tbl>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9</w:t>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2</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7</w:t>
            </w:r>
          </w:p>
        </w:tc>
        <w:tc>
          <w:tcPr>
            <w:tcW w:w="174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Выставка рисунков по теме «Профессии моих родителей»</w:t>
            </w: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Кем я хочу стать?</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2</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Что я знаю о профессиях?</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br/>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2</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3</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История профессий</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br/>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2</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4</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Творческая страничка «Профессии моей семьи»</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br/>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5</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Составление профессионального портрета семьи. Трудовые династии.</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br/>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II</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Профессии, которые нас кормят</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11</w:t>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6</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5</w:t>
            </w:r>
          </w:p>
        </w:tc>
        <w:tc>
          <w:tcPr>
            <w:tcW w:w="174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Конкурс рецептов блюд</w:t>
            </w: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Знакомимся с профессиями пищевой промышленности</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2</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Хлебороб</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3</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Агроном</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4</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Пекарь. Кондитер</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lastRenderedPageBreak/>
              <w:t>5</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Повар</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6</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Технолог</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7</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Реклама понравившейся профессии</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2</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33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III</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Профессии, которые нас одевают</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6</w:t>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5</w:t>
            </w:r>
          </w:p>
        </w:tc>
        <w:tc>
          <w:tcPr>
            <w:tcW w:w="174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Конкурс на лучшего модельера</w:t>
            </w:r>
          </w:p>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35"/>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Модельер, кто же он?</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33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2</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Кто создает ткани?</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33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3</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Закройщик одежды</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9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4</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Швея</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33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5</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Кто создает обувь?</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33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6</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Театр моды Юдашкина</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2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IV</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Профессии, которые помогают путешествовать</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8</w:t>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7</w:t>
            </w:r>
          </w:p>
        </w:tc>
        <w:tc>
          <w:tcPr>
            <w:tcW w:w="174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Составление памяток «Поведение в транспорте», тест «Виды транспорта»</w:t>
            </w:r>
          </w:p>
        </w:tc>
      </w:tr>
      <w:tr w:rsidR="00BB3546" w:rsidRPr="00BB3546" w:rsidTr="00BB3546">
        <w:trPr>
          <w:trHeight w:val="12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Железная дорога. Кто на ней работает?</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2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2</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Наземный транспорт</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2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3</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Подземный транспорт</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2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4</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Воздушный транспорт</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2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5</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Водный транспорт</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2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6</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Профессия - экскурсовод</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2</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35"/>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Итого:</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34</w:t>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14</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20</w:t>
            </w:r>
          </w:p>
        </w:tc>
        <w:tc>
          <w:tcPr>
            <w:tcW w:w="17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r>
    </w:tbl>
    <w:p w:rsidR="00BB3546" w:rsidRPr="00BB3546" w:rsidRDefault="00BB3546" w:rsidP="00BB3546">
      <w:pPr>
        <w:shd w:val="clear" w:color="auto" w:fill="FFFFFF"/>
        <w:spacing w:after="0" w:line="240" w:lineRule="auto"/>
        <w:jc w:val="center"/>
        <w:rPr>
          <w:rFonts w:ascii="Times New Roman" w:eastAsia="Times New Roman" w:hAnsi="Times New Roman" w:cs="Times New Roman"/>
          <w:sz w:val="24"/>
          <w:szCs w:val="24"/>
          <w:lang w:eastAsia="ru-RU"/>
        </w:rPr>
      </w:pPr>
    </w:p>
    <w:p w:rsidR="005A4002" w:rsidRPr="00BB3546" w:rsidRDefault="005A4002" w:rsidP="005A4002">
      <w:pPr>
        <w:shd w:val="clear" w:color="auto" w:fill="FFFFFF"/>
        <w:spacing w:after="0" w:line="240" w:lineRule="auto"/>
        <w:rPr>
          <w:rFonts w:ascii="Times New Roman" w:eastAsia="Times New Roman" w:hAnsi="Times New Roman" w:cs="Times New Roman"/>
          <w:sz w:val="24"/>
          <w:szCs w:val="24"/>
          <w:lang w:eastAsia="ru-RU"/>
        </w:rPr>
      </w:pPr>
    </w:p>
    <w:p w:rsidR="003372AF" w:rsidRPr="005E405A" w:rsidRDefault="003372AF" w:rsidP="003372AF">
      <w:pPr>
        <w:spacing w:after="0" w:line="240" w:lineRule="auto"/>
        <w:jc w:val="center"/>
        <w:rPr>
          <w:rFonts w:ascii="Times New Roman" w:eastAsia="Calibri" w:hAnsi="Times New Roman" w:cs="Times New Roman"/>
          <w:b/>
          <w:kern w:val="28"/>
          <w:sz w:val="28"/>
          <w:szCs w:val="28"/>
        </w:rPr>
      </w:pPr>
      <w:r w:rsidRPr="005E405A">
        <w:rPr>
          <w:rFonts w:ascii="Times New Roman" w:eastAsia="Calibri" w:hAnsi="Times New Roman" w:cs="Times New Roman"/>
          <w:b/>
          <w:kern w:val="28"/>
          <w:sz w:val="28"/>
          <w:szCs w:val="28"/>
        </w:rPr>
        <w:t>КАЛЕНДАРНО – ТЕМАТИЧЕСКОЕ ПЛАНИРОВАНИЕ</w:t>
      </w:r>
    </w:p>
    <w:p w:rsidR="003372AF" w:rsidRPr="00BB3546" w:rsidRDefault="003372AF" w:rsidP="003372AF">
      <w:pPr>
        <w:shd w:val="clear" w:color="auto" w:fill="FFFFFF"/>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программы занятий внеурочной деятельности по профориентации</w:t>
      </w:r>
    </w:p>
    <w:p w:rsidR="003372AF" w:rsidRPr="00BB3546" w:rsidRDefault="003372AF" w:rsidP="003372AF">
      <w:pPr>
        <w:shd w:val="clear" w:color="auto" w:fill="FFFFFF"/>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«М</w:t>
      </w:r>
      <w:r>
        <w:rPr>
          <w:rFonts w:ascii="Times New Roman" w:eastAsia="Times New Roman" w:hAnsi="Times New Roman" w:cs="Times New Roman"/>
          <w:b/>
          <w:bCs/>
          <w:sz w:val="24"/>
          <w:szCs w:val="24"/>
          <w:lang w:eastAsia="ru-RU"/>
        </w:rPr>
        <w:t>ир профессий » для обучающихся 4 класса</w:t>
      </w:r>
      <w:r w:rsidRPr="00BB3546">
        <w:rPr>
          <w:rFonts w:ascii="Times New Roman" w:eastAsia="Times New Roman" w:hAnsi="Times New Roman" w:cs="Times New Roman"/>
          <w:b/>
          <w:bCs/>
          <w:sz w:val="24"/>
          <w:szCs w:val="24"/>
          <w:lang w:eastAsia="ru-RU"/>
        </w:rPr>
        <w:t>.</w:t>
      </w:r>
    </w:p>
    <w:p w:rsidR="003372AF" w:rsidRPr="00BB3546" w:rsidRDefault="003372AF" w:rsidP="003372AF">
      <w:pPr>
        <w:shd w:val="clear" w:color="auto" w:fill="FFFFFF"/>
        <w:spacing w:after="0" w:line="240" w:lineRule="auto"/>
        <w:jc w:val="center"/>
        <w:rPr>
          <w:rFonts w:ascii="Times New Roman" w:eastAsia="Times New Roman" w:hAnsi="Times New Roman" w:cs="Times New Roman"/>
          <w:sz w:val="24"/>
          <w:szCs w:val="24"/>
          <w:lang w:eastAsia="ru-RU"/>
        </w:rPr>
      </w:pPr>
    </w:p>
    <w:p w:rsidR="00BB3546" w:rsidRPr="00BB3546" w:rsidRDefault="00BB3546" w:rsidP="00BB3546">
      <w:pPr>
        <w:shd w:val="clear" w:color="auto" w:fill="FFFFFF"/>
        <w:spacing w:after="0" w:line="240" w:lineRule="auto"/>
        <w:jc w:val="center"/>
        <w:rPr>
          <w:rFonts w:ascii="Times New Roman" w:eastAsia="Times New Roman" w:hAnsi="Times New Roman" w:cs="Times New Roman"/>
          <w:sz w:val="24"/>
          <w:szCs w:val="24"/>
          <w:lang w:eastAsia="ru-RU"/>
        </w:rPr>
      </w:pPr>
    </w:p>
    <w:tbl>
      <w:tblPr>
        <w:tblW w:w="10350" w:type="dxa"/>
        <w:tblInd w:w="-923" w:type="dxa"/>
        <w:tblCellMar>
          <w:top w:w="105" w:type="dxa"/>
          <w:left w:w="105" w:type="dxa"/>
          <w:bottom w:w="105" w:type="dxa"/>
          <w:right w:w="105" w:type="dxa"/>
        </w:tblCellMar>
        <w:tblLook w:val="04A0"/>
      </w:tblPr>
      <w:tblGrid>
        <w:gridCol w:w="470"/>
        <w:gridCol w:w="3174"/>
        <w:gridCol w:w="162"/>
        <w:gridCol w:w="842"/>
        <w:gridCol w:w="1845"/>
        <w:gridCol w:w="1797"/>
        <w:gridCol w:w="216"/>
        <w:gridCol w:w="377"/>
        <w:gridCol w:w="1467"/>
      </w:tblGrid>
      <w:tr w:rsidR="00BB3546" w:rsidRPr="00BB3546" w:rsidTr="00212705">
        <w:tc>
          <w:tcPr>
            <w:tcW w:w="47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w:t>
            </w:r>
          </w:p>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3336" w:type="dxa"/>
            <w:gridSpan w:val="2"/>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Наименование разделов и тем программы</w:t>
            </w:r>
          </w:p>
        </w:tc>
        <w:tc>
          <w:tcPr>
            <w:tcW w:w="84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Всего часов</w:t>
            </w:r>
          </w:p>
        </w:tc>
        <w:tc>
          <w:tcPr>
            <w:tcW w:w="3858"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В том числе</w:t>
            </w:r>
          </w:p>
        </w:tc>
        <w:tc>
          <w:tcPr>
            <w:tcW w:w="1844" w:type="dxa"/>
            <w:gridSpan w:val="2"/>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Формы контроля</w:t>
            </w:r>
          </w:p>
        </w:tc>
      </w:tr>
      <w:tr w:rsidR="00BB3546" w:rsidRPr="00BB3546" w:rsidTr="0021270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Теоретические</w:t>
            </w:r>
          </w:p>
        </w:tc>
        <w:tc>
          <w:tcPr>
            <w:tcW w:w="1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Практические занятия</w:t>
            </w:r>
          </w:p>
        </w:tc>
        <w:tc>
          <w:tcPr>
            <w:tcW w:w="0" w:type="auto"/>
            <w:shd w:val="clear" w:color="auto" w:fill="auto"/>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auto"/>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212705">
        <w:trPr>
          <w:trHeight w:val="15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I</w:t>
            </w:r>
          </w:p>
        </w:tc>
        <w:tc>
          <w:tcPr>
            <w:tcW w:w="333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 xml:space="preserve">Клубный час </w:t>
            </w:r>
            <w:proofErr w:type="spellStart"/>
            <w:r w:rsidRPr="00BB3546">
              <w:rPr>
                <w:rFonts w:ascii="Times New Roman" w:eastAsia="Times New Roman" w:hAnsi="Times New Roman" w:cs="Times New Roman"/>
                <w:b/>
                <w:bCs/>
                <w:sz w:val="24"/>
                <w:szCs w:val="24"/>
                <w:lang w:eastAsia="ru-RU"/>
              </w:rPr>
              <w:t>профориентационной</w:t>
            </w:r>
            <w:proofErr w:type="spellEnd"/>
            <w:r w:rsidRPr="00BB3546">
              <w:rPr>
                <w:rFonts w:ascii="Times New Roman" w:eastAsia="Times New Roman" w:hAnsi="Times New Roman" w:cs="Times New Roman"/>
                <w:b/>
                <w:bCs/>
                <w:sz w:val="24"/>
                <w:szCs w:val="24"/>
                <w:lang w:eastAsia="ru-RU"/>
              </w:rPr>
              <w:t xml:space="preserve"> направленности</w:t>
            </w:r>
          </w:p>
        </w:tc>
        <w:tc>
          <w:tcPr>
            <w:tcW w:w="8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15</w:t>
            </w: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5</w:t>
            </w:r>
          </w:p>
        </w:tc>
        <w:tc>
          <w:tcPr>
            <w:tcW w:w="1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10</w:t>
            </w:r>
          </w:p>
        </w:tc>
        <w:tc>
          <w:tcPr>
            <w:tcW w:w="2060" w:type="dxa"/>
            <w:gridSpan w:val="3"/>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Выставка рисунков по теме «Труд всегда в почете»</w:t>
            </w:r>
          </w:p>
        </w:tc>
      </w:tr>
      <w:tr w:rsidR="00BB3546" w:rsidRPr="00BB3546" w:rsidTr="00212705">
        <w:trPr>
          <w:trHeight w:val="15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333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Всем профессиям -почет</w:t>
            </w:r>
          </w:p>
        </w:tc>
        <w:tc>
          <w:tcPr>
            <w:tcW w:w="8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0" w:type="auto"/>
            <w:gridSpan w:val="3"/>
            <w:vMerge/>
            <w:tcBorders>
              <w:top w:val="single" w:sz="6" w:space="0" w:color="00000A"/>
              <w:left w:val="single" w:sz="6" w:space="0" w:color="00000A"/>
              <w:bottom w:val="single" w:sz="6" w:space="0" w:color="00000A"/>
              <w:right w:val="single" w:sz="6" w:space="0" w:color="00000A"/>
            </w:tcBorders>
            <w:shd w:val="clear" w:color="auto" w:fill="auto"/>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212705">
        <w:trPr>
          <w:trHeight w:val="15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2</w:t>
            </w:r>
          </w:p>
        </w:tc>
        <w:tc>
          <w:tcPr>
            <w:tcW w:w="333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xml:space="preserve">От лени болеют от труда </w:t>
            </w:r>
            <w:r w:rsidRPr="00BB3546">
              <w:rPr>
                <w:rFonts w:ascii="Times New Roman" w:eastAsia="Times New Roman" w:hAnsi="Times New Roman" w:cs="Times New Roman"/>
                <w:sz w:val="24"/>
                <w:szCs w:val="24"/>
                <w:lang w:eastAsia="ru-RU"/>
              </w:rPr>
              <w:lastRenderedPageBreak/>
              <w:t>здоровеют</w:t>
            </w:r>
          </w:p>
        </w:tc>
        <w:tc>
          <w:tcPr>
            <w:tcW w:w="8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0" w:type="auto"/>
            <w:gridSpan w:val="3"/>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212705">
        <w:trPr>
          <w:trHeight w:val="15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lastRenderedPageBreak/>
              <w:t>3</w:t>
            </w:r>
          </w:p>
        </w:tc>
        <w:tc>
          <w:tcPr>
            <w:tcW w:w="333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Все профессии нужны, все профессии важны</w:t>
            </w:r>
          </w:p>
        </w:tc>
        <w:tc>
          <w:tcPr>
            <w:tcW w:w="8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0" w:type="auto"/>
            <w:gridSpan w:val="3"/>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212705">
        <w:trPr>
          <w:trHeight w:val="15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4</w:t>
            </w:r>
          </w:p>
        </w:tc>
        <w:tc>
          <w:tcPr>
            <w:tcW w:w="333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Все работы хороши!</w:t>
            </w:r>
          </w:p>
        </w:tc>
        <w:tc>
          <w:tcPr>
            <w:tcW w:w="8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gridSpan w:val="3"/>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212705">
        <w:trPr>
          <w:trHeight w:val="15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5</w:t>
            </w:r>
          </w:p>
        </w:tc>
        <w:tc>
          <w:tcPr>
            <w:tcW w:w="333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Знатоки комнатных растений</w:t>
            </w:r>
          </w:p>
        </w:tc>
        <w:tc>
          <w:tcPr>
            <w:tcW w:w="8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gridSpan w:val="3"/>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212705">
        <w:trPr>
          <w:trHeight w:val="15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6</w:t>
            </w:r>
          </w:p>
        </w:tc>
        <w:tc>
          <w:tcPr>
            <w:tcW w:w="333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Кошка и собака наши четвероногие друзья</w:t>
            </w:r>
          </w:p>
        </w:tc>
        <w:tc>
          <w:tcPr>
            <w:tcW w:w="8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2060" w:type="dxa"/>
            <w:gridSpan w:val="3"/>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Конкурс поделок и рисунков</w:t>
            </w:r>
          </w:p>
        </w:tc>
      </w:tr>
      <w:tr w:rsidR="00BB3546" w:rsidRPr="00BB3546" w:rsidTr="00212705">
        <w:trPr>
          <w:trHeight w:val="15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7</w:t>
            </w:r>
          </w:p>
        </w:tc>
        <w:tc>
          <w:tcPr>
            <w:tcW w:w="333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Мир ткани и одежда</w:t>
            </w:r>
          </w:p>
        </w:tc>
        <w:tc>
          <w:tcPr>
            <w:tcW w:w="8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gridSpan w:val="3"/>
            <w:vMerge/>
            <w:tcBorders>
              <w:top w:val="single" w:sz="6" w:space="0" w:color="00000A"/>
              <w:left w:val="single" w:sz="6" w:space="0" w:color="00000A"/>
              <w:bottom w:val="single" w:sz="6" w:space="0" w:color="00000A"/>
              <w:right w:val="single" w:sz="6" w:space="0" w:color="00000A"/>
            </w:tcBorders>
            <w:shd w:val="clear" w:color="auto" w:fill="auto"/>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212705">
        <w:trPr>
          <w:trHeight w:val="15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8</w:t>
            </w:r>
          </w:p>
        </w:tc>
        <w:tc>
          <w:tcPr>
            <w:tcW w:w="333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xml:space="preserve">Модель комнатной </w:t>
            </w:r>
            <w:proofErr w:type="spellStart"/>
            <w:r w:rsidRPr="00BB3546">
              <w:rPr>
                <w:rFonts w:ascii="Times New Roman" w:eastAsia="Times New Roman" w:hAnsi="Times New Roman" w:cs="Times New Roman"/>
                <w:sz w:val="24"/>
                <w:szCs w:val="24"/>
                <w:lang w:eastAsia="ru-RU"/>
              </w:rPr>
              <w:t>гостинной</w:t>
            </w:r>
            <w:proofErr w:type="spellEnd"/>
          </w:p>
        </w:tc>
        <w:tc>
          <w:tcPr>
            <w:tcW w:w="8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gridSpan w:val="3"/>
            <w:vMerge/>
            <w:tcBorders>
              <w:top w:val="single" w:sz="6" w:space="0" w:color="00000A"/>
              <w:left w:val="single" w:sz="6" w:space="0" w:color="00000A"/>
              <w:bottom w:val="single" w:sz="6" w:space="0" w:color="00000A"/>
              <w:right w:val="single" w:sz="6" w:space="0" w:color="00000A"/>
            </w:tcBorders>
            <w:shd w:val="clear" w:color="auto" w:fill="auto"/>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212705">
        <w:trPr>
          <w:trHeight w:val="15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9</w:t>
            </w:r>
          </w:p>
        </w:tc>
        <w:tc>
          <w:tcPr>
            <w:tcW w:w="333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Нужные работники –столяры и плотники</w:t>
            </w:r>
          </w:p>
        </w:tc>
        <w:tc>
          <w:tcPr>
            <w:tcW w:w="8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0" w:type="auto"/>
            <w:gridSpan w:val="3"/>
            <w:vMerge/>
            <w:tcBorders>
              <w:top w:val="single" w:sz="6" w:space="0" w:color="00000A"/>
              <w:left w:val="single" w:sz="6" w:space="0" w:color="00000A"/>
              <w:bottom w:val="single" w:sz="6" w:space="0" w:color="00000A"/>
              <w:right w:val="single" w:sz="6" w:space="0" w:color="00000A"/>
            </w:tcBorders>
            <w:shd w:val="clear" w:color="auto" w:fill="auto"/>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212705">
        <w:trPr>
          <w:trHeight w:val="15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10</w:t>
            </w:r>
          </w:p>
        </w:tc>
        <w:tc>
          <w:tcPr>
            <w:tcW w:w="333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Истинные сокровища для людей- умение трудиться</w:t>
            </w:r>
          </w:p>
        </w:tc>
        <w:tc>
          <w:tcPr>
            <w:tcW w:w="8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0" w:type="auto"/>
            <w:gridSpan w:val="3"/>
            <w:vMerge/>
            <w:tcBorders>
              <w:top w:val="single" w:sz="6" w:space="0" w:color="00000A"/>
              <w:left w:val="single" w:sz="6" w:space="0" w:color="00000A"/>
              <w:bottom w:val="single" w:sz="6" w:space="0" w:color="00000A"/>
              <w:right w:val="single" w:sz="6" w:space="0" w:color="00000A"/>
            </w:tcBorders>
            <w:shd w:val="clear" w:color="auto" w:fill="auto"/>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212705">
        <w:trPr>
          <w:trHeight w:val="15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11</w:t>
            </w:r>
          </w:p>
        </w:tc>
        <w:tc>
          <w:tcPr>
            <w:tcW w:w="333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Страна профессий</w:t>
            </w:r>
          </w:p>
        </w:tc>
        <w:tc>
          <w:tcPr>
            <w:tcW w:w="8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0" w:type="auto"/>
            <w:gridSpan w:val="3"/>
            <w:vMerge/>
            <w:tcBorders>
              <w:top w:val="single" w:sz="6" w:space="0" w:color="00000A"/>
              <w:left w:val="single" w:sz="6" w:space="0" w:color="00000A"/>
              <w:bottom w:val="single" w:sz="6" w:space="0" w:color="00000A"/>
              <w:right w:val="single" w:sz="6" w:space="0" w:color="00000A"/>
            </w:tcBorders>
            <w:shd w:val="clear" w:color="auto" w:fill="auto"/>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212705">
        <w:trPr>
          <w:trHeight w:val="15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12</w:t>
            </w:r>
          </w:p>
        </w:tc>
        <w:tc>
          <w:tcPr>
            <w:tcW w:w="333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Ярмарка вакансий</w:t>
            </w:r>
          </w:p>
        </w:tc>
        <w:tc>
          <w:tcPr>
            <w:tcW w:w="8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gridSpan w:val="3"/>
            <w:vMerge/>
            <w:tcBorders>
              <w:top w:val="single" w:sz="6" w:space="0" w:color="00000A"/>
              <w:left w:val="single" w:sz="6" w:space="0" w:color="00000A"/>
              <w:bottom w:val="single" w:sz="6" w:space="0" w:color="00000A"/>
              <w:right w:val="single" w:sz="6" w:space="0" w:color="00000A"/>
            </w:tcBorders>
            <w:shd w:val="clear" w:color="auto" w:fill="auto"/>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212705">
        <w:trPr>
          <w:trHeight w:val="15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13</w:t>
            </w:r>
          </w:p>
        </w:tc>
        <w:tc>
          <w:tcPr>
            <w:tcW w:w="333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Конкурс по профессии «Штукатур»</w:t>
            </w:r>
          </w:p>
        </w:tc>
        <w:tc>
          <w:tcPr>
            <w:tcW w:w="8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gridSpan w:val="3"/>
            <w:vMerge/>
            <w:tcBorders>
              <w:top w:val="single" w:sz="6" w:space="0" w:color="00000A"/>
              <w:left w:val="single" w:sz="6" w:space="0" w:color="00000A"/>
              <w:bottom w:val="single" w:sz="6" w:space="0" w:color="00000A"/>
              <w:right w:val="single" w:sz="6" w:space="0" w:color="00000A"/>
            </w:tcBorders>
            <w:shd w:val="clear" w:color="auto" w:fill="auto"/>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212705">
        <w:trPr>
          <w:trHeight w:val="33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14</w:t>
            </w:r>
          </w:p>
        </w:tc>
        <w:tc>
          <w:tcPr>
            <w:tcW w:w="333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Конкурс «Профессионалы»</w:t>
            </w:r>
          </w:p>
        </w:tc>
        <w:tc>
          <w:tcPr>
            <w:tcW w:w="8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2060" w:type="dxa"/>
            <w:gridSpan w:val="3"/>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Защита проекта</w:t>
            </w:r>
          </w:p>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212705">
        <w:trPr>
          <w:trHeight w:val="135"/>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15</w:t>
            </w:r>
          </w:p>
        </w:tc>
        <w:tc>
          <w:tcPr>
            <w:tcW w:w="333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Мой проект «Профессия»</w:t>
            </w:r>
          </w:p>
        </w:tc>
        <w:tc>
          <w:tcPr>
            <w:tcW w:w="8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gridSpan w:val="3"/>
            <w:vMerge/>
            <w:tcBorders>
              <w:top w:val="single" w:sz="6" w:space="0" w:color="00000A"/>
              <w:left w:val="single" w:sz="6" w:space="0" w:color="00000A"/>
              <w:bottom w:val="single" w:sz="6" w:space="0" w:color="00000A"/>
              <w:right w:val="single" w:sz="6" w:space="0" w:color="00000A"/>
            </w:tcBorders>
            <w:shd w:val="clear" w:color="auto" w:fill="auto"/>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212705">
        <w:trPr>
          <w:trHeight w:val="33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II</w:t>
            </w:r>
          </w:p>
        </w:tc>
        <w:tc>
          <w:tcPr>
            <w:tcW w:w="8413" w:type="dxa"/>
            <w:gridSpan w:val="7"/>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Калейдоскоп профессий.19ч.</w:t>
            </w:r>
          </w:p>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4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212705">
        <w:trPr>
          <w:trHeight w:val="33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31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Ветеринар</w:t>
            </w:r>
          </w:p>
        </w:tc>
        <w:tc>
          <w:tcPr>
            <w:tcW w:w="100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201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Рисунки о животных</w:t>
            </w:r>
          </w:p>
        </w:tc>
      </w:tr>
      <w:tr w:rsidR="00BB3546" w:rsidRPr="00BB3546" w:rsidTr="00212705">
        <w:trPr>
          <w:trHeight w:val="9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2</w:t>
            </w:r>
          </w:p>
        </w:tc>
        <w:tc>
          <w:tcPr>
            <w:tcW w:w="31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Водитель. Безопасность на дороге.</w:t>
            </w:r>
          </w:p>
        </w:tc>
        <w:tc>
          <w:tcPr>
            <w:tcW w:w="100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201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Составление памяток «Поведение в транспорте», тест «Виды транспорта»</w:t>
            </w:r>
          </w:p>
        </w:tc>
      </w:tr>
      <w:tr w:rsidR="00BB3546" w:rsidRPr="00BB3546" w:rsidTr="00212705">
        <w:trPr>
          <w:trHeight w:val="33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3</w:t>
            </w:r>
          </w:p>
        </w:tc>
        <w:tc>
          <w:tcPr>
            <w:tcW w:w="31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Кто работает на ферме</w:t>
            </w:r>
          </w:p>
        </w:tc>
        <w:tc>
          <w:tcPr>
            <w:tcW w:w="100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201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212705">
        <w:trPr>
          <w:trHeight w:val="33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4</w:t>
            </w:r>
          </w:p>
        </w:tc>
        <w:tc>
          <w:tcPr>
            <w:tcW w:w="31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Работники леса</w:t>
            </w:r>
          </w:p>
        </w:tc>
        <w:tc>
          <w:tcPr>
            <w:tcW w:w="100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201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Плакат «Берегите лес»</w:t>
            </w:r>
          </w:p>
        </w:tc>
      </w:tr>
      <w:tr w:rsidR="00BB3546" w:rsidRPr="00BB3546" w:rsidTr="00212705">
        <w:trPr>
          <w:trHeight w:val="12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5</w:t>
            </w:r>
          </w:p>
        </w:tc>
        <w:tc>
          <w:tcPr>
            <w:tcW w:w="31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Работники сада и огорода</w:t>
            </w:r>
          </w:p>
        </w:tc>
        <w:tc>
          <w:tcPr>
            <w:tcW w:w="100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201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844" w:type="dxa"/>
            <w:gridSpan w:val="2"/>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212705">
        <w:trPr>
          <w:trHeight w:val="12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6</w:t>
            </w:r>
          </w:p>
        </w:tc>
        <w:tc>
          <w:tcPr>
            <w:tcW w:w="31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Повар и пекарь.</w:t>
            </w:r>
          </w:p>
        </w:tc>
        <w:tc>
          <w:tcPr>
            <w:tcW w:w="100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201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auto"/>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212705">
        <w:trPr>
          <w:trHeight w:val="12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7</w:t>
            </w:r>
          </w:p>
        </w:tc>
        <w:tc>
          <w:tcPr>
            <w:tcW w:w="31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Пожарник, полицейский.</w:t>
            </w:r>
          </w:p>
        </w:tc>
        <w:tc>
          <w:tcPr>
            <w:tcW w:w="100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201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auto"/>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212705">
        <w:trPr>
          <w:trHeight w:val="12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8</w:t>
            </w:r>
          </w:p>
        </w:tc>
        <w:tc>
          <w:tcPr>
            <w:tcW w:w="31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Работники почты и связи</w:t>
            </w:r>
          </w:p>
        </w:tc>
        <w:tc>
          <w:tcPr>
            <w:tcW w:w="100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201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auto"/>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212705">
        <w:trPr>
          <w:trHeight w:val="12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9</w:t>
            </w:r>
          </w:p>
        </w:tc>
        <w:tc>
          <w:tcPr>
            <w:tcW w:w="31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Работники торговли</w:t>
            </w:r>
          </w:p>
        </w:tc>
        <w:tc>
          <w:tcPr>
            <w:tcW w:w="100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201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auto"/>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212705">
        <w:trPr>
          <w:trHeight w:val="12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10</w:t>
            </w:r>
          </w:p>
        </w:tc>
        <w:tc>
          <w:tcPr>
            <w:tcW w:w="31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Сапожник</w:t>
            </w:r>
          </w:p>
        </w:tc>
        <w:tc>
          <w:tcPr>
            <w:tcW w:w="100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201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auto"/>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212705">
        <w:trPr>
          <w:trHeight w:val="36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lastRenderedPageBreak/>
              <w:t>11</w:t>
            </w:r>
          </w:p>
        </w:tc>
        <w:tc>
          <w:tcPr>
            <w:tcW w:w="31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Кто работает на стройке</w:t>
            </w:r>
          </w:p>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c>
          <w:tcPr>
            <w:tcW w:w="100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201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auto"/>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212705">
        <w:trPr>
          <w:trHeight w:val="15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12</w:t>
            </w:r>
          </w:p>
        </w:tc>
        <w:tc>
          <w:tcPr>
            <w:tcW w:w="31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Модельер и швея, ткачиха.</w:t>
            </w:r>
          </w:p>
        </w:tc>
        <w:tc>
          <w:tcPr>
            <w:tcW w:w="100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201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84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Выставка поделок</w:t>
            </w:r>
          </w:p>
        </w:tc>
      </w:tr>
      <w:tr w:rsidR="00BB3546" w:rsidRPr="00BB3546" w:rsidTr="00212705">
        <w:trPr>
          <w:trHeight w:val="15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13</w:t>
            </w:r>
          </w:p>
        </w:tc>
        <w:tc>
          <w:tcPr>
            <w:tcW w:w="31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Флорист</w:t>
            </w:r>
          </w:p>
        </w:tc>
        <w:tc>
          <w:tcPr>
            <w:tcW w:w="100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201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84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Выставка поделок</w:t>
            </w:r>
          </w:p>
        </w:tc>
      </w:tr>
      <w:tr w:rsidR="00BB3546" w:rsidRPr="00BB3546" w:rsidTr="00212705">
        <w:trPr>
          <w:trHeight w:val="15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14</w:t>
            </w:r>
          </w:p>
        </w:tc>
        <w:tc>
          <w:tcPr>
            <w:tcW w:w="31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Хлебороб</w:t>
            </w:r>
          </w:p>
        </w:tc>
        <w:tc>
          <w:tcPr>
            <w:tcW w:w="100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201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r>
      <w:tr w:rsidR="00BB3546" w:rsidRPr="00BB3546" w:rsidTr="00212705">
        <w:trPr>
          <w:trHeight w:val="15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15</w:t>
            </w:r>
          </w:p>
        </w:tc>
        <w:tc>
          <w:tcPr>
            <w:tcW w:w="31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Художник, писатель, поэт, композитор…</w:t>
            </w:r>
          </w:p>
        </w:tc>
        <w:tc>
          <w:tcPr>
            <w:tcW w:w="100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201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84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Стихи на тему</w:t>
            </w:r>
          </w:p>
        </w:tc>
      </w:tr>
      <w:tr w:rsidR="00BB3546" w:rsidRPr="00BB3546" w:rsidTr="00212705">
        <w:trPr>
          <w:trHeight w:val="15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16</w:t>
            </w:r>
          </w:p>
        </w:tc>
        <w:tc>
          <w:tcPr>
            <w:tcW w:w="31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Рыбак и охотник</w:t>
            </w:r>
          </w:p>
        </w:tc>
        <w:tc>
          <w:tcPr>
            <w:tcW w:w="100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201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Фотографии по теме</w:t>
            </w:r>
          </w:p>
        </w:tc>
      </w:tr>
      <w:tr w:rsidR="00BB3546" w:rsidRPr="00BB3546" w:rsidTr="00212705">
        <w:trPr>
          <w:trHeight w:val="15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17</w:t>
            </w:r>
          </w:p>
        </w:tc>
        <w:tc>
          <w:tcPr>
            <w:tcW w:w="31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Работники бытового обслуживания и коммунального хозяйства</w:t>
            </w:r>
          </w:p>
        </w:tc>
        <w:tc>
          <w:tcPr>
            <w:tcW w:w="100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201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84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r>
      <w:tr w:rsidR="00BB3546" w:rsidRPr="00BB3546" w:rsidTr="00212705">
        <w:trPr>
          <w:trHeight w:val="15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18</w:t>
            </w:r>
          </w:p>
        </w:tc>
        <w:tc>
          <w:tcPr>
            <w:tcW w:w="31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Защита проектов «Я в мире профессий»</w:t>
            </w:r>
          </w:p>
        </w:tc>
        <w:tc>
          <w:tcPr>
            <w:tcW w:w="100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201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84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Защита проектов «Я в мире профессий»</w:t>
            </w:r>
          </w:p>
        </w:tc>
      </w:tr>
      <w:tr w:rsidR="00BB3546" w:rsidRPr="00BB3546" w:rsidTr="00212705">
        <w:trPr>
          <w:trHeight w:val="795"/>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19</w:t>
            </w:r>
          </w:p>
        </w:tc>
        <w:tc>
          <w:tcPr>
            <w:tcW w:w="31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Защита проектов «Я в мире профессий»</w:t>
            </w:r>
          </w:p>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c>
          <w:tcPr>
            <w:tcW w:w="100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201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84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Защита проектов «Я в мире профессий»</w:t>
            </w:r>
          </w:p>
        </w:tc>
      </w:tr>
      <w:tr w:rsidR="00BB3546" w:rsidRPr="00BB3546" w:rsidTr="00212705">
        <w:trPr>
          <w:trHeight w:val="15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31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c>
          <w:tcPr>
            <w:tcW w:w="100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9</w:t>
            </w:r>
          </w:p>
        </w:tc>
        <w:tc>
          <w:tcPr>
            <w:tcW w:w="201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10</w:t>
            </w:r>
          </w:p>
        </w:tc>
        <w:tc>
          <w:tcPr>
            <w:tcW w:w="184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212705">
        <w:trPr>
          <w:trHeight w:val="135"/>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31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c>
          <w:tcPr>
            <w:tcW w:w="100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34</w:t>
            </w: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14</w:t>
            </w:r>
          </w:p>
        </w:tc>
        <w:tc>
          <w:tcPr>
            <w:tcW w:w="201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20</w:t>
            </w:r>
          </w:p>
        </w:tc>
        <w:tc>
          <w:tcPr>
            <w:tcW w:w="184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r>
    </w:tbl>
    <w:p w:rsidR="005A4002" w:rsidRDefault="005A4002" w:rsidP="0045785D">
      <w:pPr>
        <w:shd w:val="clear" w:color="auto" w:fill="FFFFFF"/>
        <w:spacing w:after="0" w:line="240" w:lineRule="auto"/>
        <w:rPr>
          <w:rFonts w:ascii="Times New Roman" w:eastAsia="Times New Roman" w:hAnsi="Times New Roman" w:cs="Times New Roman"/>
          <w:b/>
          <w:bCs/>
          <w:sz w:val="24"/>
          <w:szCs w:val="24"/>
          <w:lang w:eastAsia="ru-RU"/>
        </w:rPr>
      </w:pPr>
    </w:p>
    <w:p w:rsidR="003372AF" w:rsidRPr="00BB3546" w:rsidRDefault="003372AF" w:rsidP="003372AF">
      <w:pPr>
        <w:shd w:val="clear" w:color="auto" w:fill="FFFFFF"/>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Содержание программы</w:t>
      </w:r>
    </w:p>
    <w:p w:rsidR="003372AF" w:rsidRPr="00BB3546" w:rsidRDefault="003372AF" w:rsidP="003372AF">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 класс (33</w:t>
      </w:r>
      <w:r w:rsidRPr="00BB3546">
        <w:rPr>
          <w:rFonts w:ascii="Times New Roman" w:eastAsia="Times New Roman" w:hAnsi="Times New Roman" w:cs="Times New Roman"/>
          <w:b/>
          <w:bCs/>
          <w:sz w:val="24"/>
          <w:szCs w:val="24"/>
          <w:lang w:eastAsia="ru-RU"/>
        </w:rPr>
        <w:t xml:space="preserve"> ч)</w:t>
      </w:r>
    </w:p>
    <w:p w:rsidR="003372AF" w:rsidRPr="00BB3546" w:rsidRDefault="003372AF" w:rsidP="003372AF">
      <w:pPr>
        <w:shd w:val="clear" w:color="auto" w:fill="FFFFFF"/>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i/>
          <w:iCs/>
          <w:sz w:val="24"/>
          <w:szCs w:val="24"/>
          <w:lang w:eastAsia="ru-RU"/>
        </w:rPr>
        <w:t>Тематическое планирование</w:t>
      </w:r>
    </w:p>
    <w:p w:rsidR="003372AF" w:rsidRPr="00BB3546" w:rsidRDefault="003372AF" w:rsidP="003372AF">
      <w:pPr>
        <w:shd w:val="clear" w:color="auto" w:fill="FFFFFF"/>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i/>
          <w:iCs/>
          <w:sz w:val="24"/>
          <w:szCs w:val="24"/>
          <w:lang w:eastAsia="ru-RU"/>
        </w:rPr>
        <w:t>«Мир профессий»</w:t>
      </w:r>
    </w:p>
    <w:p w:rsidR="003372AF" w:rsidRPr="00BB3546" w:rsidRDefault="003372AF" w:rsidP="003372AF">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br/>
      </w:r>
    </w:p>
    <w:p w:rsidR="003372AF" w:rsidRPr="00BB3546" w:rsidRDefault="003372AF" w:rsidP="003372AF">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Раздел 1 «Профессии вокруг нас» (9ч)</w:t>
      </w:r>
    </w:p>
    <w:p w:rsidR="003372AF" w:rsidRPr="00BB3546" w:rsidRDefault="003372AF" w:rsidP="003372AF">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1.Многообразие мира профессий.</w:t>
      </w:r>
    </w:p>
    <w:p w:rsidR="003372AF" w:rsidRPr="00BB3546" w:rsidRDefault="003372AF" w:rsidP="003372AF">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Исследование « Многообразие рабочих профессий».</w:t>
      </w:r>
    </w:p>
    <w:p w:rsidR="003372AF" w:rsidRPr="00BB3546" w:rsidRDefault="003372AF" w:rsidP="003372AF">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2. Садовник, дворник</w:t>
      </w:r>
    </w:p>
    <w:p w:rsidR="003372AF" w:rsidRPr="00BB3546" w:rsidRDefault="003372AF" w:rsidP="003372AF">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3.Мастер-цветовод.</w:t>
      </w:r>
    </w:p>
    <w:p w:rsidR="003372AF" w:rsidRPr="00BB3546" w:rsidRDefault="003372AF" w:rsidP="003372AF">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4.Продавец.</w:t>
      </w:r>
    </w:p>
    <w:p w:rsidR="003372AF" w:rsidRPr="00BB3546" w:rsidRDefault="003372AF" w:rsidP="003372AF">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5.Почтальон</w:t>
      </w:r>
    </w:p>
    <w:p w:rsidR="003372AF" w:rsidRPr="00BB3546" w:rsidRDefault="003372AF" w:rsidP="003372AF">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Раздел2 «Про</w:t>
      </w:r>
      <w:r>
        <w:rPr>
          <w:rFonts w:ascii="Times New Roman" w:eastAsia="Times New Roman" w:hAnsi="Times New Roman" w:cs="Times New Roman"/>
          <w:b/>
          <w:bCs/>
          <w:sz w:val="24"/>
          <w:szCs w:val="24"/>
          <w:lang w:eastAsia="ru-RU"/>
        </w:rPr>
        <w:t>фессии, которые нас охраняют»(10</w:t>
      </w:r>
      <w:r w:rsidRPr="00BB3546">
        <w:rPr>
          <w:rFonts w:ascii="Times New Roman" w:eastAsia="Times New Roman" w:hAnsi="Times New Roman" w:cs="Times New Roman"/>
          <w:b/>
          <w:bCs/>
          <w:sz w:val="24"/>
          <w:szCs w:val="24"/>
          <w:lang w:eastAsia="ru-RU"/>
        </w:rPr>
        <w:t>часов)</w:t>
      </w:r>
    </w:p>
    <w:p w:rsidR="003372AF" w:rsidRPr="00BB3546" w:rsidRDefault="003372AF" w:rsidP="003372AF">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Охранник.</w:t>
      </w:r>
    </w:p>
    <w:p w:rsidR="003372AF" w:rsidRPr="00BB3546" w:rsidRDefault="003372AF" w:rsidP="003372AF">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Полицейский</w:t>
      </w:r>
    </w:p>
    <w:p w:rsidR="003372AF" w:rsidRPr="00BB3546" w:rsidRDefault="003372AF" w:rsidP="003372AF">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Пожарный</w:t>
      </w:r>
    </w:p>
    <w:p w:rsidR="003372AF" w:rsidRPr="00BB3546" w:rsidRDefault="003372AF" w:rsidP="003372AF">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Военный</w:t>
      </w:r>
    </w:p>
    <w:p w:rsidR="003372AF" w:rsidRPr="00BB3546" w:rsidRDefault="003372AF" w:rsidP="003372AF">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Профессия «Следователь»</w:t>
      </w:r>
    </w:p>
    <w:p w:rsidR="003372AF" w:rsidRPr="00BB3546" w:rsidRDefault="003372AF" w:rsidP="003372AF">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Следствие ведут второклассники.</w:t>
      </w:r>
    </w:p>
    <w:p w:rsidR="003372AF" w:rsidRPr="00BB3546" w:rsidRDefault="003372AF" w:rsidP="003372AF">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Разведчик.</w:t>
      </w:r>
    </w:p>
    <w:p w:rsidR="003372AF" w:rsidRPr="00BB3546" w:rsidRDefault="003372AF" w:rsidP="003372AF">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Летчик.</w:t>
      </w:r>
    </w:p>
    <w:p w:rsidR="003372AF" w:rsidRPr="00BB3546" w:rsidRDefault="003372AF" w:rsidP="003372AF">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Водолаз.</w:t>
      </w:r>
    </w:p>
    <w:p w:rsidR="003372AF" w:rsidRPr="00BB3546" w:rsidRDefault="003372AF" w:rsidP="003372AF">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Раздел3 «Профессии, которые нас лечат» (6часов)</w:t>
      </w:r>
    </w:p>
    <w:p w:rsidR="003372AF" w:rsidRPr="00BB3546" w:rsidRDefault="003372AF" w:rsidP="003372AF">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Врач скорой помощи.</w:t>
      </w:r>
    </w:p>
    <w:p w:rsidR="003372AF" w:rsidRPr="00BB3546" w:rsidRDefault="003372AF" w:rsidP="003372AF">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Детский врач.</w:t>
      </w:r>
    </w:p>
    <w:p w:rsidR="003372AF" w:rsidRPr="00BB3546" w:rsidRDefault="003372AF" w:rsidP="003372AF">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Зубной врач.</w:t>
      </w:r>
    </w:p>
    <w:p w:rsidR="003372AF" w:rsidRPr="00BB3546" w:rsidRDefault="003372AF" w:rsidP="003372AF">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Кто лечит глаза.</w:t>
      </w:r>
    </w:p>
    <w:p w:rsidR="003372AF" w:rsidRPr="00BB3546" w:rsidRDefault="003372AF" w:rsidP="003372AF">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Что лечит ЛОР?</w:t>
      </w:r>
    </w:p>
    <w:p w:rsidR="003372AF" w:rsidRPr="00BB3546" w:rsidRDefault="003372AF" w:rsidP="003372AF">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Раздел 4 «Профессии в школе» (8часов)</w:t>
      </w:r>
    </w:p>
    <w:p w:rsidR="003372AF" w:rsidRPr="00BB3546" w:rsidRDefault="003372AF" w:rsidP="003372AF">
      <w:pPr>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Профессия – учитель.</w:t>
      </w:r>
    </w:p>
    <w:p w:rsidR="003372AF" w:rsidRPr="00BB3546" w:rsidRDefault="003372AF" w:rsidP="003372AF">
      <w:pPr>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Профессия – воспитатель.</w:t>
      </w:r>
    </w:p>
    <w:p w:rsidR="003372AF" w:rsidRPr="00BB3546" w:rsidRDefault="003372AF" w:rsidP="003372AF">
      <w:pPr>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Как помогает – логопед.</w:t>
      </w:r>
    </w:p>
    <w:p w:rsidR="003372AF" w:rsidRPr="00BB3546" w:rsidRDefault="003372AF" w:rsidP="003372AF">
      <w:pPr>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Профессия – библиотекарь</w:t>
      </w:r>
    </w:p>
    <w:p w:rsidR="003372AF" w:rsidRPr="00BB3546" w:rsidRDefault="003372AF" w:rsidP="003372AF">
      <w:pPr>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Как помогает психолог.</w:t>
      </w:r>
    </w:p>
    <w:p w:rsidR="003372AF" w:rsidRPr="00BB3546" w:rsidRDefault="003372AF" w:rsidP="003372AF">
      <w:pPr>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Создание странички портфолио «Труд в почете любой»</w:t>
      </w:r>
    </w:p>
    <w:p w:rsidR="00BB3546" w:rsidRPr="00BB3546" w:rsidRDefault="00BB3546" w:rsidP="00BB3546">
      <w:pPr>
        <w:shd w:val="clear" w:color="auto" w:fill="FFFFFF"/>
        <w:spacing w:after="0" w:line="240" w:lineRule="auto"/>
        <w:jc w:val="center"/>
        <w:rPr>
          <w:rFonts w:ascii="Times New Roman" w:eastAsia="Times New Roman" w:hAnsi="Times New Roman" w:cs="Times New Roman"/>
          <w:sz w:val="24"/>
          <w:szCs w:val="24"/>
          <w:lang w:eastAsia="ru-RU"/>
        </w:rPr>
      </w:pPr>
    </w:p>
    <w:p w:rsidR="00BB3546" w:rsidRPr="00BB3546" w:rsidRDefault="00BB3546" w:rsidP="00BB3546">
      <w:pPr>
        <w:shd w:val="clear" w:color="auto" w:fill="FFFFFF"/>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Содержание программы</w:t>
      </w:r>
    </w:p>
    <w:p w:rsidR="00BB3546" w:rsidRPr="00BB3546" w:rsidRDefault="00BB3546" w:rsidP="00BB3546">
      <w:pPr>
        <w:shd w:val="clear" w:color="auto" w:fill="FFFFFF"/>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2 класс (34 ч)</w:t>
      </w:r>
    </w:p>
    <w:p w:rsidR="00BB3546" w:rsidRPr="00BB3546" w:rsidRDefault="00BB3546" w:rsidP="00BB3546">
      <w:pPr>
        <w:shd w:val="clear" w:color="auto" w:fill="FFFFFF"/>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i/>
          <w:iCs/>
          <w:sz w:val="24"/>
          <w:szCs w:val="24"/>
          <w:lang w:eastAsia="ru-RU"/>
        </w:rPr>
        <w:t>Тематическое планирование</w:t>
      </w:r>
    </w:p>
    <w:p w:rsidR="00BB3546" w:rsidRPr="00BB3546" w:rsidRDefault="00BB3546" w:rsidP="00BB3546">
      <w:pPr>
        <w:shd w:val="clear" w:color="auto" w:fill="FFFFFF"/>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i/>
          <w:iCs/>
          <w:sz w:val="24"/>
          <w:szCs w:val="24"/>
          <w:lang w:eastAsia="ru-RU"/>
        </w:rPr>
        <w:t>«Мир профессий»</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br/>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Раздел 1 «Профессии вокруг нас» (9ч)</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1.Многообразие мира профессий.</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Исследование « Многообразие рабочих профессий».</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2. Садовник, дворник</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3.Мастер-цветовод.</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4.Продавец.</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5.Почтальон</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Раздел2 «Профессии, которые нас охраняют»(11часов)</w:t>
      </w:r>
    </w:p>
    <w:p w:rsidR="00BB3546" w:rsidRPr="00BB3546" w:rsidRDefault="00BB3546" w:rsidP="00BB3546">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Охранник.</w:t>
      </w:r>
    </w:p>
    <w:p w:rsidR="00BB3546" w:rsidRPr="00BB3546" w:rsidRDefault="00BB3546" w:rsidP="00BB3546">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Полицейский</w:t>
      </w:r>
    </w:p>
    <w:p w:rsidR="00BB3546" w:rsidRPr="00BB3546" w:rsidRDefault="00BB3546" w:rsidP="00BB3546">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Пожарный</w:t>
      </w:r>
    </w:p>
    <w:p w:rsidR="00BB3546" w:rsidRPr="00BB3546" w:rsidRDefault="00BB3546" w:rsidP="00BB3546">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Военный</w:t>
      </w:r>
    </w:p>
    <w:p w:rsidR="00BB3546" w:rsidRPr="00BB3546" w:rsidRDefault="00BB3546" w:rsidP="00BB3546">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Профессия «Следователь»</w:t>
      </w:r>
    </w:p>
    <w:p w:rsidR="00BB3546" w:rsidRPr="00BB3546" w:rsidRDefault="00BB3546" w:rsidP="00BB3546">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Следствие ведут второклассники.</w:t>
      </w:r>
    </w:p>
    <w:p w:rsidR="00BB3546" w:rsidRPr="00BB3546" w:rsidRDefault="00BB3546" w:rsidP="00BB3546">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Разведчик.</w:t>
      </w:r>
    </w:p>
    <w:p w:rsidR="00BB3546" w:rsidRPr="00BB3546" w:rsidRDefault="00BB3546" w:rsidP="00BB3546">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Летчик.</w:t>
      </w:r>
    </w:p>
    <w:p w:rsidR="00BB3546" w:rsidRPr="00BB3546" w:rsidRDefault="00BB3546" w:rsidP="00BB3546">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Водолаз.</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Раздел3 «Профессии, которые нас лечат» (6часов)</w:t>
      </w:r>
    </w:p>
    <w:p w:rsidR="00BB3546" w:rsidRPr="00BB3546" w:rsidRDefault="00BB3546" w:rsidP="00BB3546">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Врач скорой помощи.</w:t>
      </w:r>
    </w:p>
    <w:p w:rsidR="00BB3546" w:rsidRPr="00BB3546" w:rsidRDefault="00BB3546" w:rsidP="00BB3546">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Детский врач.</w:t>
      </w:r>
    </w:p>
    <w:p w:rsidR="00BB3546" w:rsidRPr="00BB3546" w:rsidRDefault="00BB3546" w:rsidP="00BB3546">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Зубной врач.</w:t>
      </w:r>
    </w:p>
    <w:p w:rsidR="00BB3546" w:rsidRPr="00BB3546" w:rsidRDefault="00BB3546" w:rsidP="00BB3546">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Кто лечит глаза.</w:t>
      </w:r>
    </w:p>
    <w:p w:rsidR="00BB3546" w:rsidRPr="00BB3546" w:rsidRDefault="00BB3546" w:rsidP="00BB3546">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Что лечит ЛОР?</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Раздел 4 «Профессии в школе» (8часов)</w:t>
      </w:r>
    </w:p>
    <w:p w:rsidR="00BB3546" w:rsidRPr="00BB3546" w:rsidRDefault="00BB3546" w:rsidP="00BB3546">
      <w:pPr>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Профессия – учитель.</w:t>
      </w:r>
    </w:p>
    <w:p w:rsidR="00BB3546" w:rsidRPr="00BB3546" w:rsidRDefault="00BB3546" w:rsidP="00BB3546">
      <w:pPr>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Профессия – воспитатель.</w:t>
      </w:r>
    </w:p>
    <w:p w:rsidR="00BB3546" w:rsidRPr="00BB3546" w:rsidRDefault="00BB3546" w:rsidP="00BB3546">
      <w:pPr>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Как помогает – логопед.</w:t>
      </w:r>
    </w:p>
    <w:p w:rsidR="00BB3546" w:rsidRPr="00BB3546" w:rsidRDefault="00BB3546" w:rsidP="00BB3546">
      <w:pPr>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Профессия – библиотекарь</w:t>
      </w:r>
    </w:p>
    <w:p w:rsidR="00BB3546" w:rsidRPr="00BB3546" w:rsidRDefault="00BB3546" w:rsidP="00BB3546">
      <w:pPr>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Как помогает психолог.</w:t>
      </w:r>
    </w:p>
    <w:p w:rsidR="00BB3546" w:rsidRPr="00BB3546" w:rsidRDefault="00BB3546" w:rsidP="00BB3546">
      <w:pPr>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Создание странички портфолио «Труд в почете любой»</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p>
    <w:p w:rsidR="00BB3546" w:rsidRPr="00BB3546" w:rsidRDefault="00BB3546" w:rsidP="00BB3546">
      <w:pPr>
        <w:shd w:val="clear" w:color="auto" w:fill="FFFFFF"/>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Содержание программы</w:t>
      </w:r>
    </w:p>
    <w:p w:rsidR="00BB3546" w:rsidRPr="00BB3546" w:rsidRDefault="00BB3546" w:rsidP="00BB3546">
      <w:pPr>
        <w:shd w:val="clear" w:color="auto" w:fill="FFFFFF"/>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3 класс (34 ч)</w:t>
      </w:r>
    </w:p>
    <w:p w:rsidR="00BB3546" w:rsidRPr="00BB3546" w:rsidRDefault="00BB3546" w:rsidP="00BB3546">
      <w:pPr>
        <w:shd w:val="clear" w:color="auto" w:fill="FFFFFF"/>
        <w:spacing w:after="0" w:line="240" w:lineRule="auto"/>
        <w:jc w:val="center"/>
        <w:rPr>
          <w:rFonts w:ascii="Times New Roman" w:eastAsia="Times New Roman" w:hAnsi="Times New Roman" w:cs="Times New Roman"/>
          <w:sz w:val="24"/>
          <w:szCs w:val="24"/>
          <w:lang w:eastAsia="ru-RU"/>
        </w:rPr>
      </w:pP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Раздел 1 «Профессии вокруг нас» (9ч)</w:t>
      </w:r>
    </w:p>
    <w:p w:rsidR="00BB3546" w:rsidRPr="00BB3546" w:rsidRDefault="00BB3546" w:rsidP="00BB3546">
      <w:pPr>
        <w:numPr>
          <w:ilvl w:val="0"/>
          <w:numId w:val="10"/>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Кем я хочу стать?</w:t>
      </w:r>
    </w:p>
    <w:p w:rsidR="00BB3546" w:rsidRPr="00BB3546" w:rsidRDefault="00BB3546" w:rsidP="00BB3546">
      <w:pPr>
        <w:numPr>
          <w:ilvl w:val="0"/>
          <w:numId w:val="10"/>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Что я знаю о профессиях?</w:t>
      </w:r>
    </w:p>
    <w:p w:rsidR="00BB3546" w:rsidRPr="00BB3546" w:rsidRDefault="00BB3546" w:rsidP="00BB3546">
      <w:pPr>
        <w:numPr>
          <w:ilvl w:val="0"/>
          <w:numId w:val="10"/>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История профессий.</w:t>
      </w:r>
    </w:p>
    <w:p w:rsidR="00BB3546" w:rsidRPr="00BB3546" w:rsidRDefault="00BB3546" w:rsidP="00BB3546">
      <w:pPr>
        <w:numPr>
          <w:ilvl w:val="0"/>
          <w:numId w:val="10"/>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Творческая страничка «Профессии моей семьи»</w:t>
      </w:r>
    </w:p>
    <w:p w:rsidR="00BB3546" w:rsidRPr="00BB3546" w:rsidRDefault="00BB3546" w:rsidP="00BB3546">
      <w:pPr>
        <w:numPr>
          <w:ilvl w:val="0"/>
          <w:numId w:val="10"/>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Составление профессионального портрета семьи. Трудовые династии.</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Раздел 2 «Профессии, которые нас кормят»</w:t>
      </w:r>
    </w:p>
    <w:p w:rsidR="00BB3546" w:rsidRPr="00BB3546" w:rsidRDefault="00BB3546" w:rsidP="00BB3546">
      <w:pPr>
        <w:numPr>
          <w:ilvl w:val="0"/>
          <w:numId w:val="11"/>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Знакомимся с профессиями пищевой промышленности.</w:t>
      </w:r>
    </w:p>
    <w:p w:rsidR="00BB3546" w:rsidRPr="00BB3546" w:rsidRDefault="00BB3546" w:rsidP="00BB3546">
      <w:pPr>
        <w:numPr>
          <w:ilvl w:val="0"/>
          <w:numId w:val="11"/>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Хлебороб.</w:t>
      </w:r>
    </w:p>
    <w:p w:rsidR="00BB3546" w:rsidRPr="00BB3546" w:rsidRDefault="00BB3546" w:rsidP="00BB3546">
      <w:pPr>
        <w:numPr>
          <w:ilvl w:val="0"/>
          <w:numId w:val="11"/>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Агроном.</w:t>
      </w:r>
    </w:p>
    <w:p w:rsidR="00BB3546" w:rsidRPr="00BB3546" w:rsidRDefault="00BB3546" w:rsidP="00BB3546">
      <w:pPr>
        <w:numPr>
          <w:ilvl w:val="0"/>
          <w:numId w:val="11"/>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Пекарь. Кондитер.</w:t>
      </w:r>
    </w:p>
    <w:p w:rsidR="00BB3546" w:rsidRPr="00BB3546" w:rsidRDefault="00BB3546" w:rsidP="00BB3546">
      <w:pPr>
        <w:numPr>
          <w:ilvl w:val="0"/>
          <w:numId w:val="11"/>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Повар.</w:t>
      </w:r>
    </w:p>
    <w:p w:rsidR="00BB3546" w:rsidRPr="00BB3546" w:rsidRDefault="00BB3546" w:rsidP="00BB3546">
      <w:pPr>
        <w:numPr>
          <w:ilvl w:val="0"/>
          <w:numId w:val="11"/>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Технолог.</w:t>
      </w:r>
    </w:p>
    <w:p w:rsidR="00BB3546" w:rsidRPr="00BB3546" w:rsidRDefault="00BB3546" w:rsidP="00BB3546">
      <w:pPr>
        <w:numPr>
          <w:ilvl w:val="0"/>
          <w:numId w:val="11"/>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Реклама понравившейся профессии.</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Раздел 3 «Профессии, которые нас одевают»</w:t>
      </w:r>
    </w:p>
    <w:p w:rsidR="00BB3546" w:rsidRPr="00BB3546" w:rsidRDefault="00BB3546" w:rsidP="00BB3546">
      <w:pPr>
        <w:numPr>
          <w:ilvl w:val="0"/>
          <w:numId w:val="12"/>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Модельер, кто же он?</w:t>
      </w:r>
    </w:p>
    <w:p w:rsidR="00BB3546" w:rsidRPr="00BB3546" w:rsidRDefault="00BB3546" w:rsidP="00BB3546">
      <w:pPr>
        <w:numPr>
          <w:ilvl w:val="0"/>
          <w:numId w:val="12"/>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Кто создает ткани»</w:t>
      </w:r>
    </w:p>
    <w:p w:rsidR="00BB3546" w:rsidRPr="00BB3546" w:rsidRDefault="00BB3546" w:rsidP="00BB3546">
      <w:pPr>
        <w:numPr>
          <w:ilvl w:val="0"/>
          <w:numId w:val="12"/>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Закройщик одежды.</w:t>
      </w:r>
    </w:p>
    <w:p w:rsidR="00BB3546" w:rsidRPr="00BB3546" w:rsidRDefault="00BB3546" w:rsidP="00BB3546">
      <w:pPr>
        <w:numPr>
          <w:ilvl w:val="0"/>
          <w:numId w:val="12"/>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Швея.</w:t>
      </w:r>
    </w:p>
    <w:p w:rsidR="00BB3546" w:rsidRPr="00BB3546" w:rsidRDefault="00BB3546" w:rsidP="00BB3546">
      <w:pPr>
        <w:numPr>
          <w:ilvl w:val="0"/>
          <w:numId w:val="12"/>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Кто создает обувь?</w:t>
      </w:r>
    </w:p>
    <w:p w:rsidR="00BB3546" w:rsidRPr="00BB3546" w:rsidRDefault="00BB3546" w:rsidP="00BB3546">
      <w:pPr>
        <w:numPr>
          <w:ilvl w:val="0"/>
          <w:numId w:val="12"/>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Театр моды Юдашкина.</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Раздел 4 «Профессии, которые помогают путешествовать».</w:t>
      </w:r>
    </w:p>
    <w:p w:rsidR="00BB3546" w:rsidRPr="00BB3546" w:rsidRDefault="00BB3546" w:rsidP="00BB3546">
      <w:pPr>
        <w:numPr>
          <w:ilvl w:val="0"/>
          <w:numId w:val="13"/>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Железная дорога. Кто на ней работает?</w:t>
      </w:r>
    </w:p>
    <w:p w:rsidR="00BB3546" w:rsidRPr="00BB3546" w:rsidRDefault="00BB3546" w:rsidP="00BB3546">
      <w:pPr>
        <w:numPr>
          <w:ilvl w:val="0"/>
          <w:numId w:val="13"/>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Наземный транспорт.</w:t>
      </w:r>
    </w:p>
    <w:p w:rsidR="00BB3546" w:rsidRPr="00BB3546" w:rsidRDefault="00BB3546" w:rsidP="00BB3546">
      <w:pPr>
        <w:numPr>
          <w:ilvl w:val="0"/>
          <w:numId w:val="13"/>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Подземный транспорт.</w:t>
      </w:r>
    </w:p>
    <w:p w:rsidR="00BB3546" w:rsidRPr="00BB3546" w:rsidRDefault="00BB3546" w:rsidP="00BB3546">
      <w:pPr>
        <w:numPr>
          <w:ilvl w:val="0"/>
          <w:numId w:val="13"/>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Воздушный транспорт.</w:t>
      </w:r>
    </w:p>
    <w:p w:rsidR="00BB3546" w:rsidRPr="00BB3546" w:rsidRDefault="00BB3546" w:rsidP="00BB3546">
      <w:pPr>
        <w:numPr>
          <w:ilvl w:val="0"/>
          <w:numId w:val="13"/>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Профессия – экскурсовод.</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p>
    <w:p w:rsidR="00BB3546" w:rsidRPr="00BB3546" w:rsidRDefault="00BB3546" w:rsidP="00BB3546">
      <w:pPr>
        <w:shd w:val="clear" w:color="auto" w:fill="FFFFFF"/>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Содержание программы</w:t>
      </w:r>
    </w:p>
    <w:p w:rsidR="00BB3546" w:rsidRPr="00BB3546" w:rsidRDefault="00BB3546" w:rsidP="00BB3546">
      <w:pPr>
        <w:shd w:val="clear" w:color="auto" w:fill="FFFFFF"/>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4 класс (34 ч)</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 xml:space="preserve">Раздел 1. Клубный час </w:t>
      </w:r>
      <w:proofErr w:type="spellStart"/>
      <w:r w:rsidRPr="00BB3546">
        <w:rPr>
          <w:rFonts w:ascii="Times New Roman" w:eastAsia="Times New Roman" w:hAnsi="Times New Roman" w:cs="Times New Roman"/>
          <w:b/>
          <w:bCs/>
          <w:sz w:val="24"/>
          <w:szCs w:val="24"/>
          <w:lang w:eastAsia="ru-RU"/>
        </w:rPr>
        <w:t>профориентационнойнаправленности</w:t>
      </w:r>
      <w:proofErr w:type="spellEnd"/>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1Всем профессиям –почет</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2.От лени болеют от труда здоровеют</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3</w:t>
      </w:r>
      <w:r w:rsidRPr="00BB3546">
        <w:rPr>
          <w:rFonts w:ascii="Times New Roman" w:eastAsia="Times New Roman" w:hAnsi="Times New Roman" w:cs="Times New Roman"/>
          <w:b/>
          <w:bCs/>
          <w:sz w:val="24"/>
          <w:szCs w:val="24"/>
          <w:lang w:eastAsia="ru-RU"/>
        </w:rPr>
        <w:t>. </w:t>
      </w:r>
      <w:r w:rsidRPr="00BB3546">
        <w:rPr>
          <w:rFonts w:ascii="Times New Roman" w:eastAsia="Times New Roman" w:hAnsi="Times New Roman" w:cs="Times New Roman"/>
          <w:sz w:val="24"/>
          <w:szCs w:val="24"/>
          <w:lang w:eastAsia="ru-RU"/>
        </w:rPr>
        <w:t>Все профессии нужны, все профессии важны</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4. Все работы хороши!</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5. Знатоки комнатных растений</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6. Кошка и собака наши четвероногие друзья</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7.Мир ткани и одежда</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8.Модель комнатной гостиной</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9.Нужные работники –столяры и плотники</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10. Истинные сокровища для людей- умение трудиться</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11.Страна профессий</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12.Ярмарка вакансий</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13.Конкурс по профессии «Штукатур»</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14.Конкурс «Профессионалы»</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15 Мой проект «Профессия»</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Раздел 2Калейдоскоп профессий.19ч.</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Ветеринар</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Водитель. Безопасность на дороге.</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Кто работает на ферме</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Работники леса</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Работники сада и огорода</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Повар и пекарь.</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Пожарник, полицейский.</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Работники почты и связи</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Работники торговли</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Сапожник</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Кто работает на стройке</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Модельер и швея, ткачиха.</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Флорист</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Хлебороб</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Художник, писатель, поэт, композитор…</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Рыбак и охотник</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Работники бытового обслуживания и коммунального хозяйства</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Защита проектов «Я в мире профессий»</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p>
    <w:p w:rsidR="00BB3546" w:rsidRPr="00BB3546" w:rsidRDefault="00BB3546" w:rsidP="00BB3546">
      <w:pPr>
        <w:shd w:val="clear" w:color="auto" w:fill="FFFFFF"/>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ПЛАНИРУЕМЫЕ РЕЗУЛЬТАТЫ</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На занятиях профориентации формируются умения:</w:t>
      </w:r>
    </w:p>
    <w:p w:rsidR="00BB3546" w:rsidRPr="00BB3546" w:rsidRDefault="00BB3546" w:rsidP="00BB3546">
      <w:pPr>
        <w:numPr>
          <w:ilvl w:val="0"/>
          <w:numId w:val="14"/>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знакомство учащихся с содержанием различных профессий, подчеркивая ценность трудолюбия</w:t>
      </w:r>
    </w:p>
    <w:p w:rsidR="00BB3546" w:rsidRPr="00BB3546" w:rsidRDefault="00BB3546" w:rsidP="00BB3546">
      <w:pPr>
        <w:numPr>
          <w:ilvl w:val="0"/>
          <w:numId w:val="14"/>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уважение к труду людей различных профессий.</w:t>
      </w:r>
    </w:p>
    <w:p w:rsidR="00BB3546" w:rsidRPr="00BB3546" w:rsidRDefault="00BB3546" w:rsidP="00BB3546">
      <w:pPr>
        <w:numPr>
          <w:ilvl w:val="0"/>
          <w:numId w:val="14"/>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воспринимать окружающий мир и мир профессий;</w:t>
      </w:r>
    </w:p>
    <w:p w:rsidR="00BB3546" w:rsidRPr="00BB3546" w:rsidRDefault="00BB3546" w:rsidP="00BB3546">
      <w:pPr>
        <w:numPr>
          <w:ilvl w:val="0"/>
          <w:numId w:val="14"/>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выявлять с помощью сравнения отдельные признаки, характерные для сопоставляемых профессий;</w:t>
      </w:r>
    </w:p>
    <w:p w:rsidR="00BB3546" w:rsidRPr="00BB3546" w:rsidRDefault="00BB3546" w:rsidP="00BB3546">
      <w:pPr>
        <w:numPr>
          <w:ilvl w:val="0"/>
          <w:numId w:val="14"/>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анализировать результаты сравнения;</w:t>
      </w:r>
    </w:p>
    <w:p w:rsidR="00BB3546" w:rsidRPr="00BB3546" w:rsidRDefault="00BB3546" w:rsidP="00BB3546">
      <w:pPr>
        <w:numPr>
          <w:ilvl w:val="0"/>
          <w:numId w:val="14"/>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объединять профессии и профессиональные принадлежности.;</w:t>
      </w:r>
    </w:p>
    <w:p w:rsidR="00BB3546" w:rsidRPr="00BB3546" w:rsidRDefault="00BB3546" w:rsidP="00BB3546">
      <w:pPr>
        <w:numPr>
          <w:ilvl w:val="0"/>
          <w:numId w:val="14"/>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активизировать в речи школьников слова, характеризующие профессии и профессиональные принадлежности.</w:t>
      </w:r>
    </w:p>
    <w:p w:rsidR="00BB3546" w:rsidRPr="00BB3546" w:rsidRDefault="00BB3546" w:rsidP="00BB3546">
      <w:pPr>
        <w:numPr>
          <w:ilvl w:val="0"/>
          <w:numId w:val="14"/>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изучить пословицы и поговорки о труде, познакомится с фразеологическими оборотами о безделье и трудолюбии.</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Результаты обучения</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i/>
          <w:iCs/>
          <w:sz w:val="24"/>
          <w:szCs w:val="24"/>
          <w:lang w:eastAsia="ru-RU"/>
        </w:rPr>
        <w:t xml:space="preserve">В конце курса </w:t>
      </w:r>
      <w:proofErr w:type="spellStart"/>
      <w:r w:rsidRPr="00BB3546">
        <w:rPr>
          <w:rFonts w:ascii="Times New Roman" w:eastAsia="Times New Roman" w:hAnsi="Times New Roman" w:cs="Times New Roman"/>
          <w:i/>
          <w:iCs/>
          <w:sz w:val="24"/>
          <w:szCs w:val="24"/>
          <w:lang w:eastAsia="ru-RU"/>
        </w:rPr>
        <w:t>учащиеся</w:t>
      </w:r>
      <w:r w:rsidRPr="00BB3546">
        <w:rPr>
          <w:rFonts w:ascii="Times New Roman" w:eastAsia="Times New Roman" w:hAnsi="Times New Roman" w:cs="Times New Roman"/>
          <w:b/>
          <w:bCs/>
          <w:i/>
          <w:iCs/>
          <w:sz w:val="24"/>
          <w:szCs w:val="24"/>
          <w:lang w:eastAsia="ru-RU"/>
        </w:rPr>
        <w:t>должны</w:t>
      </w:r>
      <w:proofErr w:type="spellEnd"/>
      <w:r w:rsidRPr="00BB3546">
        <w:rPr>
          <w:rFonts w:ascii="Times New Roman" w:eastAsia="Times New Roman" w:hAnsi="Times New Roman" w:cs="Times New Roman"/>
          <w:b/>
          <w:bCs/>
          <w:i/>
          <w:iCs/>
          <w:sz w:val="24"/>
          <w:szCs w:val="24"/>
          <w:lang w:eastAsia="ru-RU"/>
        </w:rPr>
        <w:t xml:space="preserve"> иметь представление:</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о данных видах профессий их инструментах;</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о специфике их работы;</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i/>
          <w:iCs/>
          <w:sz w:val="24"/>
          <w:szCs w:val="24"/>
          <w:lang w:eastAsia="ru-RU"/>
        </w:rPr>
        <w:t>Обучающийся </w:t>
      </w:r>
      <w:r w:rsidRPr="00BB3546">
        <w:rPr>
          <w:rFonts w:ascii="Times New Roman" w:eastAsia="Times New Roman" w:hAnsi="Times New Roman" w:cs="Times New Roman"/>
          <w:b/>
          <w:bCs/>
          <w:i/>
          <w:iCs/>
          <w:sz w:val="24"/>
          <w:szCs w:val="24"/>
          <w:lang w:eastAsia="ru-RU"/>
        </w:rPr>
        <w:t>научится:</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новые термины по отдельным профессиям;</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научится некоторым элементам деятельности отдельных профессий.</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i/>
          <w:iCs/>
          <w:sz w:val="24"/>
          <w:szCs w:val="24"/>
          <w:lang w:eastAsia="ru-RU"/>
        </w:rPr>
        <w:t>Обучающийся </w:t>
      </w:r>
      <w:r w:rsidRPr="00BB3546">
        <w:rPr>
          <w:rFonts w:ascii="Times New Roman" w:eastAsia="Times New Roman" w:hAnsi="Times New Roman" w:cs="Times New Roman"/>
          <w:b/>
          <w:bCs/>
          <w:i/>
          <w:iCs/>
          <w:sz w:val="24"/>
          <w:szCs w:val="24"/>
          <w:lang w:eastAsia="ru-RU"/>
        </w:rPr>
        <w:t>получит возможность научиться:</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работать с пластилином, конструировать из бумаги макеты; выразительно использовать гуашь, мелки, аппликацию;</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побывать на экскурсиях в различных предприятиях, пообщаться и взять интервью у их работников;</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Представить свой проект на выбранную профессию, используемые инструменты и их особенности</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готовиться к профессиональному самоопределению, к способности к самостоятельному и осознанному построению и дальнейших постоянных корректировках самим подростком профессиональных и жизненных перспективы своего развития.</w:t>
      </w:r>
    </w:p>
    <w:p w:rsid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p>
    <w:p w:rsidR="0045785D" w:rsidRPr="00BB3546" w:rsidRDefault="0045785D" w:rsidP="00BB3546">
      <w:pPr>
        <w:shd w:val="clear" w:color="auto" w:fill="FFFFFF"/>
        <w:spacing w:after="0" w:line="240" w:lineRule="auto"/>
        <w:rPr>
          <w:rFonts w:ascii="Times New Roman" w:eastAsia="Times New Roman" w:hAnsi="Times New Roman" w:cs="Times New Roman"/>
          <w:sz w:val="24"/>
          <w:szCs w:val="24"/>
          <w:lang w:eastAsia="ru-RU"/>
        </w:rPr>
      </w:pPr>
    </w:p>
    <w:p w:rsidR="00BB3546" w:rsidRPr="00BB3546" w:rsidRDefault="00BB3546" w:rsidP="00BB3546">
      <w:pPr>
        <w:shd w:val="clear" w:color="auto" w:fill="FFFFFF"/>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 xml:space="preserve">МЕТОДИЧЕСКОЕ ОБЕСПЕЧЕНИЕ </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программы внеурочной деятельности по профориентации «Мир профессий»:</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 Авторские методики/разработки:</w:t>
      </w:r>
    </w:p>
    <w:p w:rsidR="00BB3546" w:rsidRPr="00BB3546" w:rsidRDefault="00BB3546" w:rsidP="00BB3546">
      <w:pPr>
        <w:numPr>
          <w:ilvl w:val="1"/>
          <w:numId w:val="15"/>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разработка тем программы;</w:t>
      </w:r>
    </w:p>
    <w:p w:rsidR="00BB3546" w:rsidRPr="0045785D" w:rsidRDefault="00BB3546" w:rsidP="00BB3546">
      <w:pPr>
        <w:numPr>
          <w:ilvl w:val="1"/>
          <w:numId w:val="15"/>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описание отдельных занятий;</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2. Учебно-иллюстративный материал:</w:t>
      </w:r>
    </w:p>
    <w:p w:rsidR="00BB3546" w:rsidRPr="00BB3546" w:rsidRDefault="00BB3546" w:rsidP="00BB3546">
      <w:pPr>
        <w:numPr>
          <w:ilvl w:val="1"/>
          <w:numId w:val="16"/>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презентации по темам;</w:t>
      </w:r>
    </w:p>
    <w:p w:rsidR="00BB3546" w:rsidRPr="00BB3546" w:rsidRDefault="00BB3546" w:rsidP="00BB3546">
      <w:pPr>
        <w:numPr>
          <w:ilvl w:val="1"/>
          <w:numId w:val="16"/>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видеоматериалы по темам;</w:t>
      </w:r>
    </w:p>
    <w:p w:rsidR="00BB3546" w:rsidRPr="00BB3546" w:rsidRDefault="00BB3546" w:rsidP="00BB3546">
      <w:pPr>
        <w:numPr>
          <w:ilvl w:val="1"/>
          <w:numId w:val="16"/>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аудиоматериалы по темам;</w:t>
      </w:r>
    </w:p>
    <w:p w:rsidR="00BB3546" w:rsidRPr="00BB3546" w:rsidRDefault="00BB3546" w:rsidP="00BB3546">
      <w:pPr>
        <w:numPr>
          <w:ilvl w:val="1"/>
          <w:numId w:val="16"/>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иллюстративный и дидактический материал по темам занятий;</w:t>
      </w:r>
    </w:p>
    <w:p w:rsidR="00BB3546" w:rsidRPr="00BB3546" w:rsidRDefault="00BB3546" w:rsidP="00BB3546">
      <w:pPr>
        <w:numPr>
          <w:ilvl w:val="1"/>
          <w:numId w:val="16"/>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наглядные пособия (таблицы, картинки).</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3. Методические материалы:</w:t>
      </w:r>
    </w:p>
    <w:p w:rsidR="00BB3546" w:rsidRPr="00BB3546" w:rsidRDefault="00BB3546" w:rsidP="00BB3546">
      <w:pPr>
        <w:numPr>
          <w:ilvl w:val="1"/>
          <w:numId w:val="17"/>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методическая литература для учителя;</w:t>
      </w:r>
    </w:p>
    <w:p w:rsidR="00BB3546" w:rsidRPr="00BB3546" w:rsidRDefault="00BB3546" w:rsidP="00BB3546">
      <w:pPr>
        <w:numPr>
          <w:ilvl w:val="1"/>
          <w:numId w:val="17"/>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литература для обучающихся;</w:t>
      </w:r>
    </w:p>
    <w:p w:rsidR="00BB3546" w:rsidRPr="00BB3546" w:rsidRDefault="00BB3546" w:rsidP="00BB3546">
      <w:pPr>
        <w:numPr>
          <w:ilvl w:val="1"/>
          <w:numId w:val="17"/>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подборка журналов.</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4. Материально-техническое обеспечение:</w:t>
      </w:r>
    </w:p>
    <w:p w:rsidR="00BB3546" w:rsidRPr="00BB3546" w:rsidRDefault="00BB3546" w:rsidP="00BB3546">
      <w:pPr>
        <w:numPr>
          <w:ilvl w:val="1"/>
          <w:numId w:val="18"/>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игровые средства обучения (игротека): наборы цветной и белой бумаги и картона, наборы цветных карандашей, фломастеров, красок и пр.</w:t>
      </w:r>
    </w:p>
    <w:p w:rsidR="00BB3546" w:rsidRPr="00BB3546" w:rsidRDefault="00BB3546" w:rsidP="00BB3546">
      <w:pPr>
        <w:numPr>
          <w:ilvl w:val="1"/>
          <w:numId w:val="18"/>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фотокамера (желательно);</w:t>
      </w:r>
    </w:p>
    <w:p w:rsidR="00BB3546" w:rsidRPr="00BB3546" w:rsidRDefault="00BB3546" w:rsidP="00BB3546">
      <w:pPr>
        <w:numPr>
          <w:ilvl w:val="1"/>
          <w:numId w:val="18"/>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магнитофон;</w:t>
      </w:r>
    </w:p>
    <w:p w:rsidR="005A4002" w:rsidRPr="0045785D" w:rsidRDefault="00BB3546" w:rsidP="00BB3546">
      <w:pPr>
        <w:numPr>
          <w:ilvl w:val="1"/>
          <w:numId w:val="18"/>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персональный компьютер.</w:t>
      </w:r>
    </w:p>
    <w:p w:rsidR="00BB3546" w:rsidRPr="00BB3546" w:rsidRDefault="00BB3546" w:rsidP="00BB3546">
      <w:pPr>
        <w:shd w:val="clear" w:color="auto" w:fill="FFFFFF"/>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Литература для учителя</w:t>
      </w:r>
    </w:p>
    <w:p w:rsidR="00BB3546" w:rsidRPr="00BB3546" w:rsidRDefault="00BB3546" w:rsidP="00BB3546">
      <w:pPr>
        <w:numPr>
          <w:ilvl w:val="0"/>
          <w:numId w:val="19"/>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xml:space="preserve">Классные часы по </w:t>
      </w:r>
      <w:proofErr w:type="spellStart"/>
      <w:r w:rsidRPr="00BB3546">
        <w:rPr>
          <w:rFonts w:ascii="Times New Roman" w:eastAsia="Times New Roman" w:hAnsi="Times New Roman" w:cs="Times New Roman"/>
          <w:sz w:val="24"/>
          <w:szCs w:val="24"/>
          <w:lang w:eastAsia="ru-RU"/>
        </w:rPr>
        <w:t>профориентаии</w:t>
      </w:r>
      <w:proofErr w:type="spellEnd"/>
      <w:r w:rsidRPr="00BB3546">
        <w:rPr>
          <w:rFonts w:ascii="Times New Roman" w:eastAsia="Times New Roman" w:hAnsi="Times New Roman" w:cs="Times New Roman"/>
          <w:sz w:val="24"/>
          <w:szCs w:val="24"/>
          <w:lang w:eastAsia="ru-RU"/>
        </w:rPr>
        <w:t xml:space="preserve"> школьников: учебно-методическое пособие/ О.А. Алёнкина; под ред. </w:t>
      </w:r>
      <w:proofErr w:type="spellStart"/>
      <w:r w:rsidRPr="00BB3546">
        <w:rPr>
          <w:rFonts w:ascii="Times New Roman" w:eastAsia="Times New Roman" w:hAnsi="Times New Roman" w:cs="Times New Roman"/>
          <w:sz w:val="24"/>
          <w:szCs w:val="24"/>
          <w:lang w:eastAsia="ru-RU"/>
        </w:rPr>
        <w:t>ТВ.Черниковой.-М</w:t>
      </w:r>
      <w:proofErr w:type="spellEnd"/>
      <w:r w:rsidRPr="00BB3546">
        <w:rPr>
          <w:rFonts w:ascii="Times New Roman" w:eastAsia="Times New Roman" w:hAnsi="Times New Roman" w:cs="Times New Roman"/>
          <w:sz w:val="24"/>
          <w:szCs w:val="24"/>
          <w:lang w:eastAsia="ru-RU"/>
        </w:rPr>
        <w:t>.: Планета, 2012.</w:t>
      </w:r>
    </w:p>
    <w:p w:rsidR="00BB3546" w:rsidRPr="00BB3546" w:rsidRDefault="00BB3546" w:rsidP="00BB3546">
      <w:pPr>
        <w:numPr>
          <w:ilvl w:val="0"/>
          <w:numId w:val="19"/>
        </w:numPr>
        <w:shd w:val="clear" w:color="auto" w:fill="FFFFFF"/>
        <w:spacing w:after="0" w:line="240" w:lineRule="auto"/>
        <w:rPr>
          <w:rFonts w:ascii="Times New Roman" w:eastAsia="Times New Roman" w:hAnsi="Times New Roman" w:cs="Times New Roman"/>
          <w:sz w:val="24"/>
          <w:szCs w:val="24"/>
          <w:lang w:eastAsia="ru-RU"/>
        </w:rPr>
      </w:pPr>
      <w:proofErr w:type="spellStart"/>
      <w:r w:rsidRPr="00BB3546">
        <w:rPr>
          <w:rFonts w:ascii="Times New Roman" w:eastAsia="Times New Roman" w:hAnsi="Times New Roman" w:cs="Times New Roman"/>
          <w:i/>
          <w:iCs/>
          <w:sz w:val="24"/>
          <w:szCs w:val="24"/>
          <w:lang w:eastAsia="ru-RU"/>
        </w:rPr>
        <w:t>Пряжников</w:t>
      </w:r>
      <w:proofErr w:type="spellEnd"/>
      <w:r w:rsidRPr="00BB3546">
        <w:rPr>
          <w:rFonts w:ascii="Times New Roman" w:eastAsia="Times New Roman" w:hAnsi="Times New Roman" w:cs="Times New Roman"/>
          <w:i/>
          <w:iCs/>
          <w:sz w:val="24"/>
          <w:szCs w:val="24"/>
          <w:lang w:eastAsia="ru-RU"/>
        </w:rPr>
        <w:t xml:space="preserve"> Н.С.</w:t>
      </w:r>
      <w:r w:rsidRPr="00BB3546">
        <w:rPr>
          <w:rFonts w:ascii="Times New Roman" w:eastAsia="Times New Roman" w:hAnsi="Times New Roman" w:cs="Times New Roman"/>
          <w:sz w:val="24"/>
          <w:szCs w:val="24"/>
          <w:lang w:eastAsia="ru-RU"/>
        </w:rPr>
        <w:t xml:space="preserve"> Игровые </w:t>
      </w:r>
      <w:proofErr w:type="spellStart"/>
      <w:r w:rsidRPr="00BB3546">
        <w:rPr>
          <w:rFonts w:ascii="Times New Roman" w:eastAsia="Times New Roman" w:hAnsi="Times New Roman" w:cs="Times New Roman"/>
          <w:sz w:val="24"/>
          <w:szCs w:val="24"/>
          <w:lang w:eastAsia="ru-RU"/>
        </w:rPr>
        <w:t>профориентационные</w:t>
      </w:r>
      <w:proofErr w:type="spellEnd"/>
      <w:r w:rsidRPr="00BB3546">
        <w:rPr>
          <w:rFonts w:ascii="Times New Roman" w:eastAsia="Times New Roman" w:hAnsi="Times New Roman" w:cs="Times New Roman"/>
          <w:sz w:val="24"/>
          <w:szCs w:val="24"/>
          <w:lang w:eastAsia="ru-RU"/>
        </w:rPr>
        <w:t xml:space="preserve"> упражнения. Методическое пособие. — М.: Издательство «Институт практической психологии»; Воронеж: НПО «МОДЭК», 2007.</w:t>
      </w:r>
    </w:p>
    <w:p w:rsidR="00BB3546" w:rsidRPr="00BB3546" w:rsidRDefault="00BB3546" w:rsidP="00BB3546">
      <w:pPr>
        <w:numPr>
          <w:ilvl w:val="0"/>
          <w:numId w:val="19"/>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Программа по профориентации воспитанников «Я – и моя профессия»</w:t>
      </w:r>
    </w:p>
    <w:p w:rsidR="00BB3546" w:rsidRPr="00BB3546" w:rsidRDefault="00BB3546" w:rsidP="00BB3546">
      <w:pPr>
        <w:numPr>
          <w:ilvl w:val="0"/>
          <w:numId w:val="19"/>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Психолого – педагогическое сопровождение детей – сирот. Методические рекомендации. Ярославль 2005 год.</w:t>
      </w:r>
    </w:p>
    <w:p w:rsidR="00BB3546" w:rsidRPr="00BB3546" w:rsidRDefault="00BB3546" w:rsidP="00BB3546">
      <w:pPr>
        <w:numPr>
          <w:ilvl w:val="0"/>
          <w:numId w:val="19"/>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Ж.Н. Безус, Ю.П. Жукова, И.В. Кузнецова  «Путь к профессии». Ярославль 2013 год.</w:t>
      </w:r>
    </w:p>
    <w:p w:rsidR="00BB3546" w:rsidRPr="00BB3546" w:rsidRDefault="00BB3546" w:rsidP="00BB3546">
      <w:pPr>
        <w:numPr>
          <w:ilvl w:val="0"/>
          <w:numId w:val="19"/>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xml:space="preserve">Н.С. </w:t>
      </w:r>
      <w:proofErr w:type="spellStart"/>
      <w:r w:rsidRPr="00BB3546">
        <w:rPr>
          <w:rFonts w:ascii="Times New Roman" w:eastAsia="Times New Roman" w:hAnsi="Times New Roman" w:cs="Times New Roman"/>
          <w:sz w:val="24"/>
          <w:szCs w:val="24"/>
          <w:lang w:eastAsia="ru-RU"/>
        </w:rPr>
        <w:t>Пряжников</w:t>
      </w:r>
      <w:proofErr w:type="spellEnd"/>
      <w:r w:rsidRPr="00BB3546">
        <w:rPr>
          <w:rFonts w:ascii="Times New Roman" w:eastAsia="Times New Roman" w:hAnsi="Times New Roman" w:cs="Times New Roman"/>
          <w:sz w:val="24"/>
          <w:szCs w:val="24"/>
          <w:lang w:eastAsia="ru-RU"/>
        </w:rPr>
        <w:t xml:space="preserve">, Е.Ю. </w:t>
      </w:r>
      <w:proofErr w:type="spellStart"/>
      <w:r w:rsidRPr="00BB3546">
        <w:rPr>
          <w:rFonts w:ascii="Times New Roman" w:eastAsia="Times New Roman" w:hAnsi="Times New Roman" w:cs="Times New Roman"/>
          <w:sz w:val="24"/>
          <w:szCs w:val="24"/>
          <w:lang w:eastAsia="ru-RU"/>
        </w:rPr>
        <w:t>Пряжникова</w:t>
      </w:r>
      <w:proofErr w:type="spellEnd"/>
      <w:r w:rsidRPr="00BB3546">
        <w:rPr>
          <w:rFonts w:ascii="Times New Roman" w:eastAsia="Times New Roman" w:hAnsi="Times New Roman" w:cs="Times New Roman"/>
          <w:sz w:val="24"/>
          <w:szCs w:val="24"/>
          <w:lang w:eastAsia="ru-RU"/>
        </w:rPr>
        <w:t xml:space="preserve"> «Игры и методики для профессионального самоопределения старшеклассников.</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xml:space="preserve">7.     Игры – обучение, тренинг, досуг… (под ред. В.В. </w:t>
      </w:r>
      <w:proofErr w:type="spellStart"/>
      <w:r w:rsidRPr="00BB3546">
        <w:rPr>
          <w:rFonts w:ascii="Times New Roman" w:eastAsia="Times New Roman" w:hAnsi="Times New Roman" w:cs="Times New Roman"/>
          <w:sz w:val="24"/>
          <w:szCs w:val="24"/>
          <w:lang w:eastAsia="ru-RU"/>
        </w:rPr>
        <w:t>Петрусинского</w:t>
      </w:r>
      <w:proofErr w:type="spellEnd"/>
      <w:r w:rsidRPr="00BB3546">
        <w:rPr>
          <w:rFonts w:ascii="Times New Roman" w:eastAsia="Times New Roman" w:hAnsi="Times New Roman" w:cs="Times New Roman"/>
          <w:sz w:val="24"/>
          <w:szCs w:val="24"/>
          <w:lang w:eastAsia="ru-RU"/>
        </w:rPr>
        <w:t>). – М.: Новая школа/2004.- 368 с.</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8.    Климов Е.А. «Психология профессионального самоопределения. – Ростов н/Д.:</w:t>
      </w:r>
    </w:p>
    <w:p w:rsidR="00BB3546" w:rsidRPr="00BB3546" w:rsidRDefault="00BB3546" w:rsidP="003372AF">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xml:space="preserve">9.   </w:t>
      </w:r>
      <w:proofErr w:type="spellStart"/>
      <w:r w:rsidRPr="00BB3546">
        <w:rPr>
          <w:rFonts w:ascii="Times New Roman" w:eastAsia="Times New Roman" w:hAnsi="Times New Roman" w:cs="Times New Roman"/>
          <w:sz w:val="24"/>
          <w:szCs w:val="24"/>
          <w:lang w:eastAsia="ru-RU"/>
        </w:rPr>
        <w:t>Пряжников</w:t>
      </w:r>
      <w:proofErr w:type="spellEnd"/>
      <w:r w:rsidRPr="00BB3546">
        <w:rPr>
          <w:rFonts w:ascii="Times New Roman" w:eastAsia="Times New Roman" w:hAnsi="Times New Roman" w:cs="Times New Roman"/>
          <w:sz w:val="24"/>
          <w:szCs w:val="24"/>
          <w:lang w:eastAsia="ru-RU"/>
        </w:rPr>
        <w:t xml:space="preserve"> Н.С. «Профессиональное и личностное самоопределение. – М.: Издательство «Институт практической психологии», Воронеж: НПО «МОДЭК», 2006. – 256 с.</w:t>
      </w:r>
    </w:p>
    <w:p w:rsidR="00BB3546" w:rsidRPr="00BB3546" w:rsidRDefault="00BB3546" w:rsidP="0045785D">
      <w:pPr>
        <w:shd w:val="clear" w:color="auto" w:fill="FFFFFF"/>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Литература для обучающихся</w:t>
      </w:r>
    </w:p>
    <w:p w:rsidR="00BB3546" w:rsidRPr="00BB3546" w:rsidRDefault="00BB3546" w:rsidP="00BB3546">
      <w:pPr>
        <w:numPr>
          <w:ilvl w:val="0"/>
          <w:numId w:val="20"/>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xml:space="preserve">М. </w:t>
      </w:r>
      <w:proofErr w:type="spellStart"/>
      <w:r w:rsidRPr="00BB3546">
        <w:rPr>
          <w:rFonts w:ascii="Times New Roman" w:eastAsia="Times New Roman" w:hAnsi="Times New Roman" w:cs="Times New Roman"/>
          <w:sz w:val="24"/>
          <w:szCs w:val="24"/>
          <w:lang w:eastAsia="ru-RU"/>
        </w:rPr>
        <w:t>Бендюков</w:t>
      </w:r>
      <w:proofErr w:type="spellEnd"/>
      <w:r w:rsidRPr="00BB3546">
        <w:rPr>
          <w:rFonts w:ascii="Times New Roman" w:eastAsia="Times New Roman" w:hAnsi="Times New Roman" w:cs="Times New Roman"/>
          <w:sz w:val="24"/>
          <w:szCs w:val="24"/>
          <w:lang w:eastAsia="ru-RU"/>
        </w:rPr>
        <w:t xml:space="preserve">, И. Соломин, Д. </w:t>
      </w:r>
      <w:proofErr w:type="spellStart"/>
      <w:r w:rsidRPr="00BB3546">
        <w:rPr>
          <w:rFonts w:ascii="Times New Roman" w:eastAsia="Times New Roman" w:hAnsi="Times New Roman" w:cs="Times New Roman"/>
          <w:sz w:val="24"/>
          <w:szCs w:val="24"/>
          <w:lang w:eastAsia="ru-RU"/>
        </w:rPr>
        <w:t>Чернейко</w:t>
      </w:r>
      <w:proofErr w:type="spellEnd"/>
      <w:r w:rsidRPr="00BB3546">
        <w:rPr>
          <w:rFonts w:ascii="Times New Roman" w:eastAsia="Times New Roman" w:hAnsi="Times New Roman" w:cs="Times New Roman"/>
          <w:sz w:val="24"/>
          <w:szCs w:val="24"/>
          <w:lang w:eastAsia="ru-RU"/>
        </w:rPr>
        <w:t xml:space="preserve"> «Дорога в будущее» самоучитель для начинающих.</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2.  Путь к успеху. Информационно – справочный материал. – Надым, ЯНАО. ГУ ЦЗН, 2012 год. – 16 с.</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xml:space="preserve">3.  Технология. Профориентация: Тесты/Авт. – сост. И.П. Арефьев. – М.: </w:t>
      </w:r>
      <w:proofErr w:type="spellStart"/>
      <w:r w:rsidRPr="00BB3546">
        <w:rPr>
          <w:rFonts w:ascii="Times New Roman" w:eastAsia="Times New Roman" w:hAnsi="Times New Roman" w:cs="Times New Roman"/>
          <w:sz w:val="24"/>
          <w:szCs w:val="24"/>
          <w:lang w:eastAsia="ru-RU"/>
        </w:rPr>
        <w:t>Изд</w:t>
      </w:r>
      <w:proofErr w:type="spellEnd"/>
      <w:r w:rsidRPr="00BB3546">
        <w:rPr>
          <w:rFonts w:ascii="Times New Roman" w:eastAsia="Times New Roman" w:hAnsi="Times New Roman" w:cs="Times New Roman"/>
          <w:sz w:val="24"/>
          <w:szCs w:val="24"/>
          <w:lang w:eastAsia="ru-RU"/>
        </w:rPr>
        <w:t xml:space="preserve"> – во НЦ ЭНАС, 2005. – 96 с.</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4.    Климов Е.А. Как выбрать профессию: Кн. для учащихся – М., 2000.</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5.  </w:t>
      </w:r>
      <w:proofErr w:type="spellStart"/>
      <w:r w:rsidRPr="00BB3546">
        <w:rPr>
          <w:rFonts w:ascii="Times New Roman" w:eastAsia="Times New Roman" w:hAnsi="Times New Roman" w:cs="Times New Roman"/>
          <w:sz w:val="24"/>
          <w:szCs w:val="24"/>
          <w:lang w:eastAsia="ru-RU"/>
        </w:rPr>
        <w:t>Прощичкая</w:t>
      </w:r>
      <w:proofErr w:type="spellEnd"/>
      <w:r w:rsidRPr="00BB3546">
        <w:rPr>
          <w:rFonts w:ascii="Times New Roman" w:eastAsia="Times New Roman" w:hAnsi="Times New Roman" w:cs="Times New Roman"/>
          <w:sz w:val="24"/>
          <w:szCs w:val="24"/>
          <w:lang w:eastAsia="ru-RU"/>
        </w:rPr>
        <w:t xml:space="preserve"> Е.Н. Выбирайте профессию: </w:t>
      </w:r>
      <w:proofErr w:type="spellStart"/>
      <w:r w:rsidRPr="00BB3546">
        <w:rPr>
          <w:rFonts w:ascii="Times New Roman" w:eastAsia="Times New Roman" w:hAnsi="Times New Roman" w:cs="Times New Roman"/>
          <w:sz w:val="24"/>
          <w:szCs w:val="24"/>
          <w:lang w:eastAsia="ru-RU"/>
        </w:rPr>
        <w:t>Учеб.пособие</w:t>
      </w:r>
      <w:proofErr w:type="spellEnd"/>
      <w:r w:rsidRPr="00BB3546">
        <w:rPr>
          <w:rFonts w:ascii="Times New Roman" w:eastAsia="Times New Roman" w:hAnsi="Times New Roman" w:cs="Times New Roman"/>
          <w:sz w:val="24"/>
          <w:szCs w:val="24"/>
          <w:lang w:eastAsia="ru-RU"/>
        </w:rPr>
        <w:t>. – М., 2011 г.</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6.   </w:t>
      </w:r>
      <w:proofErr w:type="spellStart"/>
      <w:r w:rsidRPr="00BB3546">
        <w:rPr>
          <w:rFonts w:ascii="Times New Roman" w:eastAsia="Times New Roman" w:hAnsi="Times New Roman" w:cs="Times New Roman"/>
          <w:sz w:val="24"/>
          <w:szCs w:val="24"/>
          <w:lang w:eastAsia="ru-RU"/>
        </w:rPr>
        <w:t>Пряжников</w:t>
      </w:r>
      <w:proofErr w:type="spellEnd"/>
      <w:r w:rsidRPr="00BB3546">
        <w:rPr>
          <w:rFonts w:ascii="Times New Roman" w:eastAsia="Times New Roman" w:hAnsi="Times New Roman" w:cs="Times New Roman"/>
          <w:sz w:val="24"/>
          <w:szCs w:val="24"/>
          <w:lang w:eastAsia="ru-RU"/>
        </w:rPr>
        <w:t xml:space="preserve"> Н.С. </w:t>
      </w:r>
      <w:proofErr w:type="spellStart"/>
      <w:r w:rsidRPr="00BB3546">
        <w:rPr>
          <w:rFonts w:ascii="Times New Roman" w:eastAsia="Times New Roman" w:hAnsi="Times New Roman" w:cs="Times New Roman"/>
          <w:sz w:val="24"/>
          <w:szCs w:val="24"/>
          <w:lang w:eastAsia="ru-RU"/>
        </w:rPr>
        <w:t>Профориентационные</w:t>
      </w:r>
      <w:proofErr w:type="spellEnd"/>
      <w:r w:rsidRPr="00BB3546">
        <w:rPr>
          <w:rFonts w:ascii="Times New Roman" w:eastAsia="Times New Roman" w:hAnsi="Times New Roman" w:cs="Times New Roman"/>
          <w:sz w:val="24"/>
          <w:szCs w:val="24"/>
          <w:lang w:eastAsia="ru-RU"/>
        </w:rPr>
        <w:t xml:space="preserve"> упражнения – М., 2002</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7.  </w:t>
      </w:r>
      <w:proofErr w:type="spellStart"/>
      <w:r w:rsidRPr="00BB3546">
        <w:rPr>
          <w:rFonts w:ascii="Times New Roman" w:eastAsia="Times New Roman" w:hAnsi="Times New Roman" w:cs="Times New Roman"/>
          <w:sz w:val="24"/>
          <w:szCs w:val="24"/>
          <w:lang w:eastAsia="ru-RU"/>
        </w:rPr>
        <w:t>Рувинский</w:t>
      </w:r>
      <w:proofErr w:type="spellEnd"/>
      <w:r w:rsidRPr="00BB3546">
        <w:rPr>
          <w:rFonts w:ascii="Times New Roman" w:eastAsia="Times New Roman" w:hAnsi="Times New Roman" w:cs="Times New Roman"/>
          <w:sz w:val="24"/>
          <w:szCs w:val="24"/>
          <w:lang w:eastAsia="ru-RU"/>
        </w:rPr>
        <w:t xml:space="preserve"> Л.С., Хохлов С.И. Как воспитывать волю и характер: Кн. для учащихся. – М., 2006</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br/>
      </w:r>
    </w:p>
    <w:p w:rsid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br/>
      </w: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Pr="00BB3546"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Приложение 1</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ДИАГНОСТИКА</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ПРЕДСТАВЛЕНИЙ МЛАДШИХ ШКОЛЬНИКОВ</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О МИРЕ ПРОФЕССИЙ</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(информационный компонент, обозначенный на Волшебном компасе «ЗН»)</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Задания «Угадай профессию»</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1. Отгадайте загадки.</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А над ним, как великан,</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Носит груз подъемный кран:</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Человек на этом кране</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Еле видит нас в тумане.</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Но зато со всех сторон</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Видит синий небосклон.</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Небо слева, небо справа,</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А ему не страшно, право! (Крановщик)</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xml:space="preserve"> </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Наблюдает он с земли,</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Как летают корабли.</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Он команды подает,</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Регулирует полет.</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(Диспетчер)</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С. Я. Маршак</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2. Назовите профессии.</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Назовите по две профессии на одну из букв алфавита (выбор буквы по жребию). Побеждает тот, кто быстрее выполнит задание.</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3. Кто нас обслуживает?</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Назовите профессии, связанные:</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с приготовлением пищи;</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строительством;</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xml:space="preserve"> </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изготовлением одежды;</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созданием спектакля.</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Оценивается количество названных профессий.</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Задания «Пословица — всем делам помощница»</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Объясни смысл пословиц.</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Под лежачий камень вода не течет.</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Чем больше науки, тем умнее руки.</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Что на месте лежит, само в руки бежит.</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Какие труды, такие и плоды.</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Делано наспех — сделано на смех.</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Что одному не под силу, то легко коллективу.</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2. Продолжи пословицы.</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Дело мастера... (боится).</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На все руки... (мастер).</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Портной испортит — ... (утюг загладит).</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Глаза боятся — ... (руки делают).</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Чтобы не ошибиться, не надо... (торопиться).</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Заработанный хлеб... (сладок).</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3. Вспомни пословицу по ее концу.</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 (От лени болеют), от труда здоровеют.</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 (Труд) — лучшее лекарство.</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 (Без труда) не вынешь рыбку из пруда.</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 (Больше дела) — меньше слов.</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 (Одна пчела) не много меда натаскает.</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 (Семь раз отмерь), один раз отрежь.</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Вопросы для беседы о творчестве</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Дорогой друг!</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Сегодня мы с тобой порассуждаем о творчестве. Нам интересно твое мнение. Подумай и ответь на наши вопросы:</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Знакомо ли тебе слово «творчество»? (Да./Нет.)</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Как ты понимаешь смысл этого слова? (Творчество — это—)</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Можешь ли ты подобрать родственные слова к этому слову?</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Можно ли научиться творчеству? (Да./Нет./Не знаю.)</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Учат ли в школе творчеству? (Да./Нет./Не знаю.) На каких пред­метах учат творчеству?</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Может ли профессия быть творческой? (Да./Нет./Не знаю.)</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Какие творческие профессии ты знаешь?</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Какими качествами должен обладать творческий человек?</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Какое из двух высказываний ты считаешь более точным?</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1)         В творческом труде происходит изменение окружающего мира.</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2)         В творческом труде человек меняется сам и изменяет окру­жающий мир.</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Благодарим за работу!</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xml:space="preserve"> </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xml:space="preserve"> </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ДИАГНОСТИКА ОТНОШЕНИЯ МЛАДШИХ ШКОЛЬНИКОВ</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К МИРУ ТРУДА И ПРОФЕССИЙ</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w:t>
      </w:r>
      <w:proofErr w:type="spellStart"/>
      <w:r w:rsidRPr="00F36BB0">
        <w:rPr>
          <w:rFonts w:ascii="Times New Roman" w:hAnsi="Times New Roman" w:cs="Times New Roman"/>
          <w:sz w:val="24"/>
          <w:szCs w:val="24"/>
        </w:rPr>
        <w:t>мотивационно-потребностный</w:t>
      </w:r>
      <w:proofErr w:type="spellEnd"/>
      <w:r w:rsidRPr="00F36BB0">
        <w:rPr>
          <w:rFonts w:ascii="Times New Roman" w:hAnsi="Times New Roman" w:cs="Times New Roman"/>
          <w:sz w:val="24"/>
          <w:szCs w:val="24"/>
        </w:rPr>
        <w:t xml:space="preserve"> и эмоциональный компоненты «Отношение», обозначенные на Волшебном компасе «ОТ»)</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В схеме контент-анализа детских сочинений выделяют три аспекта:</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1)    элементы образа «Я», связанные с данной профессией;</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2)    оценку предпочтения определенного характера труда, орудий и предметов труда;</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3)    оценку значимости и социальной важности профессии.</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Этим аспектам соответствуют конкретные задачи:</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Проверить, является ли интересующая профессия для младших школьников значимой для определения своей дальнейшей жизни.</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Выявить, как учащиеся оценивают качества, необходимые им в данной профессии.</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Выяснить, какие элементы включают школьники в содержание интересующей профессии.</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Определить, как оценивают школьники социальную и обще­ственную значимость профессии, о которой пишут.</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Учащимся предлагается написать сочинение на тему «Моя любимая (будущая) профессия». При этом акцент делается на том, что сочинение будет оцениваться не как учебное задание, а как творческая работа.</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При разработке категорий анализа из текстов сочинений выписывают инвариантные элементы содержания, касающиеся будущей профессии. Для этого используют систему категорий анализа:</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1. Профессия как значимый компонент будущей жизни или как средство достижения других целей (богатство, положение в обществе и др.).</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2. Трудовая область, к которой относится предпочитаемая профессия:</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2.1.            «Человек — Человек».</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2.2.            «Человек — Природа».</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2.3.            «Человек — Техника».</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2.4.            «Человек — Художественный образ».</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2.5.            «Человек — Знак».</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3. Привлекательные стороны желаемой профессии:</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3.1.            Личное удовлетворение.</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3.2.            Почет и уважение других людей.</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3.3.            Престижность.</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3.4.            Характер труда.</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3.5.            Орудия и предметы труда.</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3.6.            Материальная сторона.</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3.7.            Романтизм.</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3.8.            Внешние атрибуты.</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4. Понимание социальной значимости работы.</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5. Пути достижения цели:</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5.1.            Хорошая учеба в школе.</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5.2.            Самообразование.</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5.3.            Дополнительное образование.</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5.4.            Продолжение образования после школы.</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6. Желание выбрать профессию:</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6.1.            Ближайшего производственного окружения.</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6.2.            Родителей и других членов семьи.</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6.3.            Романтизм.</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7. Соотнесение образа «Я» с требованиями интересующей профессии.</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8. Представления о тяжести труда людей желаемой профессии.</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За единицу контекста был принят текст сочинения в целом. Единица анализа — высказывание как законченное утверждение и упоминание (слово или словосочетание, характеризующее элемент концепции «профессия»).</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Анализ позволяет выявить наличие мотивационно-ценностного отношения младших школьников к образу «Я» и трудовой деятельности. Рассмотрим это на примерах сочинений второклассников на тему «Моя будущая профессия».</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Сочинение Ивана В.</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Я хочу стать врачом-стоматологом. Когда болят зубы, это очень больно. Поэтому я хочу лечить людям зубы, чтобы они у них не болели. Когда я был в кабинете у зубного врача, мне там очень понравилось. У них много разных блестящих инструментов. Зубные врачи получают много денег.</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Профессия для Ивана является средством достижения материального благополучия. Предпочитаемая профессия относится к сфере трудовой деятельности «Человек — Человек». Мальчика привлекают орудия и предметы труда, престижность и материальная сторона. Он понимает социальную значимость работы стоматолога. Иван не видит пути достижения цели. Он не соотносит образ «Я» с требованиями интересующей профессии. Не выявлены представления о тяжести труда стоматолога.</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Сочинение Наташи Ф.</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Мне нравится работа стюардессы. Она очень много летает на самолетах, видит другие города, страны. Она много знает, много читает. Стюардесса красивая, элегантная. У нее красивая форма одежды. Я решила, когда вырасту и закончу школу, пойду учиться на стюардессу.</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Девочка также интересуется профессией типа «Человек — Человек». Наташу привлекают романтика профессии и внешние атрибуты (красивая форма). Социальная значимость этой профессии не обозначена. Ученица понимает необходимость продолжения образования после окончания школы. Наташа, так же как и Иван, не соотносит образ «Я» с требованиями профессии и не представляет трудности в работе стюардессы.</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Сочинение Татьяны И.</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В нашей школе врачом работает Надежда Ивановна. Она делает прививки, чтобы мы не болели. Надежда Ивановна ставит уколы, выписывает таблетки. Когда я болею, я иду к ней на прием. Она добрая, умная, нежная. Я хочу быть врачом, как Надежда Ивановна.</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В сочинении Татьяны много внимания уделяется личным качествам врача. Это неслучайно, так как девочка выбирает профессию ближайшего окружения.</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xml:space="preserve"> </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ДИАГНОСТИКА ОСОБЕННОСТЕЙ ДЕЯТЕЛЬНОСТИ МЛАДШИХ ШКОЛЬНИКОВ</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(операционный и креативный компоненты «Способности», обозначенные на Волшебном компасе «СП»)</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Беседа для выявления особенностей целеполагания и планирования младших школьников</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С целью выявления особенностей целеполагания и планирования деятельности с первоклассниками обсуждаются:</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1)   ситуации, показывающие необходимость постановки цели в труде (анализ смысла пословиц и поговорок типа «Кто в лес, кто по дрова», «Поди туда, не знаю куда; купи то, не знаю что»);</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xml:space="preserve">2)    ситуации, показывающие важность планирования трудовых действий (анализ рассказа Б.Шергина «Акуля, что шьешь не </w:t>
      </w:r>
      <w:proofErr w:type="spellStart"/>
      <w:r w:rsidRPr="00F36BB0">
        <w:rPr>
          <w:rFonts w:ascii="Times New Roman" w:hAnsi="Times New Roman" w:cs="Times New Roman"/>
          <w:sz w:val="24"/>
          <w:szCs w:val="24"/>
        </w:rPr>
        <w:t>оттуля</w:t>
      </w:r>
      <w:proofErr w:type="spellEnd"/>
      <w:r w:rsidRPr="00F36BB0">
        <w:rPr>
          <w:rFonts w:ascii="Times New Roman" w:hAnsi="Times New Roman" w:cs="Times New Roman"/>
          <w:sz w:val="24"/>
          <w:szCs w:val="24"/>
        </w:rPr>
        <w:t>?», пословиц типа «Семь раз отмерь, один раз отрежь»);</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3)    ситуации, демонстрирующие значимость наличия практических умений при выполнении работы (пословицы типа «Чем больше науки, тем умнее руки», «Чтобы не ошибиться, не надо торопиться»);</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4)    ситуации, показывающие необходимость разделения труда (анализ русской народной сказки «Федул и Маланья»);</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5)    ситуации, убеждающие младших школьников в важности оценивания работы (анализ пословиц типа «Всяк человек по делу познается», «Делаешь наспех — сделаешь на смех»).</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Методика выявления особенностей деятельности</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(по Н. И. Непомнящей [8, 152 — 154])</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xml:space="preserve">Первый этап. Экспериментатор рассказывает учащимся о том, что малышам очень хочется получить вертушки (показывает </w:t>
      </w:r>
      <w:proofErr w:type="spellStart"/>
      <w:r w:rsidRPr="00F36BB0">
        <w:rPr>
          <w:rFonts w:ascii="Times New Roman" w:hAnsi="Times New Roman" w:cs="Times New Roman"/>
          <w:sz w:val="24"/>
          <w:szCs w:val="24"/>
        </w:rPr>
        <w:t>обрзец</w:t>
      </w:r>
      <w:proofErr w:type="spellEnd"/>
      <w:r w:rsidRPr="00F36BB0">
        <w:rPr>
          <w:rFonts w:ascii="Times New Roman" w:hAnsi="Times New Roman" w:cs="Times New Roman"/>
          <w:sz w:val="24"/>
          <w:szCs w:val="24"/>
        </w:rPr>
        <w:t>), а в магазине их нет. Затем спрашивает: «Хотите ли вы сделать для малышей вертушки?».</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Получив утвердительный ответ, экспериментатор говорит, что девочки из младшей группы хотят, чтобы у них вертушки были сделаны из разноцветных полосок, а мальчики — чтобы вертушки были сделаны из полосок одного цвета, но одна вертушка была синей, другая красной и т. д. При этом взрослый поясняет, что девочки любят, чтобы у них все было разноцветное, скажем, платьице одного цвета, бантики — другого, а мальчики больше любят, чтобы все было одного цвета. Обозначим это как первое пожелание малы­шей. Кроме того, экспериментатор сообщает, что малыши — большие выдумщики. Ребята, которые ростом повыше, хотят, чтобы у них вертушки были сделаны из длинных полосок, а ребята, которые пониже, хотят вертушки, сделанные из коротких полосок. Это второе пожелание малышей.</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Экспериментатор повторяет инструкцию как делать вертушки до тех пор, пока испытуемый не воспроизведет все правильно. При этом фиксируются отношение ребенка к заданию, к малышам (например, действительно ли ребенок хочет помочь малышам или при­нимает задание формально) и особенности восприятия инструкции (внимание при ее прослушивании, желание ее усвоить, что и как запоминается).</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Когда инструкция усвоена, взрослый рассказывает, как надо делать вертушку: режем полоски (при этом подчеркивается, что полоски должны быть ровными, поэтому резать их надо аккуратно); вырезанные полоски тщательно раскрашиваем, чтобы вертушки по­лучились красивыми; затем складываем 2 — 4 полоски; острым концом ножниц протыкаем дырочку и вставляем палочку (на столе среди прочего рабочего материала лежат заготовленные палочки).</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Перед изготовлением вертушек ребенку также говорится, что он может делать их по-разному. Например, нарезать больше полосок, а потом их раскрашивать (или чтобы другие ребята их раскрасили); вырезать и раскрашивать полоски, а вертушек собрать не­много (чтобы их собрали другие ребята или он сам, но в следующий раз); вырезать, раскрасить полоски для одной вертушки, потом ее собрать, но тогда полосок будет нарезано немного.</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Если ребенок предпочитает нарезать больше полосок, то это свидетельствует о том, что ведущим, выделяемым компонентом в предстоящей деятельности является объект, его получение; при выборе разрезания и раскрашивания — операция; стремление сделать вертушку свидетельствует о направленности деятельности на конечный продукт.</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Второй этап. Когда ребенок приступает к действию, у него спрашивают, для кого он хочет это делать. Этот вопрос время от времени повторяется, при этом фиксируются следующие особенности действия:</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а) соответствует ли избранный способ тому, что собирается делать ребенок, или же компоненты, выделяемые до выполнения деятельности и в процессе ее осуществления, не совпадают. Например, ребенок говорил, что будет делать вертушки, а сам нарезает много полосок либо вырезает и раскрашивает полоски, а вертушки делать не собирается;</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б) отношение ребенка к разным этапам деятельности, качество выполняемых операций.</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Все эти данные позволяют выявить, какой компонент деятельности играет (наряду с другими условиями) регулирующую роль.</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xml:space="preserve">Кроме того, фиксируется, насколько действия ребенка соответствуют пожеланиям малышей и его собственным намерениям. В случае расхождения выясняются причины: забывание пожеланий малышей (как в этом случае влияет напоминание об этих пожеланиях); подчиненность материалу, что выражается по-разному (например, ребенок решает резать длинные полоски, но от листа бумаги осталась короткая часть, и потому режутся короткие полоски, либо бумага режется не по длинной, а по короткой стороне); подчиненность предыдущему действию, т. е. ребенок вопреки своему намерению или замечанию взрослого продолжает делать то, что начал. Важно также фиксировать реакции, действия ребенка на указания взрослого по качеству вырезания, раскрашивания полосок, такие как «Вот тут видишь, как неровно вырезана полоска, малышам такая вертушка не понравится»; «Вот тут остались </w:t>
      </w:r>
      <w:proofErr w:type="spellStart"/>
      <w:r w:rsidRPr="00F36BB0">
        <w:rPr>
          <w:rFonts w:ascii="Times New Roman" w:hAnsi="Times New Roman" w:cs="Times New Roman"/>
          <w:sz w:val="24"/>
          <w:szCs w:val="24"/>
        </w:rPr>
        <w:t>незакрашенные</w:t>
      </w:r>
      <w:proofErr w:type="spellEnd"/>
      <w:r w:rsidRPr="00F36BB0">
        <w:rPr>
          <w:rFonts w:ascii="Times New Roman" w:hAnsi="Times New Roman" w:cs="Times New Roman"/>
          <w:sz w:val="24"/>
          <w:szCs w:val="24"/>
        </w:rPr>
        <w:t xml:space="preserve"> беленькие пятнышки».</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Степень осознания ребенком своей деятельности определяется по следующим особенностям:</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а)  соотносит результат с пожеланиями малышей и собственными намерениями. Скажем, забывает об одном или обоих пожеланиях малышей или же об этих пожеланиях помнит, но не соотносит с тем, что получилось;</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б) меняет собственные намерения, приспосабливая их к тому, что получилось;</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в) замечает или нет расхождение намерений с тем, что получилось, и т. д.</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Значимость для ребенка мотива «делать для малышей» определяется, во-первых, по тому, вспоминает ли он о них во время работы (например, говорит, что малышам это понравилось бы, что не хочет обидеть девочек и т. п.); во-вторых, по тому, меняются ли действия ребенка при напоминании экспериментатором пожеланий малышей, и если меняются, то как.</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Очень важно обратить внимание, насколько в процессе эксперимента варьируются способы изготовления вертушек или же действия ребенка однообразны и даже стереотипны; в отношении каких аспектов деятельности происходит усовершенствование, накопление опыта (соотнесение с пожеланиями и намерениями, тщательность, удобство выполнения операций, эстетичность полосок, вертушек, скорость). Напомним: ребенок предупрежден, что времени у него не так много. Отмечается также, в отношении каких компонентов деятельности более выражены старательность, стремление усовершенствовать свои действия. Если таковые наблюдаются во всех компонентах, можно предположить наличие универсальности в структуре деятельности, т. е. значимость всех компонентов. Чтобы выявить наиболее значимые компоненты, ребенку также, например, говорят, что другие дети будут собирать вертушки, а он должен нарезать полоски или их раскрасить. И так проделывается со всеми компонентами деятельности.</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Третий этап. После 20 — 25 минут работы и если ребенок не хочет ее прекратить, ему разрешается какое-то время ее продолжить. Затем его спрашивают:</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а) что ему больше всего понравилось делать (при этом перечисляются этапы деятельности);</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б) что он вообще больше любит делать (обычно дети называют что- либо связанное с выполненной деятельностью);</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в) что он хотел бы делать в следующий раз;</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г) почему он это делал и почему он хочет (если выражает такое желание) делать еще.</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xml:space="preserve"> </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xml:space="preserve">Сопоставление ответов ребенка до выполнения деятельности (например, выбор предпочитаемого компонента деятельности), особенностей ее реального осуществления (какой компонент деятельности играл наряду с другими условиями регулирующую роль, специфи­ка этих условий), особенностей рефлексии (осознания) деятельности при ее осуществлении и ответов на вопросы по окончании деятельности дает довольно полное представление об особенностях осознания </w:t>
      </w:r>
      <w:proofErr w:type="spellStart"/>
      <w:r w:rsidRPr="00F36BB0">
        <w:rPr>
          <w:rFonts w:ascii="Times New Roman" w:hAnsi="Times New Roman" w:cs="Times New Roman"/>
          <w:sz w:val="24"/>
          <w:szCs w:val="24"/>
        </w:rPr>
        <w:t>деятельностной</w:t>
      </w:r>
      <w:proofErr w:type="spellEnd"/>
      <w:r w:rsidRPr="00F36BB0">
        <w:rPr>
          <w:rFonts w:ascii="Times New Roman" w:hAnsi="Times New Roman" w:cs="Times New Roman"/>
          <w:sz w:val="24"/>
          <w:szCs w:val="24"/>
        </w:rPr>
        <w:t xml:space="preserve"> сферы. В частности, при разной степени отстраненности сознания от реальной деятельности либо включении в по­следнюю и даже при противоречии в осознании деятельности в процессе ее осуществления, перед началом этого процесса и после. Эти моменты особо выделены в методике, ибо такого рода расхождения типичны для детей данного возраста и являются одной из существенных причин непроизвольности продуктивной деятельности. Наконец, ответы на вопросы, для чего, почему ребенок делал это наряду с его поведением и репликами в процессе деятельности, а также с тем, насколько он учитывает пожелания малышей, как ме­няются его действия при напоминании о малышах со стороны экс­периментатора, позволяют выявить, насколько значимы для данного ребенка другие, т. е. в какой степени «делать для других» мотивирует деятельность, стимулирует ее совершенствование. Одни дети на вопрос «Почему ты хочешь делать вертушки?» отвечают: «Потому что мне это нравится делать», «Я люблю вырезать и рас­крашивать», а другие: «Потому что я хочу сделать их для малышей». Чтобы проверить, насколько последний ответ не является формальным повторением инструкции или напоминанием взросло­го во время работы, мы предлагаем создать конфликтную ситуацию. Например, сказать ребенку, что у него есть немного времени, что у него получается вырезать полоски, но малыши обидятся, если не будет раскрашенных полосок, или же сказать, что у него лучше по­лучаются вертушки для мальчиков, но девочки обидятся, если у него не будет вертушек для них, а затем спросить: «Что ты хочешь делать?» Ответы в этих случаях (что подтвердилось в других экс­периментах) действительно свидетельствуют о значимости других как мотивации деятельности.</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Наконец, для выявления особенностей самооценки в ряде случаев (если соответствующие данные не были получены в предыдущих экспериментах) задавались такие вопросы: «Хорошо ли у тебя получилось?», «Все ли у тебя хорошо получилось?», «Что у тебя лучше получилось?»</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ДИАГНОСТИКА УЧАСТИЯ В РЕФЛЕКСИВНОЙ ДЕЯТЕЛЬНОСТИ МЛАДШИХ ШКОЛЬНИКОВ</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(целеполагающий и рефлексивно-оценочный компоненты «Работа», обозначенные на Волшебном компасе «РА»)</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xml:space="preserve">Модифицированная методика </w:t>
      </w:r>
      <w:proofErr w:type="spellStart"/>
      <w:r w:rsidRPr="00F36BB0">
        <w:rPr>
          <w:rFonts w:ascii="Times New Roman" w:hAnsi="Times New Roman" w:cs="Times New Roman"/>
          <w:sz w:val="24"/>
          <w:szCs w:val="24"/>
        </w:rPr>
        <w:t>Л.А.Сухинской</w:t>
      </w:r>
      <w:proofErr w:type="spellEnd"/>
      <w:r w:rsidRPr="00F36BB0">
        <w:rPr>
          <w:rFonts w:ascii="Times New Roman" w:hAnsi="Times New Roman" w:cs="Times New Roman"/>
          <w:sz w:val="24"/>
          <w:szCs w:val="24"/>
        </w:rPr>
        <w:t xml:space="preserve"> «Самооценка личного вклада в общее дело»</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На этапе подведения итогов одного из общих дел первоклассников проводится самооценка личного вклада каждого.</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Каждому ученику выдаются небольшие бумажные квадраты трех цветов: красный (обеспечил успех), синий (принимал участие), зеленый (не оказывал помощи), на которых написана его фамилия. Субъективная оценка предполагает анализ школьником своего лич­ного вклада и выбор соответствующего квадрата. Объективная оценка, даваемая учителем и одноклассниками, сопоставляется с субъективной. Полное совпадение объективной и субъективной оценок определяется как адекватная самооценка. Их несовпадение свидетельствует о неадекватной оценке вклада.</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xml:space="preserve"> </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ЭЛЕКТРОННЫЕ АДРЕСА САЙТОВ</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ЦЕНТРОВ ПРОФЕССИОНАЛЬНОЙ ОРИЕНТАЦИИ</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http://profcenter.educom.ru</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Городской портал профессиональной ориентации учащихся г. Москвы</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http://www.csta.mosuzedu.ru</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Центр социально-трудовой адаптации и профориентации «Академический» (Юго-Западный административный округ г. Москвы)</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http://www.psykonvoy.ru</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Центр социально-трудовой адаптации и профориентации «</w:t>
      </w:r>
      <w:proofErr w:type="spellStart"/>
      <w:r w:rsidRPr="00F36BB0">
        <w:rPr>
          <w:rFonts w:ascii="Times New Roman" w:hAnsi="Times New Roman" w:cs="Times New Roman"/>
          <w:sz w:val="24"/>
          <w:szCs w:val="24"/>
        </w:rPr>
        <w:t>Гага-ринский</w:t>
      </w:r>
      <w:proofErr w:type="spellEnd"/>
      <w:r w:rsidRPr="00F36BB0">
        <w:rPr>
          <w:rFonts w:ascii="Times New Roman" w:hAnsi="Times New Roman" w:cs="Times New Roman"/>
          <w:sz w:val="24"/>
          <w:szCs w:val="24"/>
        </w:rPr>
        <w:t>» (Юго-Западный административный округ г. Москвы)</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http://www.orientir.org</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Центр профориентации «Ориентир» (Северо-Восточный административный округ г. Москвы)</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http://profcompas.ru</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Центр социально-трудовой адаптации и профориентации «Ясенево» (Юго-Западный административный округ г. Москвы)</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http://kompas.zouo.ru</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Центр профориентации «Компас» г. Зеленоград</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http://www.profcentre-souo.ru</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Центр профессиональной ориентации обучающихся образовательных учреждений Северного административного округа г. Москвы на базе ВСОШ №90</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СПИСОК ЛИТЕРАТУРЫ</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proofErr w:type="spellStart"/>
      <w:r w:rsidRPr="00F36BB0">
        <w:rPr>
          <w:rFonts w:ascii="Times New Roman" w:hAnsi="Times New Roman" w:cs="Times New Roman"/>
          <w:sz w:val="24"/>
          <w:szCs w:val="24"/>
        </w:rPr>
        <w:t>Асмолов</w:t>
      </w:r>
      <w:proofErr w:type="spellEnd"/>
      <w:r w:rsidRPr="00F36BB0">
        <w:rPr>
          <w:rFonts w:ascii="Times New Roman" w:hAnsi="Times New Roman" w:cs="Times New Roman"/>
          <w:sz w:val="24"/>
          <w:szCs w:val="24"/>
        </w:rPr>
        <w:t xml:space="preserve"> А. Г. Культурно-историческая психология и конструи­рование миров. — М., 1996.</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Выготский Л. С. Педагогическая психология. — М., 1991.</w:t>
      </w:r>
    </w:p>
    <w:p w:rsidR="00212705" w:rsidRPr="00F36BB0" w:rsidRDefault="00212705" w:rsidP="00212705">
      <w:pPr>
        <w:spacing w:after="0" w:line="240" w:lineRule="auto"/>
        <w:rPr>
          <w:rFonts w:ascii="Times New Roman" w:hAnsi="Times New Roman" w:cs="Times New Roman"/>
          <w:sz w:val="24"/>
          <w:szCs w:val="24"/>
        </w:rPr>
      </w:pPr>
      <w:proofErr w:type="spellStart"/>
      <w:r w:rsidRPr="00F36BB0">
        <w:rPr>
          <w:rFonts w:ascii="Times New Roman" w:hAnsi="Times New Roman" w:cs="Times New Roman"/>
          <w:sz w:val="24"/>
          <w:szCs w:val="24"/>
        </w:rPr>
        <w:t>Гаврилычева</w:t>
      </w:r>
      <w:proofErr w:type="spellEnd"/>
      <w:r w:rsidRPr="00F36BB0">
        <w:rPr>
          <w:rFonts w:ascii="Times New Roman" w:hAnsi="Times New Roman" w:cs="Times New Roman"/>
          <w:sz w:val="24"/>
          <w:szCs w:val="24"/>
        </w:rPr>
        <w:t xml:space="preserve"> Г. Ф. Изучаем личность младшего школьника // Начальная школа. — 1994. — № 8.</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Журкина А.Я., Чистякова С.Н, Васильева Т.В. и др. Методи­ка формирования профессионального самоопределения школь­ников на различных возрастных этапах. — Кемерово, 1996.</w:t>
      </w:r>
    </w:p>
    <w:p w:rsidR="00212705" w:rsidRPr="00F36BB0" w:rsidRDefault="00212705" w:rsidP="00212705">
      <w:pPr>
        <w:spacing w:after="0" w:line="240" w:lineRule="auto"/>
        <w:rPr>
          <w:rFonts w:ascii="Times New Roman" w:hAnsi="Times New Roman" w:cs="Times New Roman"/>
          <w:sz w:val="24"/>
          <w:szCs w:val="24"/>
        </w:rPr>
      </w:pPr>
      <w:proofErr w:type="spellStart"/>
      <w:r w:rsidRPr="00F36BB0">
        <w:rPr>
          <w:rFonts w:ascii="Times New Roman" w:hAnsi="Times New Roman" w:cs="Times New Roman"/>
          <w:sz w:val="24"/>
          <w:szCs w:val="24"/>
        </w:rPr>
        <w:t>Елькина</w:t>
      </w:r>
      <w:proofErr w:type="spellEnd"/>
      <w:r w:rsidRPr="00F36BB0">
        <w:rPr>
          <w:rFonts w:ascii="Times New Roman" w:hAnsi="Times New Roman" w:cs="Times New Roman"/>
          <w:sz w:val="24"/>
          <w:szCs w:val="24"/>
        </w:rPr>
        <w:t xml:space="preserve"> О. Ю. Формирование продуктивного опыта младших школьников средствами профессиональных проб // Продуктив­ное обучение: тезисы семинара. — Кемерово, 1997.</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Климов Е. А. Психология профессионального самоопределе­ния. — Ростов н/Д, 1996.</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Комплект программ профессиональных проб школьников (5 — 9 классы) / отв. ред. С.Н.Чистякова. — М., 1996.</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Непомнящая Н.И. Становление личности ребенка 6 — 7 лет. — М., 1992.</w:t>
      </w:r>
    </w:p>
    <w:p w:rsidR="00212705" w:rsidRPr="00F36BB0" w:rsidRDefault="00212705" w:rsidP="00212705">
      <w:pPr>
        <w:spacing w:after="0" w:line="240" w:lineRule="auto"/>
        <w:rPr>
          <w:rFonts w:ascii="Times New Roman" w:hAnsi="Times New Roman" w:cs="Times New Roman"/>
          <w:sz w:val="24"/>
          <w:szCs w:val="24"/>
        </w:rPr>
      </w:pPr>
      <w:proofErr w:type="spellStart"/>
      <w:r w:rsidRPr="00F36BB0">
        <w:rPr>
          <w:rFonts w:ascii="Times New Roman" w:hAnsi="Times New Roman" w:cs="Times New Roman"/>
          <w:sz w:val="24"/>
          <w:szCs w:val="24"/>
        </w:rPr>
        <w:t>Фукуяма</w:t>
      </w:r>
      <w:proofErr w:type="spellEnd"/>
      <w:r w:rsidRPr="00F36BB0">
        <w:rPr>
          <w:rFonts w:ascii="Times New Roman" w:hAnsi="Times New Roman" w:cs="Times New Roman"/>
          <w:sz w:val="24"/>
          <w:szCs w:val="24"/>
        </w:rPr>
        <w:t xml:space="preserve"> С. Теоретические основы профессиональной ориента­ции / под ред. </w:t>
      </w:r>
      <w:proofErr w:type="spellStart"/>
      <w:r w:rsidRPr="00F36BB0">
        <w:rPr>
          <w:rFonts w:ascii="Times New Roman" w:hAnsi="Times New Roman" w:cs="Times New Roman"/>
          <w:sz w:val="24"/>
          <w:szCs w:val="24"/>
        </w:rPr>
        <w:t>Е.Н.Жильцова</w:t>
      </w:r>
      <w:proofErr w:type="spellEnd"/>
      <w:r w:rsidRPr="00F36BB0">
        <w:rPr>
          <w:rFonts w:ascii="Times New Roman" w:hAnsi="Times New Roman" w:cs="Times New Roman"/>
          <w:sz w:val="24"/>
          <w:szCs w:val="24"/>
        </w:rPr>
        <w:t>, Н.Н.Нечаева. — М., 1989.</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Чистякова С. Н. Комплект учебно-методической документации для проведения профессиональных проб. — Кемерово, 1995.</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Чистякова С. Н. Актуальные проблемы педагогического сопро­вождения социально-профессионального самоопределения школьников в современных условиях // Система профессиональ­ной ориентации молодежи в Кузбассе: тезисы Всероссийской научно-практической конференции. — Кемерово, 2001.</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Шалаева Г.П. Кем мне стать? Большая книга профессий. — М., 2010.</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xml:space="preserve"> </w:t>
      </w:r>
    </w:p>
    <w:p w:rsidR="00212705" w:rsidRPr="00F36BB0" w:rsidRDefault="00212705" w:rsidP="00212705">
      <w:pPr>
        <w:spacing w:after="0" w:line="240" w:lineRule="auto"/>
        <w:rPr>
          <w:rFonts w:ascii="Times New Roman" w:hAnsi="Times New Roman" w:cs="Times New Roman"/>
          <w:sz w:val="24"/>
          <w:szCs w:val="24"/>
        </w:rPr>
      </w:pP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p>
    <w:p w:rsidR="00F8711D" w:rsidRPr="00BB3546" w:rsidRDefault="00F8711D" w:rsidP="00BB3546">
      <w:pPr>
        <w:spacing w:after="0" w:line="240" w:lineRule="auto"/>
        <w:rPr>
          <w:rFonts w:ascii="Times New Roman" w:hAnsi="Times New Roman" w:cs="Times New Roman"/>
          <w:sz w:val="24"/>
          <w:szCs w:val="24"/>
        </w:rPr>
      </w:pPr>
    </w:p>
    <w:sectPr w:rsidR="00F8711D" w:rsidRPr="00BB3546" w:rsidSect="002127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A6E40"/>
    <w:multiLevelType w:val="multilevel"/>
    <w:tmpl w:val="98603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152BDD"/>
    <w:multiLevelType w:val="multilevel"/>
    <w:tmpl w:val="EC749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104E14"/>
    <w:multiLevelType w:val="multilevel"/>
    <w:tmpl w:val="47ECB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570FD6"/>
    <w:multiLevelType w:val="multilevel"/>
    <w:tmpl w:val="8A14A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FF7DFA"/>
    <w:multiLevelType w:val="multilevel"/>
    <w:tmpl w:val="71565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470791"/>
    <w:multiLevelType w:val="multilevel"/>
    <w:tmpl w:val="01289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FA50AD"/>
    <w:multiLevelType w:val="multilevel"/>
    <w:tmpl w:val="838E5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F32DA3"/>
    <w:multiLevelType w:val="multilevel"/>
    <w:tmpl w:val="1BB66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1B73FD"/>
    <w:multiLevelType w:val="multilevel"/>
    <w:tmpl w:val="E578DD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6F10FD"/>
    <w:multiLevelType w:val="multilevel"/>
    <w:tmpl w:val="DF1C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634373"/>
    <w:multiLevelType w:val="multilevel"/>
    <w:tmpl w:val="85CC8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1B1B63"/>
    <w:multiLevelType w:val="multilevel"/>
    <w:tmpl w:val="B3AAF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9833EB"/>
    <w:multiLevelType w:val="multilevel"/>
    <w:tmpl w:val="FD1A7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A715AB"/>
    <w:multiLevelType w:val="multilevel"/>
    <w:tmpl w:val="D1202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351B8B"/>
    <w:multiLevelType w:val="multilevel"/>
    <w:tmpl w:val="8F624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70C7560"/>
    <w:multiLevelType w:val="multilevel"/>
    <w:tmpl w:val="47FAA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AD370B2"/>
    <w:multiLevelType w:val="multilevel"/>
    <w:tmpl w:val="626AD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1B03CD0"/>
    <w:multiLevelType w:val="multilevel"/>
    <w:tmpl w:val="5DBA1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F22186"/>
    <w:multiLevelType w:val="multilevel"/>
    <w:tmpl w:val="98F8E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2AD36D1"/>
    <w:multiLevelType w:val="multilevel"/>
    <w:tmpl w:val="6AF00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2"/>
  </w:num>
  <w:num w:numId="4">
    <w:abstractNumId w:val="6"/>
  </w:num>
  <w:num w:numId="5">
    <w:abstractNumId w:val="15"/>
  </w:num>
  <w:num w:numId="6">
    <w:abstractNumId w:val="16"/>
  </w:num>
  <w:num w:numId="7">
    <w:abstractNumId w:val="14"/>
  </w:num>
  <w:num w:numId="8">
    <w:abstractNumId w:val="11"/>
  </w:num>
  <w:num w:numId="9">
    <w:abstractNumId w:val="12"/>
  </w:num>
  <w:num w:numId="10">
    <w:abstractNumId w:val="1"/>
  </w:num>
  <w:num w:numId="11">
    <w:abstractNumId w:val="5"/>
  </w:num>
  <w:num w:numId="12">
    <w:abstractNumId w:val="13"/>
  </w:num>
  <w:num w:numId="13">
    <w:abstractNumId w:val="3"/>
  </w:num>
  <w:num w:numId="14">
    <w:abstractNumId w:val="9"/>
  </w:num>
  <w:num w:numId="15">
    <w:abstractNumId w:val="0"/>
  </w:num>
  <w:num w:numId="16">
    <w:abstractNumId w:val="10"/>
  </w:num>
  <w:num w:numId="17">
    <w:abstractNumId w:val="8"/>
  </w:num>
  <w:num w:numId="18">
    <w:abstractNumId w:val="17"/>
  </w:num>
  <w:num w:numId="19">
    <w:abstractNumId w:val="1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B3546"/>
    <w:rsid w:val="00212705"/>
    <w:rsid w:val="002F6DED"/>
    <w:rsid w:val="003372AF"/>
    <w:rsid w:val="004127BA"/>
    <w:rsid w:val="0045785D"/>
    <w:rsid w:val="004D5286"/>
    <w:rsid w:val="005A4002"/>
    <w:rsid w:val="005E405A"/>
    <w:rsid w:val="007F039B"/>
    <w:rsid w:val="007F1456"/>
    <w:rsid w:val="00AA228D"/>
    <w:rsid w:val="00BB3546"/>
    <w:rsid w:val="00F871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39B"/>
  </w:style>
  <w:style w:type="paragraph" w:styleId="3">
    <w:name w:val="heading 3"/>
    <w:basedOn w:val="a"/>
    <w:link w:val="30"/>
    <w:uiPriority w:val="9"/>
    <w:qFormat/>
    <w:rsid w:val="00BB354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B3546"/>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BB3546"/>
  </w:style>
  <w:style w:type="paragraph" w:styleId="a3">
    <w:name w:val="Normal (Web)"/>
    <w:basedOn w:val="a"/>
    <w:uiPriority w:val="99"/>
    <w:unhideWhenUsed/>
    <w:rsid w:val="00BB3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B3546"/>
  </w:style>
  <w:style w:type="paragraph" w:styleId="a4">
    <w:name w:val="Balloon Text"/>
    <w:basedOn w:val="a"/>
    <w:link w:val="a5"/>
    <w:uiPriority w:val="99"/>
    <w:semiHidden/>
    <w:unhideWhenUsed/>
    <w:rsid w:val="005A40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40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B354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B3546"/>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BB3546"/>
  </w:style>
  <w:style w:type="paragraph" w:styleId="a3">
    <w:name w:val="Normal (Web)"/>
    <w:basedOn w:val="a"/>
    <w:uiPriority w:val="99"/>
    <w:unhideWhenUsed/>
    <w:rsid w:val="00BB3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B3546"/>
  </w:style>
  <w:style w:type="paragraph" w:styleId="a4">
    <w:name w:val="Balloon Text"/>
    <w:basedOn w:val="a"/>
    <w:link w:val="a5"/>
    <w:uiPriority w:val="99"/>
    <w:semiHidden/>
    <w:unhideWhenUsed/>
    <w:rsid w:val="005A40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40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9793800">
      <w:bodyDiv w:val="1"/>
      <w:marLeft w:val="0"/>
      <w:marRight w:val="0"/>
      <w:marTop w:val="0"/>
      <w:marBottom w:val="0"/>
      <w:divBdr>
        <w:top w:val="none" w:sz="0" w:space="0" w:color="auto"/>
        <w:left w:val="none" w:sz="0" w:space="0" w:color="auto"/>
        <w:bottom w:val="none" w:sz="0" w:space="0" w:color="auto"/>
        <w:right w:val="none" w:sz="0" w:space="0" w:color="auto"/>
      </w:divBdr>
      <w:divsChild>
        <w:div w:id="916012330">
          <w:marLeft w:val="0"/>
          <w:marRight w:val="0"/>
          <w:marTop w:val="0"/>
          <w:marBottom w:val="0"/>
          <w:divBdr>
            <w:top w:val="none" w:sz="0" w:space="0" w:color="auto"/>
            <w:left w:val="none" w:sz="0" w:space="0" w:color="auto"/>
            <w:bottom w:val="none" w:sz="0" w:space="0" w:color="auto"/>
            <w:right w:val="none" w:sz="0" w:space="0" w:color="auto"/>
          </w:divBdr>
        </w:div>
        <w:div w:id="1276404881">
          <w:marLeft w:val="0"/>
          <w:marRight w:val="0"/>
          <w:marTop w:val="300"/>
          <w:marBottom w:val="300"/>
          <w:divBdr>
            <w:top w:val="single" w:sz="6" w:space="0" w:color="E1E8ED"/>
            <w:left w:val="single" w:sz="6" w:space="0" w:color="E1E8ED"/>
            <w:bottom w:val="single" w:sz="6" w:space="0" w:color="E1E8ED"/>
            <w:right w:val="single" w:sz="6" w:space="0" w:color="E1E8ED"/>
          </w:divBdr>
          <w:divsChild>
            <w:div w:id="1974478716">
              <w:marLeft w:val="0"/>
              <w:marRight w:val="0"/>
              <w:marTop w:val="0"/>
              <w:marBottom w:val="0"/>
              <w:divBdr>
                <w:top w:val="none" w:sz="0" w:space="0" w:color="auto"/>
                <w:left w:val="none" w:sz="0" w:space="0" w:color="auto"/>
                <w:bottom w:val="none" w:sz="0" w:space="0" w:color="auto"/>
                <w:right w:val="none" w:sz="0" w:space="0" w:color="auto"/>
              </w:divBdr>
              <w:divsChild>
                <w:div w:id="153688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T4CTUPCNHN5M-1019478048-1637</_dlc_DocId>
    <_dlc_DocIdUrl xmlns="c71519f2-859d-46c1-a1b6-2941efed936d">
      <Url>http://www.eduportal44.ru/chuhloma/povalihino/1/_layouts/15/DocIdRedir.aspx?ID=T4CTUPCNHN5M-1019478048-1637</Url>
      <Description>T4CTUPCNHN5M-1019478048-1637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87B7A7C4F272A741A350E9E61AFA1D19" ma:contentTypeVersion="1" ma:contentTypeDescription="Создание документа." ma:contentTypeScope="" ma:versionID="6d1a6a1bd12e80f8029f5d05460fc137">
  <xsd:schema xmlns:xsd="http://www.w3.org/2001/XMLSchema" xmlns:xs="http://www.w3.org/2001/XMLSchema" xmlns:p="http://schemas.microsoft.com/office/2006/metadata/properties" xmlns:ns2="c71519f2-859d-46c1-a1b6-2941efed936d" targetNamespace="http://schemas.microsoft.com/office/2006/metadata/properties" ma:root="true" ma:fieldsID="8d8ae606f9f21459115ac0c95d74bcae"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72040F-EDA6-4BB6-A1FF-BB5A6366E7FA}"/>
</file>

<file path=customXml/itemProps2.xml><?xml version="1.0" encoding="utf-8"?>
<ds:datastoreItem xmlns:ds="http://schemas.openxmlformats.org/officeDocument/2006/customXml" ds:itemID="{92293044-BFED-4055-BDFE-8140CD815264}"/>
</file>

<file path=customXml/itemProps3.xml><?xml version="1.0" encoding="utf-8"?>
<ds:datastoreItem xmlns:ds="http://schemas.openxmlformats.org/officeDocument/2006/customXml" ds:itemID="{BC5C6256-F2EE-4267-BBF7-A2D9857B221E}"/>
</file>

<file path=customXml/itemProps4.xml><?xml version="1.0" encoding="utf-8"?>
<ds:datastoreItem xmlns:ds="http://schemas.openxmlformats.org/officeDocument/2006/customXml" ds:itemID="{017F4B41-8ABD-4779-AAE0-FD0A45E3EE26}"/>
</file>

<file path=customXml/itemProps5.xml><?xml version="1.0" encoding="utf-8"?>
<ds:datastoreItem xmlns:ds="http://schemas.openxmlformats.org/officeDocument/2006/customXml" ds:itemID="{CFA91795-9957-4365-8B24-86CC50B8B0AC}"/>
</file>

<file path=docProps/app.xml><?xml version="1.0" encoding="utf-8"?>
<Properties xmlns="http://schemas.openxmlformats.org/officeDocument/2006/extended-properties" xmlns:vt="http://schemas.openxmlformats.org/officeDocument/2006/docPropsVTypes">
  <Template>Normal</Template>
  <TotalTime>1</TotalTime>
  <Pages>12</Pages>
  <Words>7103</Words>
  <Characters>40490</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2017-08-27T10:45:00Z</cp:lastPrinted>
  <dcterms:created xsi:type="dcterms:W3CDTF">2022-04-13T10:04:00Z</dcterms:created>
  <dcterms:modified xsi:type="dcterms:W3CDTF">2022-04-13T10:04:00Z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0x01010087B7A7C4F272A741A350E9E61AFA1D19</vt:lpwstr>
  </property>
  <property fmtid="{D5CDD505-2E9C-101B-9397-08002B2CF9AE}" pid="3" name="_dlc_DocIdItemGuid">
    <vt:lpwstr>32814b7e-da1e-4965-8601-0465632cacb1</vt:lpwstr>
  </property>
</Properties>
</file>