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E9" w:rsidRDefault="00EA4AE9" w:rsidP="00EA4AE9">
      <w:pPr>
        <w:pStyle w:val="Heading4"/>
        <w:tabs>
          <w:tab w:val="left" w:pos="1370"/>
        </w:tabs>
        <w:kinsoku w:val="0"/>
        <w:overflowPunct w:val="0"/>
        <w:spacing w:before="42" w:line="274" w:lineRule="exact"/>
        <w:ind w:left="1369"/>
        <w:jc w:val="center"/>
        <w:outlineLvl w:val="9"/>
        <w:rPr>
          <w:spacing w:val="-1"/>
        </w:rPr>
      </w:pPr>
      <w:r w:rsidRPr="001466BC">
        <w:t xml:space="preserve">План </w:t>
      </w:r>
      <w:proofErr w:type="spellStart"/>
      <w:r w:rsidRPr="001466BC">
        <w:rPr>
          <w:spacing w:val="-1"/>
        </w:rPr>
        <w:t>внутришкольного</w:t>
      </w:r>
      <w:proofErr w:type="spellEnd"/>
      <w:r w:rsidRPr="001466BC">
        <w:t xml:space="preserve"> контроля по </w:t>
      </w:r>
      <w:r w:rsidRPr="001466BC">
        <w:rPr>
          <w:spacing w:val="-1"/>
        </w:rPr>
        <w:t xml:space="preserve">введению </w:t>
      </w:r>
      <w:r w:rsidRPr="001466BC">
        <w:t xml:space="preserve">ФГОС ООО в </w:t>
      </w:r>
      <w:r w:rsidRPr="001466BC">
        <w:rPr>
          <w:spacing w:val="2"/>
        </w:rPr>
        <w:t xml:space="preserve">5,6 </w:t>
      </w:r>
      <w:r w:rsidRPr="001466BC">
        <w:rPr>
          <w:spacing w:val="-1"/>
        </w:rPr>
        <w:t>классе</w:t>
      </w:r>
    </w:p>
    <w:p w:rsidR="00EA4AE9" w:rsidRPr="001466BC" w:rsidRDefault="00EA4AE9" w:rsidP="00EA4AE9">
      <w:pPr>
        <w:pStyle w:val="Heading4"/>
        <w:tabs>
          <w:tab w:val="left" w:pos="1370"/>
        </w:tabs>
        <w:kinsoku w:val="0"/>
        <w:overflowPunct w:val="0"/>
        <w:spacing w:before="42" w:line="274" w:lineRule="exact"/>
        <w:ind w:left="1369"/>
        <w:jc w:val="center"/>
        <w:outlineLvl w:val="9"/>
        <w:rPr>
          <w:b w:val="0"/>
          <w:bCs w:val="0"/>
        </w:rPr>
      </w:pPr>
      <w:r w:rsidRPr="001466BC">
        <w:t xml:space="preserve">МКОУ  </w:t>
      </w:r>
      <w:proofErr w:type="spellStart"/>
      <w:r w:rsidRPr="001466BC">
        <w:t>Жаровская</w:t>
      </w:r>
      <w:proofErr w:type="spellEnd"/>
      <w:r w:rsidRPr="001466BC">
        <w:t xml:space="preserve"> основная школа им. М.М. Платова  на 2016-</w:t>
      </w:r>
      <w:r w:rsidRPr="001466BC">
        <w:rPr>
          <w:spacing w:val="-1"/>
        </w:rPr>
        <w:t xml:space="preserve"> </w:t>
      </w:r>
      <w:r w:rsidRPr="001466BC">
        <w:t xml:space="preserve">2017 </w:t>
      </w:r>
      <w:proofErr w:type="spellStart"/>
      <w:r w:rsidRPr="001466BC">
        <w:rPr>
          <w:spacing w:val="-1"/>
        </w:rPr>
        <w:t>уч</w:t>
      </w:r>
      <w:proofErr w:type="spellEnd"/>
      <w:r w:rsidRPr="001466BC">
        <w:rPr>
          <w:spacing w:val="-1"/>
        </w:rPr>
        <w:t>.</w:t>
      </w:r>
      <w:r w:rsidRPr="001466BC">
        <w:t xml:space="preserve"> </w:t>
      </w:r>
      <w:r w:rsidRPr="001466BC">
        <w:rPr>
          <w:spacing w:val="-1"/>
        </w:rPr>
        <w:t>г.</w:t>
      </w:r>
    </w:p>
    <w:p w:rsidR="00EA4AE9" w:rsidRPr="001466BC" w:rsidRDefault="00EA4AE9" w:rsidP="00EA4AE9">
      <w:pPr>
        <w:pStyle w:val="a3"/>
        <w:kinsoku w:val="0"/>
        <w:overflowPunct w:val="0"/>
        <w:spacing w:line="274" w:lineRule="exact"/>
        <w:ind w:left="1231"/>
        <w:jc w:val="center"/>
        <w:rPr>
          <w:rFonts w:cs="Times New Roman"/>
          <w:b/>
          <w:spacing w:val="-1"/>
          <w:szCs w:val="24"/>
          <w:lang w:val="ru-RU"/>
        </w:rPr>
      </w:pPr>
      <w:r w:rsidRPr="001466BC">
        <w:rPr>
          <w:rFonts w:cs="Times New Roman"/>
          <w:b/>
          <w:spacing w:val="-1"/>
          <w:szCs w:val="24"/>
          <w:lang w:val="ru-RU"/>
        </w:rPr>
        <w:t>Цель:</w:t>
      </w:r>
      <w:r w:rsidRPr="001466BC">
        <w:rPr>
          <w:rFonts w:cs="Times New Roman"/>
          <w:b/>
          <w:szCs w:val="24"/>
          <w:lang w:val="ru-RU"/>
        </w:rPr>
        <w:t xml:space="preserve"> </w:t>
      </w:r>
      <w:proofErr w:type="gramStart"/>
      <w:r w:rsidRPr="001466BC">
        <w:rPr>
          <w:rFonts w:cs="Times New Roman"/>
          <w:b/>
          <w:spacing w:val="-1"/>
          <w:szCs w:val="24"/>
          <w:lang w:val="ru-RU"/>
        </w:rPr>
        <w:t>контроль</w:t>
      </w:r>
      <w:r w:rsidRPr="001466BC">
        <w:rPr>
          <w:rFonts w:cs="Times New Roman"/>
          <w:b/>
          <w:szCs w:val="24"/>
          <w:lang w:val="ru-RU"/>
        </w:rPr>
        <w:t xml:space="preserve"> за</w:t>
      </w:r>
      <w:proofErr w:type="gramEnd"/>
      <w:r w:rsidRPr="001466BC">
        <w:rPr>
          <w:rFonts w:cs="Times New Roman"/>
          <w:b/>
          <w:szCs w:val="24"/>
          <w:lang w:val="ru-RU"/>
        </w:rPr>
        <w:t xml:space="preserve"> </w:t>
      </w:r>
      <w:r w:rsidRPr="001466BC">
        <w:rPr>
          <w:rFonts w:cs="Times New Roman"/>
          <w:b/>
          <w:spacing w:val="-1"/>
          <w:szCs w:val="24"/>
          <w:lang w:val="ru-RU"/>
        </w:rPr>
        <w:t>реализацией</w:t>
      </w:r>
      <w:r w:rsidRPr="001466BC">
        <w:rPr>
          <w:rFonts w:cs="Times New Roman"/>
          <w:b/>
          <w:szCs w:val="24"/>
          <w:lang w:val="ru-RU"/>
        </w:rPr>
        <w:t xml:space="preserve"> </w:t>
      </w:r>
      <w:r w:rsidRPr="001466BC">
        <w:rPr>
          <w:rFonts w:cs="Times New Roman"/>
          <w:b/>
          <w:spacing w:val="-1"/>
          <w:szCs w:val="24"/>
          <w:lang w:val="ru-RU"/>
        </w:rPr>
        <w:t>требований</w:t>
      </w:r>
      <w:r w:rsidRPr="001466BC">
        <w:rPr>
          <w:rFonts w:cs="Times New Roman"/>
          <w:b/>
          <w:szCs w:val="24"/>
          <w:lang w:val="ru-RU"/>
        </w:rPr>
        <w:t xml:space="preserve"> ФГОС </w:t>
      </w:r>
      <w:r w:rsidRPr="001466BC">
        <w:rPr>
          <w:rFonts w:cs="Times New Roman"/>
          <w:b/>
          <w:spacing w:val="-1"/>
          <w:szCs w:val="24"/>
          <w:lang w:val="ru-RU"/>
        </w:rPr>
        <w:t>ООО</w:t>
      </w:r>
    </w:p>
    <w:p w:rsidR="00EA4AE9" w:rsidRPr="001466BC" w:rsidRDefault="00EA4AE9" w:rsidP="00EA4AE9">
      <w:pPr>
        <w:pStyle w:val="a3"/>
        <w:kinsoku w:val="0"/>
        <w:overflowPunct w:val="0"/>
        <w:spacing w:before="7"/>
        <w:jc w:val="left"/>
        <w:rPr>
          <w:rFonts w:cs="Times New Roman"/>
          <w:szCs w:val="24"/>
          <w:lang w:val="ru-RU"/>
        </w:rPr>
      </w:pPr>
    </w:p>
    <w:tbl>
      <w:tblPr>
        <w:tblW w:w="15038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2770"/>
        <w:gridCol w:w="2506"/>
        <w:gridCol w:w="1841"/>
        <w:gridCol w:w="1436"/>
        <w:gridCol w:w="2321"/>
        <w:gridCol w:w="1915"/>
        <w:gridCol w:w="1745"/>
      </w:tblGrid>
      <w:tr w:rsidR="00EA4AE9" w:rsidRPr="001466BC" w:rsidTr="00DF0977">
        <w:trPr>
          <w:trHeight w:hRule="exact"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№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33"/>
            </w:pPr>
            <w:r w:rsidRPr="001466BC">
              <w:rPr>
                <w:spacing w:val="-1"/>
              </w:rPr>
              <w:t>Вопросы,</w:t>
            </w:r>
            <w:r w:rsidRPr="001466BC">
              <w:t xml:space="preserve"> </w:t>
            </w:r>
            <w:r w:rsidRPr="001466BC">
              <w:rPr>
                <w:spacing w:val="-1"/>
              </w:rPr>
              <w:t>подлежащие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контролю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Цель</w:t>
            </w:r>
            <w:r w:rsidRPr="001466BC">
              <w:t xml:space="preserve"> контроля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09"/>
            </w:pPr>
            <w:r w:rsidRPr="001466BC">
              <w:t>Объекты ко</w:t>
            </w:r>
            <w:proofErr w:type="gramStart"/>
            <w:r w:rsidRPr="001466BC">
              <w:t>н-</w:t>
            </w:r>
            <w:proofErr w:type="gramEnd"/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t>троля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Сроки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Методы контроля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Ответственные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472"/>
            </w:pPr>
            <w:r w:rsidRPr="001466BC">
              <w:rPr>
                <w:spacing w:val="-1"/>
              </w:rPr>
              <w:t>Результаты</w:t>
            </w:r>
            <w:r w:rsidRPr="001466BC">
              <w:rPr>
                <w:spacing w:val="23"/>
              </w:rPr>
              <w:t xml:space="preserve"> </w:t>
            </w:r>
            <w:r w:rsidRPr="001466BC">
              <w:t>контроля</w:t>
            </w:r>
          </w:p>
        </w:tc>
      </w:tr>
      <w:tr w:rsidR="00EA4AE9" w:rsidRPr="001466BC" w:rsidTr="00DF0977">
        <w:trPr>
          <w:trHeight w:hRule="exact"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44"/>
              <w:rPr>
                <w:spacing w:val="-1"/>
              </w:rPr>
            </w:pPr>
            <w:r w:rsidRPr="001466BC">
              <w:rPr>
                <w:spacing w:val="-1"/>
              </w:rPr>
              <w:t>Диагностика готовности</w:t>
            </w:r>
            <w:r w:rsidRPr="001466BC">
              <w:rPr>
                <w:spacing w:val="33"/>
              </w:rPr>
              <w:t xml:space="preserve"> </w:t>
            </w:r>
            <w:r w:rsidRPr="001466BC">
              <w:rPr>
                <w:spacing w:val="-1"/>
              </w:rPr>
              <w:t>педагогических</w:t>
            </w:r>
            <w:r w:rsidRPr="001466BC">
              <w:rPr>
                <w:spacing w:val="2"/>
              </w:rPr>
              <w:t xml:space="preserve"> </w:t>
            </w:r>
            <w:r w:rsidRPr="001466BC">
              <w:t>рабо</w:t>
            </w:r>
            <w:proofErr w:type="gramStart"/>
            <w:r w:rsidRPr="001466BC">
              <w:t>т-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t>ников</w:t>
            </w:r>
            <w:proofErr w:type="spellEnd"/>
            <w:r w:rsidRPr="001466BC">
              <w:rPr>
                <w:spacing w:val="-3"/>
              </w:rPr>
              <w:t xml:space="preserve"> </w:t>
            </w:r>
            <w:r w:rsidRPr="001466BC">
              <w:t xml:space="preserve">к </w:t>
            </w:r>
            <w:r w:rsidRPr="001466BC">
              <w:rPr>
                <w:spacing w:val="-1"/>
              </w:rPr>
              <w:t>введению</w:t>
            </w:r>
          </w:p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/>
            </w:pPr>
            <w:r w:rsidRPr="001466BC">
              <w:t xml:space="preserve">ФГОС </w:t>
            </w:r>
            <w:r w:rsidRPr="001466BC">
              <w:rPr>
                <w:spacing w:val="-1"/>
              </w:rPr>
              <w:t>ООО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94"/>
            </w:pPr>
            <w:r w:rsidRPr="001466BC">
              <w:rPr>
                <w:spacing w:val="-1"/>
              </w:rPr>
              <w:t>Выявление основных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затруднений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педаг</w:t>
            </w:r>
            <w:proofErr w:type="gramStart"/>
            <w:r w:rsidRPr="001466BC">
              <w:rPr>
                <w:spacing w:val="-1"/>
              </w:rPr>
              <w:t>о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t>гов</w:t>
            </w:r>
            <w:proofErr w:type="spellEnd"/>
            <w:r w:rsidRPr="001466BC">
              <w:t xml:space="preserve"> в</w:t>
            </w:r>
            <w:r w:rsidRPr="001466BC">
              <w:rPr>
                <w:spacing w:val="-1"/>
              </w:rPr>
              <w:t xml:space="preserve"> вопросах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введе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t>ния</w:t>
            </w:r>
            <w:proofErr w:type="spellEnd"/>
            <w:r w:rsidRPr="001466BC">
              <w:t xml:space="preserve"> ФГОС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32"/>
            </w:pPr>
            <w:r w:rsidRPr="001466BC">
              <w:rPr>
                <w:spacing w:val="-1"/>
              </w:rPr>
              <w:t>учителя,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пед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гогические</w:t>
            </w:r>
            <w:proofErr w:type="spellEnd"/>
            <w:r w:rsidRPr="001466BC">
              <w:rPr>
                <w:spacing w:val="-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ботники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621"/>
            </w:pPr>
            <w:r w:rsidRPr="001466BC">
              <w:rPr>
                <w:spacing w:val="-1"/>
              </w:rPr>
              <w:t>август</w:t>
            </w:r>
            <w:r w:rsidRPr="001466BC">
              <w:rPr>
                <w:spacing w:val="23"/>
              </w:rPr>
              <w:t xml:space="preserve"> </w:t>
            </w:r>
            <w:r w:rsidRPr="001466BC">
              <w:t>2016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rPr>
                <w:spacing w:val="-1"/>
              </w:rPr>
              <w:t>собеседование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621"/>
            </w:pPr>
          </w:p>
        </w:tc>
      </w:tr>
      <w:tr w:rsidR="00EA4AE9" w:rsidRPr="001466BC" w:rsidTr="00DF0977">
        <w:trPr>
          <w:trHeight w:hRule="exact"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11"/>
            </w:pPr>
            <w:r w:rsidRPr="001466BC">
              <w:rPr>
                <w:spacing w:val="-1"/>
              </w:rPr>
              <w:t>Соответствие рабочих</w:t>
            </w:r>
            <w:r w:rsidRPr="001466BC">
              <w:rPr>
                <w:spacing w:val="31"/>
              </w:rPr>
              <w:t xml:space="preserve"> </w:t>
            </w:r>
            <w:r w:rsidRPr="001466BC">
              <w:rPr>
                <w:spacing w:val="-1"/>
              </w:rPr>
              <w:t>программ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1"/>
              </w:rPr>
              <w:t>учебных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предметов</w:t>
            </w:r>
            <w:r w:rsidRPr="001466BC">
              <w:t xml:space="preserve"> </w:t>
            </w:r>
            <w:r w:rsidRPr="001466BC">
              <w:rPr>
                <w:spacing w:val="-1"/>
              </w:rPr>
              <w:t>требованиям</w:t>
            </w:r>
            <w:r w:rsidRPr="001466BC">
              <w:rPr>
                <w:spacing w:val="31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ООО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06"/>
            </w:pPr>
            <w:r w:rsidRPr="001466BC">
              <w:rPr>
                <w:spacing w:val="-1"/>
              </w:rPr>
              <w:t>Оценка соответствия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рабочих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программ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учебных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предметов</w:t>
            </w:r>
            <w:r w:rsidRPr="001466BC">
              <w:t xml:space="preserve"> в</w:t>
            </w:r>
            <w:r w:rsidRPr="001466BC">
              <w:rPr>
                <w:spacing w:val="22"/>
              </w:rPr>
              <w:t xml:space="preserve"> </w:t>
            </w:r>
            <w:r w:rsidRPr="001466BC">
              <w:t>5-го</w:t>
            </w:r>
            <w:r w:rsidRPr="001466BC">
              <w:rPr>
                <w:spacing w:val="-1"/>
              </w:rPr>
              <w:t xml:space="preserve">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80"/>
            </w:pPr>
            <w:r w:rsidRPr="001466BC">
              <w:rPr>
                <w:spacing w:val="-1"/>
              </w:rPr>
              <w:t>Рабочие</w:t>
            </w:r>
            <w:r w:rsidRPr="001466BC">
              <w:t xml:space="preserve"> пр</w:t>
            </w:r>
            <w:proofErr w:type="gramStart"/>
            <w:r w:rsidRPr="001466BC">
              <w:t>о-</w:t>
            </w:r>
            <w:proofErr w:type="gramEnd"/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граммы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62" w:right="561" w:hanging="60"/>
            </w:pPr>
            <w:r w:rsidRPr="001466BC">
              <w:rPr>
                <w:spacing w:val="-1"/>
              </w:rPr>
              <w:t>Август</w:t>
            </w:r>
            <w:r w:rsidRPr="001466BC">
              <w:rPr>
                <w:spacing w:val="23"/>
              </w:rPr>
              <w:t xml:space="preserve"> </w:t>
            </w:r>
            <w:r w:rsidRPr="001466BC">
              <w:t>2016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400"/>
            </w:pPr>
            <w:r w:rsidRPr="001466BC">
              <w:t xml:space="preserve">Анализ, </w:t>
            </w:r>
            <w:r w:rsidRPr="001466BC">
              <w:rPr>
                <w:spacing w:val="-1"/>
              </w:rPr>
              <w:t>изучение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документации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Справка</w:t>
            </w:r>
          </w:p>
        </w:tc>
      </w:tr>
      <w:tr w:rsidR="00EA4AE9" w:rsidRPr="001466BC" w:rsidTr="00DF0977">
        <w:trPr>
          <w:trHeight w:hRule="exact"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3.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71"/>
              <w:jc w:val="both"/>
            </w:pPr>
            <w:r w:rsidRPr="001466BC">
              <w:rPr>
                <w:spacing w:val="-1"/>
              </w:rPr>
              <w:t>Соответствие рабочих</w:t>
            </w:r>
            <w:r w:rsidRPr="001466BC">
              <w:rPr>
                <w:spacing w:val="31"/>
              </w:rPr>
              <w:t xml:space="preserve"> </w:t>
            </w:r>
            <w:r w:rsidRPr="001466BC">
              <w:rPr>
                <w:spacing w:val="-1"/>
              </w:rPr>
              <w:t>программ курсов</w:t>
            </w:r>
            <w:r w:rsidRPr="001466BC">
              <w:t xml:space="preserve"> </w:t>
            </w:r>
            <w:r w:rsidRPr="001466BC">
              <w:rPr>
                <w:spacing w:val="-1"/>
              </w:rPr>
              <w:t>вн</w:t>
            </w:r>
            <w:proofErr w:type="gramStart"/>
            <w:r w:rsidRPr="001466BC">
              <w:rPr>
                <w:spacing w:val="-1"/>
              </w:rPr>
              <w:t>е-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урочной</w:t>
            </w:r>
            <w:r w:rsidRPr="001466BC">
              <w:t xml:space="preserve"> </w:t>
            </w:r>
            <w:r w:rsidRPr="001466BC">
              <w:rPr>
                <w:spacing w:val="-1"/>
              </w:rPr>
              <w:t>деятельности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 xml:space="preserve">требованиям </w:t>
            </w:r>
            <w:r w:rsidRPr="001466BC">
              <w:t>ФГОС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08"/>
            </w:pPr>
            <w:r w:rsidRPr="001466BC">
              <w:rPr>
                <w:spacing w:val="-1"/>
              </w:rPr>
              <w:t>Оценка соответствия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рабочих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программ</w:t>
            </w:r>
            <w:r w:rsidRPr="001466BC">
              <w:rPr>
                <w:spacing w:val="25"/>
              </w:rPr>
              <w:t xml:space="preserve"> </w:t>
            </w:r>
            <w:proofErr w:type="spellStart"/>
            <w:proofErr w:type="gramStart"/>
            <w:r w:rsidRPr="001466BC">
              <w:rPr>
                <w:spacing w:val="-1"/>
              </w:rPr>
              <w:t>программ</w:t>
            </w:r>
            <w:proofErr w:type="spellEnd"/>
            <w:proofErr w:type="gramEnd"/>
            <w:r w:rsidRPr="001466BC">
              <w:rPr>
                <w:spacing w:val="-1"/>
              </w:rPr>
              <w:t xml:space="preserve"> курсов</w:t>
            </w:r>
            <w:r w:rsidRPr="001466BC">
              <w:t xml:space="preserve"> </w:t>
            </w:r>
            <w:r w:rsidRPr="001466BC">
              <w:rPr>
                <w:spacing w:val="-1"/>
              </w:rPr>
              <w:t>вне-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урочной</w:t>
            </w:r>
            <w:r w:rsidRPr="001466BC">
              <w:t xml:space="preserve"> </w:t>
            </w:r>
            <w:r w:rsidRPr="001466BC">
              <w:rPr>
                <w:spacing w:val="-1"/>
              </w:rPr>
              <w:t>деятельности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80"/>
            </w:pPr>
            <w:r w:rsidRPr="001466BC">
              <w:rPr>
                <w:spacing w:val="-1"/>
              </w:rPr>
              <w:t>Рабочие</w:t>
            </w:r>
            <w:r w:rsidRPr="001466BC">
              <w:t xml:space="preserve"> пр</w:t>
            </w:r>
            <w:proofErr w:type="gramStart"/>
            <w:r w:rsidRPr="001466BC">
              <w:t>о-</w:t>
            </w:r>
            <w:proofErr w:type="gramEnd"/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граммы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621"/>
            </w:pPr>
            <w:r w:rsidRPr="001466BC">
              <w:rPr>
                <w:spacing w:val="-1"/>
              </w:rPr>
              <w:t>август</w:t>
            </w:r>
            <w:r w:rsidRPr="001466BC">
              <w:rPr>
                <w:spacing w:val="23"/>
              </w:rPr>
              <w:t xml:space="preserve"> </w:t>
            </w:r>
            <w:r w:rsidRPr="001466BC">
              <w:t>2016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400"/>
            </w:pPr>
            <w:r w:rsidRPr="001466BC">
              <w:t xml:space="preserve">Анализ, </w:t>
            </w:r>
            <w:r w:rsidRPr="001466BC">
              <w:rPr>
                <w:spacing w:val="-1"/>
              </w:rPr>
              <w:t>изучение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документации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Справка</w:t>
            </w:r>
          </w:p>
        </w:tc>
      </w:tr>
      <w:tr w:rsidR="00EA4AE9" w:rsidRPr="001466BC" w:rsidTr="00DF0977">
        <w:trPr>
          <w:trHeight w:hRule="exact"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4.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27"/>
              <w:jc w:val="both"/>
            </w:pPr>
            <w:r w:rsidRPr="001466BC">
              <w:rPr>
                <w:spacing w:val="-1"/>
              </w:rPr>
              <w:t xml:space="preserve">Планирование </w:t>
            </w:r>
            <w:proofErr w:type="spellStart"/>
            <w:r w:rsidRPr="001466BC">
              <w:rPr>
                <w:spacing w:val="-1"/>
              </w:rPr>
              <w:t>воспит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тельной</w:t>
            </w:r>
            <w:r w:rsidRPr="001466BC"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t xml:space="preserve"> в</w:t>
            </w:r>
            <w:r w:rsidRPr="001466BC">
              <w:rPr>
                <w:spacing w:val="-1"/>
              </w:rPr>
              <w:t xml:space="preserve"> 5,6-го класса</w:t>
            </w:r>
            <w:r w:rsidRPr="001466BC">
              <w:rPr>
                <w:spacing w:val="2"/>
              </w:rPr>
              <w:t xml:space="preserve"> </w:t>
            </w:r>
            <w:r w:rsidRPr="001466BC">
              <w:t>с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1"/>
              </w:rPr>
              <w:t xml:space="preserve">учетом </w:t>
            </w:r>
            <w:proofErr w:type="spellStart"/>
            <w:r w:rsidRPr="001466BC">
              <w:t>тре</w:t>
            </w:r>
            <w:proofErr w:type="spellEnd"/>
            <w:r w:rsidRPr="001466BC">
              <w:t>-</w:t>
            </w:r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бований</w:t>
            </w:r>
            <w:proofErr w:type="spellEnd"/>
            <w:r w:rsidRPr="001466BC">
              <w:t xml:space="preserve"> ФГОС </w:t>
            </w:r>
            <w:r w:rsidRPr="001466BC">
              <w:rPr>
                <w:spacing w:val="-1"/>
              </w:rPr>
              <w:t>ООО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18"/>
            </w:pPr>
            <w:r w:rsidRPr="001466BC">
              <w:rPr>
                <w:spacing w:val="-1"/>
              </w:rPr>
              <w:t>Обеспечение систе</w:t>
            </w:r>
            <w:proofErr w:type="gramStart"/>
            <w:r w:rsidRPr="001466BC">
              <w:rPr>
                <w:spacing w:val="-1"/>
              </w:rPr>
              <w:t>м-</w:t>
            </w:r>
            <w:proofErr w:type="gramEnd"/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ности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воспитательной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деятельности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12"/>
            </w:pPr>
            <w:r w:rsidRPr="001466BC">
              <w:rPr>
                <w:spacing w:val="-1"/>
              </w:rPr>
              <w:t>План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воспит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тельной</w:t>
            </w:r>
            <w:r w:rsidRPr="001466BC"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rPr>
                <w:spacing w:val="22"/>
              </w:rPr>
              <w:t xml:space="preserve"> </w:t>
            </w:r>
            <w:r w:rsidRPr="001466BC">
              <w:t xml:space="preserve">5,6-го,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411"/>
            </w:pPr>
            <w:r w:rsidRPr="001466BC">
              <w:rPr>
                <w:spacing w:val="-1"/>
              </w:rPr>
              <w:t>сентябрь</w:t>
            </w:r>
            <w:r w:rsidRPr="001466BC">
              <w:rPr>
                <w:spacing w:val="26"/>
              </w:rPr>
              <w:t xml:space="preserve"> </w:t>
            </w:r>
            <w:r w:rsidRPr="001466BC">
              <w:t>2016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266"/>
            </w:pPr>
            <w:r w:rsidRPr="001466BC">
              <w:rPr>
                <w:spacing w:val="-1"/>
              </w:rPr>
              <w:t>Собеседование,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 xml:space="preserve">изучение </w:t>
            </w:r>
            <w:proofErr w:type="spellStart"/>
            <w:r w:rsidRPr="001466BC">
              <w:rPr>
                <w:spacing w:val="-1"/>
              </w:rPr>
              <w:t>докуме</w:t>
            </w:r>
            <w:proofErr w:type="gramStart"/>
            <w:r w:rsidRPr="001466BC">
              <w:rPr>
                <w:spacing w:val="-1"/>
              </w:rPr>
              <w:t>н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3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тации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lang w:val="ru-RU"/>
              </w:rPr>
              <w:t>У</w:t>
            </w:r>
            <w:r w:rsidRPr="001466BC">
              <w:rPr>
                <w:rFonts w:ascii="Times New Roman" w:hAnsi="Times New Roman" w:cs="Times New Roman"/>
                <w:spacing w:val="-1"/>
              </w:rPr>
              <w:t>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Справка</w:t>
            </w:r>
          </w:p>
        </w:tc>
      </w:tr>
      <w:tr w:rsidR="00EA4AE9" w:rsidRPr="001466BC" w:rsidTr="00DF0977">
        <w:trPr>
          <w:trHeight w:hRule="exact" w:val="22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5.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49"/>
            </w:pPr>
            <w:r w:rsidRPr="001466BC">
              <w:rPr>
                <w:spacing w:val="-1"/>
              </w:rPr>
              <w:t>Проведение стартовой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диагностики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58"/>
            </w:pPr>
            <w:r w:rsidRPr="001466BC">
              <w:rPr>
                <w:spacing w:val="-1"/>
              </w:rPr>
              <w:t>Диагностика знаний</w:t>
            </w:r>
            <w:r w:rsidRPr="001466BC">
              <w:rPr>
                <w:spacing w:val="21"/>
              </w:rPr>
              <w:t xml:space="preserve"> </w:t>
            </w:r>
            <w:r w:rsidRPr="001466BC">
              <w:t xml:space="preserve">по </w:t>
            </w:r>
            <w:r w:rsidRPr="001466BC">
              <w:rPr>
                <w:spacing w:val="-1"/>
              </w:rPr>
              <w:t>математике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Стартовая</w:t>
            </w:r>
            <w:r w:rsidRPr="001466BC">
              <w:t xml:space="preserve"> </w:t>
            </w:r>
            <w:proofErr w:type="spellStart"/>
            <w:r w:rsidRPr="001466BC">
              <w:t>диагност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30"/>
              </w:rPr>
              <w:t xml:space="preserve"> </w:t>
            </w:r>
            <w:proofErr w:type="spellStart"/>
            <w:r w:rsidRPr="001466BC">
              <w:t>ка</w:t>
            </w:r>
            <w:proofErr w:type="spellEnd"/>
            <w:r w:rsidRPr="001466BC">
              <w:rPr>
                <w:spacing w:val="-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метапредметных</w:t>
            </w:r>
            <w:proofErr w:type="spellEnd"/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познавательных</w:t>
            </w:r>
            <w:r w:rsidRPr="001466BC">
              <w:rPr>
                <w:spacing w:val="4"/>
              </w:rPr>
              <w:t xml:space="preserve"> </w:t>
            </w:r>
            <w:r w:rsidRPr="001466BC">
              <w:rPr>
                <w:spacing w:val="-2"/>
              </w:rPr>
              <w:t>уме-</w:t>
            </w:r>
          </w:p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/>
            </w:pPr>
            <w:proofErr w:type="spellStart"/>
            <w:r w:rsidRPr="001466BC">
              <w:rPr>
                <w:spacing w:val="1"/>
              </w:rPr>
              <w:t>ний</w:t>
            </w:r>
            <w:proofErr w:type="spellEnd"/>
            <w:r w:rsidRPr="001466BC">
              <w:rPr>
                <w:spacing w:val="1"/>
              </w:rPr>
              <w:t>.</w:t>
            </w:r>
          </w:p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10"/>
            </w:pPr>
            <w:r w:rsidRPr="001466BC">
              <w:rPr>
                <w:spacing w:val="-1"/>
              </w:rPr>
              <w:t>Диагностика знаний</w:t>
            </w:r>
            <w:r w:rsidRPr="001466BC">
              <w:rPr>
                <w:spacing w:val="21"/>
              </w:rPr>
              <w:t xml:space="preserve"> </w:t>
            </w:r>
            <w:r w:rsidRPr="001466BC">
              <w:t xml:space="preserve">по </w:t>
            </w:r>
            <w:r w:rsidRPr="001466BC">
              <w:rPr>
                <w:spacing w:val="-1"/>
              </w:rPr>
              <w:t>русскому</w:t>
            </w:r>
            <w:r w:rsidRPr="001466BC">
              <w:rPr>
                <w:spacing w:val="-5"/>
              </w:rPr>
              <w:t xml:space="preserve"> </w:t>
            </w:r>
            <w:r w:rsidRPr="001466BC">
              <w:t>языку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56"/>
            </w:pPr>
            <w:r w:rsidRPr="001466BC">
              <w:rPr>
                <w:spacing w:val="-1"/>
              </w:rPr>
              <w:t>обучающиеся</w:t>
            </w:r>
            <w:r w:rsidRPr="001466BC">
              <w:t xml:space="preserve"> 5-</w:t>
            </w:r>
            <w:r w:rsidRPr="001466BC">
              <w:rPr>
                <w:spacing w:val="-1"/>
              </w:rPr>
              <w:t xml:space="preserve"> </w:t>
            </w:r>
            <w:r w:rsidRPr="001466BC">
              <w:t>го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330"/>
            </w:pPr>
            <w:r w:rsidRPr="001466BC">
              <w:rPr>
                <w:spacing w:val="-1"/>
              </w:rPr>
              <w:t>сентябрь-</w:t>
            </w:r>
            <w:r w:rsidRPr="001466BC">
              <w:rPr>
                <w:spacing w:val="28"/>
              </w:rPr>
              <w:t xml:space="preserve"> </w:t>
            </w:r>
            <w:r w:rsidRPr="001466BC">
              <w:t>октябрь 2016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434"/>
            </w:pPr>
            <w:r w:rsidRPr="001466BC">
              <w:rPr>
                <w:spacing w:val="-1"/>
              </w:rPr>
              <w:t>Диагностические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работы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57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599"/>
            </w:pPr>
            <w:r w:rsidRPr="001466BC">
              <w:rPr>
                <w:spacing w:val="-1"/>
              </w:rPr>
              <w:t>Справка</w:t>
            </w:r>
            <w:r w:rsidRPr="001466BC">
              <w:rPr>
                <w:spacing w:val="26"/>
              </w:rPr>
              <w:t xml:space="preserve"> </w:t>
            </w:r>
          </w:p>
        </w:tc>
      </w:tr>
      <w:tr w:rsidR="00EA4AE9" w:rsidRPr="001466BC" w:rsidTr="00DF0977">
        <w:trPr>
          <w:trHeight w:hRule="exact" w:val="13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lastRenderedPageBreak/>
              <w:t>6.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36"/>
            </w:pPr>
            <w:r w:rsidRPr="001466BC">
              <w:rPr>
                <w:spacing w:val="-1"/>
              </w:rPr>
              <w:t>Контроль</w:t>
            </w:r>
            <w:r w:rsidRPr="001466BC">
              <w:t xml:space="preserve"> </w:t>
            </w:r>
            <w:r w:rsidRPr="001466BC">
              <w:rPr>
                <w:spacing w:val="-1"/>
              </w:rPr>
              <w:t>реализации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требований</w:t>
            </w:r>
            <w:r w:rsidRPr="001466BC">
              <w:t xml:space="preserve"> к </w:t>
            </w:r>
            <w:r w:rsidRPr="001466BC">
              <w:rPr>
                <w:spacing w:val="-1"/>
              </w:rPr>
              <w:t>введению</w:t>
            </w:r>
            <w:r w:rsidRPr="001466BC">
              <w:rPr>
                <w:spacing w:val="25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ООО</w:t>
            </w:r>
            <w:r w:rsidRPr="001466BC">
              <w:t xml:space="preserve"> при </w:t>
            </w:r>
            <w:proofErr w:type="spellStart"/>
            <w:r w:rsidRPr="001466BC">
              <w:rPr>
                <w:spacing w:val="-1"/>
              </w:rPr>
              <w:t>орган</w:t>
            </w:r>
            <w:proofErr w:type="gramStart"/>
            <w:r w:rsidRPr="001466BC">
              <w:rPr>
                <w:spacing w:val="-1"/>
              </w:rPr>
              <w:t>и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зации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образовательного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 xml:space="preserve">процесса </w:t>
            </w:r>
            <w:r w:rsidRPr="001466BC">
              <w:t>в 5-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93"/>
            </w:pPr>
            <w:r w:rsidRPr="001466BC">
              <w:rPr>
                <w:spacing w:val="-1"/>
              </w:rPr>
              <w:t>Посещение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1"/>
              </w:rPr>
              <w:t>уроков,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внеурочных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занятий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21"/>
            </w:pPr>
            <w:r w:rsidRPr="001466BC">
              <w:rPr>
                <w:spacing w:val="-1"/>
              </w:rPr>
              <w:t>учител</w:t>
            </w:r>
            <w:proofErr w:type="gramStart"/>
            <w:r w:rsidRPr="001466BC">
              <w:rPr>
                <w:spacing w:val="-1"/>
              </w:rPr>
              <w:t>я-</w:t>
            </w:r>
            <w:proofErr w:type="gramEnd"/>
            <w:r w:rsidRPr="001466BC">
              <w:rPr>
                <w:spacing w:val="-1"/>
              </w:rPr>
              <w:t xml:space="preserve"> пред-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метников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400"/>
            </w:pPr>
            <w:r w:rsidRPr="001466BC">
              <w:t>Октябрь, 2016г.</w:t>
            </w:r>
          </w:p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520"/>
            </w:pPr>
            <w:r w:rsidRPr="001466BC">
              <w:rPr>
                <w:spacing w:val="-1"/>
              </w:rPr>
              <w:t>Январь,</w:t>
            </w:r>
            <w:r w:rsidRPr="001466BC">
              <w:rPr>
                <w:spacing w:val="26"/>
              </w:rPr>
              <w:t xml:space="preserve"> </w:t>
            </w:r>
            <w:r w:rsidRPr="001466BC">
              <w:t>2017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227"/>
            </w:pPr>
            <w:r w:rsidRPr="001466BC">
              <w:rPr>
                <w:spacing w:val="-1"/>
              </w:rPr>
              <w:t>Собеседование,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посещение занятий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Справка</w:t>
            </w:r>
          </w:p>
        </w:tc>
      </w:tr>
      <w:tr w:rsidR="00EA4AE9" w:rsidRPr="001466BC" w:rsidTr="00DF0977">
        <w:trPr>
          <w:trHeight w:hRule="exact" w:val="13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7.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00"/>
            </w:pPr>
            <w:r w:rsidRPr="001466BC">
              <w:rPr>
                <w:spacing w:val="-1"/>
              </w:rPr>
              <w:t>Адаптация</w:t>
            </w:r>
            <w:r w:rsidRPr="001466BC">
              <w:t xml:space="preserve"> обучающи</w:t>
            </w:r>
            <w:proofErr w:type="gramStart"/>
            <w:r w:rsidRPr="001466BC">
              <w:t>х-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ся</w:t>
            </w:r>
            <w:proofErr w:type="spellEnd"/>
            <w:r w:rsidRPr="001466BC">
              <w:t xml:space="preserve">  5-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13"/>
            </w:pPr>
            <w:r w:rsidRPr="001466BC">
              <w:rPr>
                <w:spacing w:val="-1"/>
              </w:rPr>
              <w:t xml:space="preserve">Отслеживание </w:t>
            </w:r>
            <w:r w:rsidRPr="001466BC">
              <w:t>пр</w:t>
            </w:r>
            <w:proofErr w:type="gramStart"/>
            <w:r w:rsidRPr="001466BC">
              <w:t>о-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цесса</w:t>
            </w:r>
            <w:proofErr w:type="spellEnd"/>
            <w:r w:rsidRPr="001466BC">
              <w:rPr>
                <w:spacing w:val="-1"/>
              </w:rPr>
              <w:t xml:space="preserve"> адаптации</w:t>
            </w:r>
            <w:r w:rsidRPr="001466BC">
              <w:t xml:space="preserve"> </w:t>
            </w:r>
            <w:proofErr w:type="spellStart"/>
            <w:r w:rsidRPr="001466BC">
              <w:rPr>
                <w:spacing w:val="-3"/>
              </w:rPr>
              <w:t>обу</w:t>
            </w:r>
            <w:proofErr w:type="spellEnd"/>
            <w:r w:rsidRPr="001466BC">
              <w:rPr>
                <w:spacing w:val="-3"/>
              </w:rPr>
              <w:t>-</w:t>
            </w:r>
            <w:r w:rsidRPr="001466BC">
              <w:rPr>
                <w:spacing w:val="13"/>
              </w:rPr>
              <w:t xml:space="preserve"> </w:t>
            </w:r>
            <w:r w:rsidRPr="001466BC">
              <w:rPr>
                <w:spacing w:val="-1"/>
              </w:rPr>
              <w:t>чающихся</w:t>
            </w:r>
            <w:r w:rsidRPr="001466BC">
              <w:t xml:space="preserve"> 5-</w:t>
            </w:r>
            <w:r w:rsidRPr="001466BC">
              <w:rPr>
                <w:spacing w:val="-1"/>
              </w:rPr>
              <w:t xml:space="preserve"> </w:t>
            </w:r>
            <w:r w:rsidRPr="001466BC">
              <w:t xml:space="preserve">го </w:t>
            </w:r>
            <w:proofErr w:type="spellStart"/>
            <w:r w:rsidRPr="001466BC">
              <w:rPr>
                <w:spacing w:val="-1"/>
              </w:rPr>
              <w:t>клас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са</w:t>
            </w:r>
            <w:proofErr w:type="spellEnd"/>
            <w:r w:rsidRPr="001466BC">
              <w:t xml:space="preserve"> к новым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условиям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обучения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23"/>
            </w:pPr>
            <w:r w:rsidRPr="001466BC">
              <w:rPr>
                <w:spacing w:val="-1"/>
              </w:rPr>
              <w:t xml:space="preserve">процесс </w:t>
            </w:r>
            <w:proofErr w:type="spellStart"/>
            <w:r w:rsidRPr="001466BC">
              <w:t>ада</w:t>
            </w:r>
            <w:proofErr w:type="gramStart"/>
            <w:r w:rsidRPr="001466BC">
              <w:t>п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тации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обучаю-</w:t>
            </w:r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t>щихся</w:t>
            </w:r>
            <w:proofErr w:type="spellEnd"/>
            <w:r w:rsidRPr="001466BC">
              <w:t xml:space="preserve"> 5-</w:t>
            </w:r>
            <w:r w:rsidRPr="001466BC">
              <w:rPr>
                <w:spacing w:val="-4"/>
              </w:rPr>
              <w:t xml:space="preserve"> </w:t>
            </w:r>
            <w:r w:rsidRPr="001466BC">
              <w:t>м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330"/>
            </w:pPr>
            <w:r w:rsidRPr="001466BC">
              <w:rPr>
                <w:spacing w:val="-1"/>
              </w:rPr>
              <w:t>сентябрь-</w:t>
            </w:r>
            <w:r w:rsidRPr="001466BC">
              <w:rPr>
                <w:spacing w:val="28"/>
              </w:rPr>
              <w:t xml:space="preserve"> </w:t>
            </w:r>
            <w:r w:rsidRPr="001466BC">
              <w:t>октябрь,</w:t>
            </w:r>
            <w:r w:rsidRPr="001466BC">
              <w:rPr>
                <w:spacing w:val="21"/>
              </w:rPr>
              <w:t xml:space="preserve"> </w:t>
            </w:r>
            <w:r w:rsidRPr="001466BC">
              <w:t>2016 г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246"/>
            </w:pPr>
            <w:r w:rsidRPr="001466BC">
              <w:rPr>
                <w:spacing w:val="-1"/>
              </w:rPr>
              <w:t>посещение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уроков,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собеседование,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анализ</w:t>
            </w:r>
            <w:r w:rsidRPr="001466BC">
              <w:t xml:space="preserve"> </w:t>
            </w:r>
            <w:r w:rsidRPr="001466BC">
              <w:rPr>
                <w:spacing w:val="-1"/>
              </w:rPr>
              <w:t>документа-</w:t>
            </w:r>
          </w:p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/>
            </w:pPr>
            <w:proofErr w:type="spellStart"/>
            <w:r w:rsidRPr="001466BC">
              <w:rPr>
                <w:spacing w:val="1"/>
              </w:rPr>
              <w:t>ции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725"/>
            </w:pPr>
            <w:r w:rsidRPr="001466BC">
              <w:rPr>
                <w:spacing w:val="-1"/>
              </w:rPr>
              <w:t>Справка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педсовет</w:t>
            </w:r>
          </w:p>
        </w:tc>
      </w:tr>
      <w:tr w:rsidR="00EA4AE9" w:rsidRPr="001466BC" w:rsidTr="00DF0977">
        <w:trPr>
          <w:trHeight w:hRule="exact" w:val="16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51"/>
            </w:pPr>
            <w:r w:rsidRPr="001466BC">
              <w:rPr>
                <w:spacing w:val="-1"/>
              </w:rPr>
              <w:t>Специфика организации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образовательного</w:t>
            </w:r>
            <w:r w:rsidRPr="001466BC">
              <w:t xml:space="preserve"> пр</w:t>
            </w:r>
            <w:proofErr w:type="gramStart"/>
            <w:r w:rsidRPr="001466BC">
              <w:t>о-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цесса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>5-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11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специфики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организации</w:t>
            </w:r>
            <w:r w:rsidRPr="001466BC">
              <w:t xml:space="preserve"> </w:t>
            </w:r>
            <w:proofErr w:type="spellStart"/>
            <w:r w:rsidRPr="001466BC">
              <w:t>образ</w:t>
            </w:r>
            <w:proofErr w:type="gramStart"/>
            <w:r w:rsidRPr="001466BC">
              <w:t>о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вательного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 xml:space="preserve">процесса </w:t>
            </w:r>
            <w:r w:rsidRPr="001466BC">
              <w:t>5-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77"/>
            </w:pPr>
            <w:r w:rsidRPr="001466BC">
              <w:rPr>
                <w:spacing w:val="-1"/>
              </w:rPr>
              <w:t>урочные</w:t>
            </w:r>
            <w:r w:rsidRPr="001466BC">
              <w:rPr>
                <w:spacing w:val="-2"/>
              </w:rPr>
              <w:t xml:space="preserve"> </w:t>
            </w:r>
            <w:r w:rsidRPr="001466BC">
              <w:t xml:space="preserve">и </w:t>
            </w:r>
            <w:r w:rsidRPr="001466BC">
              <w:rPr>
                <w:spacing w:val="-1"/>
              </w:rPr>
              <w:t>вн</w:t>
            </w:r>
            <w:proofErr w:type="gramStart"/>
            <w:r w:rsidRPr="001466BC">
              <w:rPr>
                <w:spacing w:val="-1"/>
              </w:rPr>
              <w:t>е-</w:t>
            </w:r>
            <w:proofErr w:type="gramEnd"/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урочные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1"/>
              </w:rPr>
              <w:t>фор-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мы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организа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t>ции</w:t>
            </w:r>
            <w:proofErr w:type="spellEnd"/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образова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тельного</w:t>
            </w:r>
            <w:r w:rsidRPr="001466BC">
              <w:t xml:space="preserve"> про-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цесса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520"/>
            </w:pPr>
            <w:r w:rsidRPr="001466BC">
              <w:rPr>
                <w:spacing w:val="-1"/>
              </w:rPr>
              <w:t>Январь,</w:t>
            </w:r>
            <w:r w:rsidRPr="001466BC">
              <w:rPr>
                <w:spacing w:val="26"/>
              </w:rPr>
              <w:t xml:space="preserve"> </w:t>
            </w:r>
            <w:r w:rsidRPr="001466BC">
              <w:t>2017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262"/>
            </w:pPr>
            <w:r w:rsidRPr="001466BC">
              <w:rPr>
                <w:spacing w:val="-1"/>
              </w:rPr>
              <w:t>посещение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уроков,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собеседование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476"/>
            </w:pPr>
            <w:r w:rsidRPr="001466BC">
              <w:rPr>
                <w:spacing w:val="-1"/>
              </w:rPr>
              <w:t>Совещание</w:t>
            </w:r>
            <w:r w:rsidRPr="001466BC">
              <w:rPr>
                <w:spacing w:val="26"/>
              </w:rPr>
              <w:t xml:space="preserve"> </w:t>
            </w:r>
            <w:r w:rsidRPr="001466BC">
              <w:t xml:space="preserve">при </w:t>
            </w:r>
            <w:r w:rsidRPr="001466BC">
              <w:rPr>
                <w:spacing w:val="-2"/>
              </w:rPr>
              <w:t>завуче</w:t>
            </w:r>
          </w:p>
        </w:tc>
      </w:tr>
      <w:tr w:rsidR="00EA4AE9" w:rsidRPr="001466BC" w:rsidTr="00DF0977">
        <w:trPr>
          <w:trHeight w:hRule="exact" w:val="13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483"/>
            </w:pPr>
            <w:r w:rsidRPr="001466BC">
              <w:rPr>
                <w:spacing w:val="-1"/>
              </w:rPr>
              <w:t>Проверка классных журналов,</w:t>
            </w:r>
            <w:r w:rsidRPr="001466BC">
              <w:t xml:space="preserve"> личных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дел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27"/>
            </w:pPr>
            <w:r w:rsidRPr="001466BC">
              <w:rPr>
                <w:spacing w:val="-1"/>
              </w:rPr>
              <w:t>Соблюдение единых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требований</w:t>
            </w:r>
            <w:r w:rsidRPr="001466BC">
              <w:t xml:space="preserve"> к </w:t>
            </w:r>
            <w:proofErr w:type="spellStart"/>
            <w:r w:rsidRPr="001466BC">
              <w:t>офор</w:t>
            </w:r>
            <w:proofErr w:type="gramStart"/>
            <w:r w:rsidRPr="001466BC">
              <w:t>м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лению</w:t>
            </w:r>
            <w:proofErr w:type="spellEnd"/>
            <w:r w:rsidRPr="001466BC">
              <w:t xml:space="preserve"> и </w:t>
            </w:r>
            <w:r w:rsidRPr="001466BC">
              <w:rPr>
                <w:spacing w:val="-1"/>
              </w:rPr>
              <w:t>ведению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школьной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докумен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3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тации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49"/>
            </w:pPr>
            <w:r w:rsidRPr="001466BC">
              <w:rPr>
                <w:spacing w:val="-1"/>
              </w:rPr>
              <w:t>Журнал,</w:t>
            </w:r>
            <w:r w:rsidRPr="001466BC">
              <w:t xml:space="preserve"> </w:t>
            </w:r>
            <w:proofErr w:type="spellStart"/>
            <w:r w:rsidRPr="001466BC">
              <w:t>ли</w:t>
            </w:r>
            <w:proofErr w:type="gramStart"/>
            <w:r w:rsidRPr="001466BC">
              <w:t>ч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t>ные</w:t>
            </w:r>
            <w:proofErr w:type="spellEnd"/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дела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173"/>
            </w:pPr>
            <w:r w:rsidRPr="001466BC">
              <w:t xml:space="preserve">1 </w:t>
            </w:r>
            <w:r w:rsidRPr="001466BC">
              <w:rPr>
                <w:spacing w:val="-1"/>
              </w:rPr>
              <w:t>раз</w:t>
            </w:r>
            <w:r w:rsidRPr="001466BC">
              <w:t xml:space="preserve"> в </w:t>
            </w:r>
            <w:r w:rsidRPr="001466BC">
              <w:rPr>
                <w:spacing w:val="-1"/>
              </w:rPr>
              <w:t>месяц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220"/>
            </w:pPr>
            <w:r w:rsidRPr="001466BC">
              <w:rPr>
                <w:spacing w:val="-1"/>
              </w:rPr>
              <w:t xml:space="preserve">Изучение </w:t>
            </w:r>
            <w:proofErr w:type="spellStart"/>
            <w:r w:rsidRPr="001466BC">
              <w:t>докуме</w:t>
            </w:r>
            <w:proofErr w:type="gramStart"/>
            <w:r w:rsidRPr="001466BC">
              <w:t>н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тации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Справка</w:t>
            </w:r>
          </w:p>
        </w:tc>
      </w:tr>
      <w:tr w:rsidR="00EA4AE9" w:rsidRPr="001466BC" w:rsidTr="00DF0977">
        <w:trPr>
          <w:trHeight w:hRule="exact"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36"/>
            </w:pPr>
            <w:r w:rsidRPr="001466BC">
              <w:rPr>
                <w:spacing w:val="-1"/>
              </w:rPr>
              <w:t>Организация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внеуро</w:t>
            </w:r>
            <w:proofErr w:type="gramStart"/>
            <w:r w:rsidRPr="001466BC">
              <w:rPr>
                <w:spacing w:val="-1"/>
              </w:rPr>
              <w:t>ч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9"/>
              </w:rPr>
              <w:t xml:space="preserve"> </w:t>
            </w:r>
            <w:r w:rsidRPr="001466BC">
              <w:t xml:space="preserve">ной </w:t>
            </w:r>
            <w:r w:rsidRPr="001466BC">
              <w:rPr>
                <w:spacing w:val="-1"/>
              </w:rPr>
              <w:t>деятельности</w:t>
            </w:r>
            <w:r w:rsidRPr="001466BC">
              <w:t xml:space="preserve"> 5,6-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52"/>
            </w:pPr>
            <w:r w:rsidRPr="001466BC">
              <w:rPr>
                <w:spacing w:val="-1"/>
              </w:rPr>
              <w:t>Оценка состояния</w:t>
            </w:r>
            <w:r w:rsidRPr="001466BC">
              <w:t xml:space="preserve"> о</w:t>
            </w:r>
            <w:proofErr w:type="gramStart"/>
            <w:r w:rsidRPr="001466BC">
              <w:t>р-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ганизации</w:t>
            </w:r>
            <w:proofErr w:type="spellEnd"/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внеуроч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1"/>
              </w:rPr>
              <w:t xml:space="preserve"> </w:t>
            </w:r>
            <w:r w:rsidRPr="001466BC">
              <w:t xml:space="preserve">ной </w:t>
            </w:r>
            <w:r w:rsidRPr="001466BC">
              <w:rPr>
                <w:spacing w:val="-1"/>
              </w:rPr>
              <w:t>деятельности</w:t>
            </w:r>
            <w:r w:rsidRPr="001466BC">
              <w:t xml:space="preserve"> 5,6-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92"/>
              <w:jc w:val="both"/>
            </w:pPr>
            <w:r w:rsidRPr="001466BC">
              <w:rPr>
                <w:spacing w:val="-1"/>
              </w:rPr>
              <w:t>Занятия</w:t>
            </w:r>
            <w:r w:rsidRPr="001466BC">
              <w:t xml:space="preserve"> </w:t>
            </w:r>
            <w:r w:rsidRPr="001466BC">
              <w:rPr>
                <w:spacing w:val="-1"/>
              </w:rPr>
              <w:t>вн</w:t>
            </w:r>
            <w:proofErr w:type="gramStart"/>
            <w:r w:rsidRPr="001466BC">
              <w:rPr>
                <w:spacing w:val="-1"/>
              </w:rPr>
              <w:t>е-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урочной</w:t>
            </w:r>
            <w:r w:rsidRPr="001466BC">
              <w:t xml:space="preserve"> </w:t>
            </w:r>
            <w:proofErr w:type="spellStart"/>
            <w:r w:rsidRPr="001466BC">
              <w:t>дея</w:t>
            </w:r>
            <w:proofErr w:type="spellEnd"/>
            <w:r w:rsidRPr="001466BC">
              <w:t>-</w:t>
            </w:r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тельностью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395"/>
            </w:pPr>
            <w:r w:rsidRPr="001466BC">
              <w:rPr>
                <w:spacing w:val="-1"/>
              </w:rPr>
              <w:t>Февраль,</w:t>
            </w:r>
            <w:r w:rsidRPr="001466BC">
              <w:rPr>
                <w:spacing w:val="26"/>
              </w:rPr>
              <w:t xml:space="preserve"> </w:t>
            </w:r>
            <w:r w:rsidRPr="001466BC">
              <w:t>2017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119"/>
            </w:pPr>
            <w:r w:rsidRPr="001466BC">
              <w:rPr>
                <w:spacing w:val="-1"/>
              </w:rPr>
              <w:t xml:space="preserve">Посещение </w:t>
            </w:r>
            <w:r w:rsidRPr="001466BC">
              <w:t>занятий,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собеседование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lang w:val="ru-RU"/>
              </w:rPr>
              <w:t>У</w:t>
            </w:r>
            <w:r w:rsidRPr="001466BC">
              <w:rPr>
                <w:rFonts w:ascii="Times New Roman" w:hAnsi="Times New Roman" w:cs="Times New Roman"/>
                <w:spacing w:val="-1"/>
              </w:rPr>
              <w:t>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Справка</w:t>
            </w:r>
          </w:p>
        </w:tc>
      </w:tr>
      <w:tr w:rsidR="00EA4AE9" w:rsidRPr="001466BC" w:rsidTr="00DF0977">
        <w:trPr>
          <w:trHeight w:hRule="exact" w:val="286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11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Система оценки</w:t>
            </w:r>
            <w:r w:rsidRPr="001466BC">
              <w:t xml:space="preserve"> </w:t>
            </w:r>
            <w:proofErr w:type="spellStart"/>
            <w:r w:rsidRPr="001466BC">
              <w:t>дости</w:t>
            </w:r>
            <w:proofErr w:type="spellEnd"/>
            <w:r w:rsidRPr="001466BC">
              <w:t>-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работы</w:t>
            </w:r>
            <w:r w:rsidRPr="001466BC">
              <w:t xml:space="preserve"> </w:t>
            </w:r>
            <w:proofErr w:type="spellStart"/>
            <w:r w:rsidRPr="001466BC">
              <w:t>пед</w:t>
            </w:r>
            <w:proofErr w:type="spellEnd"/>
            <w:r w:rsidRPr="001466BC"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 xml:space="preserve">Работа </w:t>
            </w:r>
            <w:proofErr w:type="gramStart"/>
            <w:r w:rsidRPr="001466BC">
              <w:rPr>
                <w:spacing w:val="-1"/>
              </w:rPr>
              <w:t>меж</w:t>
            </w:r>
            <w:proofErr w:type="gramEnd"/>
            <w:r w:rsidRPr="001466BC">
              <w:rPr>
                <w:spacing w:val="-1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rPr>
                <w:spacing w:val="-1"/>
              </w:rPr>
              <w:t>Январь,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rPr>
                <w:spacing w:val="-1"/>
              </w:rPr>
              <w:t>Собеседование,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Методический</w:t>
            </w:r>
          </w:p>
        </w:tc>
      </w:tr>
      <w:tr w:rsidR="00EA4AE9" w:rsidRPr="001466BC" w:rsidTr="00DF0977">
        <w:trPr>
          <w:trHeight w:hRule="exact" w:val="27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</w:p>
        </w:tc>
        <w:tc>
          <w:tcPr>
            <w:tcW w:w="2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proofErr w:type="spellStart"/>
            <w:r w:rsidRPr="001466BC">
              <w:rPr>
                <w:spacing w:val="-1"/>
              </w:rPr>
              <w:t>жения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планируемых</w:t>
            </w:r>
            <w:r w:rsidRPr="001466BC">
              <w:rPr>
                <w:spacing w:val="1"/>
              </w:rPr>
              <w:t xml:space="preserve"> ре-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t>коллектива</w:t>
            </w:r>
            <w:r w:rsidRPr="001466BC">
              <w:rPr>
                <w:spacing w:val="-2"/>
              </w:rPr>
              <w:t xml:space="preserve"> </w:t>
            </w:r>
            <w:r w:rsidRPr="001466BC">
              <w:t xml:space="preserve">в </w:t>
            </w:r>
            <w:proofErr w:type="spellStart"/>
            <w:r w:rsidRPr="001466BC">
              <w:rPr>
                <w:spacing w:val="-1"/>
              </w:rPr>
              <w:t>направ</w:t>
            </w:r>
            <w:proofErr w:type="spellEnd"/>
            <w:r w:rsidRPr="001466BC">
              <w:rPr>
                <w:spacing w:val="-1"/>
              </w:rPr>
              <w:t>-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rPr>
                <w:spacing w:val="-1"/>
              </w:rPr>
              <w:t>предметного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 w:rsidRPr="001466BC">
              <w:t>2017г.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 w:rsidRPr="001466BC">
              <w:rPr>
                <w:spacing w:val="-1"/>
              </w:rPr>
              <w:t>наблюдение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rPr>
                <w:spacing w:val="-1"/>
              </w:rPr>
              <w:t>семинар</w:t>
            </w:r>
          </w:p>
        </w:tc>
      </w:tr>
      <w:tr w:rsidR="00EA4AE9" w:rsidRPr="001466BC" w:rsidTr="00DF0977">
        <w:trPr>
          <w:trHeight w:hRule="exact" w:val="27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proofErr w:type="spellStart"/>
            <w:r w:rsidRPr="001466BC">
              <w:rPr>
                <w:spacing w:val="-1"/>
              </w:rPr>
              <w:t>зультатов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освоения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proofErr w:type="spellStart"/>
            <w:r w:rsidRPr="001466BC">
              <w:rPr>
                <w:spacing w:val="-1"/>
              </w:rPr>
              <w:t>лении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освоения</w:t>
            </w:r>
            <w:r w:rsidRPr="001466BC">
              <w:t xml:space="preserve"> </w:t>
            </w:r>
            <w:proofErr w:type="spellStart"/>
            <w:r w:rsidRPr="001466BC">
              <w:t>сис</w:t>
            </w:r>
            <w:proofErr w:type="spellEnd"/>
            <w:r w:rsidRPr="001466BC">
              <w:t>-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rPr>
                <w:spacing w:val="-1"/>
              </w:rPr>
              <w:t>методического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rPr>
                <w:spacing w:val="-1"/>
              </w:rPr>
              <w:t>Методические</w:t>
            </w:r>
          </w:p>
        </w:tc>
      </w:tr>
      <w:tr w:rsidR="00EA4AE9" w:rsidRPr="001466BC" w:rsidTr="00DF0977">
        <w:trPr>
          <w:trHeight w:hRule="exact" w:val="27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rPr>
                <w:spacing w:val="-1"/>
              </w:rPr>
              <w:t>ООП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rPr>
                <w:spacing w:val="-1"/>
              </w:rPr>
              <w:t>темы</w:t>
            </w:r>
            <w:r w:rsidRPr="001466BC">
              <w:t xml:space="preserve"> </w:t>
            </w:r>
            <w:r w:rsidRPr="001466BC">
              <w:rPr>
                <w:spacing w:val="-1"/>
              </w:rPr>
              <w:t>оценки</w:t>
            </w:r>
            <w:r w:rsidRPr="001466BC">
              <w:t xml:space="preserve"> </w:t>
            </w:r>
            <w:proofErr w:type="spellStart"/>
            <w:r w:rsidRPr="001466BC">
              <w:t>дости</w:t>
            </w:r>
            <w:proofErr w:type="spellEnd"/>
            <w:r w:rsidRPr="001466BC">
              <w:t>-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rPr>
                <w:spacing w:val="-1"/>
              </w:rPr>
              <w:t>объединения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rPr>
                <w:spacing w:val="-1"/>
              </w:rPr>
              <w:t>рекомендации</w:t>
            </w:r>
          </w:p>
        </w:tc>
      </w:tr>
      <w:tr w:rsidR="00EA4AE9" w:rsidRPr="001466BC" w:rsidTr="00DF0977">
        <w:trPr>
          <w:trHeight w:hRule="exact" w:val="27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proofErr w:type="spellStart"/>
            <w:r w:rsidRPr="001466BC">
              <w:rPr>
                <w:spacing w:val="-1"/>
              </w:rPr>
              <w:t>жения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планируемых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</w:tr>
      <w:tr w:rsidR="00EA4AE9" w:rsidRPr="001466BC" w:rsidTr="00DF0977">
        <w:trPr>
          <w:trHeight w:hRule="exact" w:val="27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 w:rsidRPr="001466BC">
              <w:rPr>
                <w:spacing w:val="-1"/>
              </w:rPr>
              <w:t>результатов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</w:tr>
      <w:tr w:rsidR="00EA4AE9" w:rsidRPr="001466BC" w:rsidTr="00DF0977">
        <w:trPr>
          <w:trHeight w:hRule="exact"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lastRenderedPageBreak/>
              <w:t>12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71"/>
            </w:pPr>
            <w:r w:rsidRPr="001466BC">
              <w:rPr>
                <w:spacing w:val="-1"/>
              </w:rPr>
              <w:t>Диагностика обуча</w:t>
            </w:r>
            <w:proofErr w:type="gramStart"/>
            <w:r w:rsidRPr="001466BC">
              <w:rPr>
                <w:spacing w:val="-1"/>
              </w:rPr>
              <w:t>ю-</w:t>
            </w:r>
            <w:proofErr w:type="gramEnd"/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t>щихся</w:t>
            </w:r>
            <w:proofErr w:type="spellEnd"/>
            <w:r w:rsidRPr="001466BC">
              <w:t xml:space="preserve"> 5-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89"/>
            </w:pPr>
            <w:r w:rsidRPr="001466BC">
              <w:rPr>
                <w:spacing w:val="-1"/>
              </w:rPr>
              <w:t>Оценка достижения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планируемых</w:t>
            </w:r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резул</w:t>
            </w:r>
            <w:proofErr w:type="gramStart"/>
            <w:r w:rsidRPr="001466BC">
              <w:rPr>
                <w:spacing w:val="-1"/>
              </w:rPr>
              <w:t>ь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30"/>
              </w:rPr>
              <w:t xml:space="preserve"> </w:t>
            </w:r>
            <w:r w:rsidRPr="001466BC">
              <w:rPr>
                <w:spacing w:val="-1"/>
              </w:rPr>
              <w:t>татов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77"/>
              <w:jc w:val="both"/>
            </w:pPr>
            <w:r w:rsidRPr="001466BC">
              <w:rPr>
                <w:spacing w:val="-1"/>
              </w:rPr>
              <w:t>Итоговая</w:t>
            </w:r>
            <w:r w:rsidRPr="001466BC">
              <w:t xml:space="preserve"> </w:t>
            </w:r>
            <w:r w:rsidRPr="001466BC">
              <w:rPr>
                <w:spacing w:val="-1"/>
              </w:rPr>
              <w:t>ко</w:t>
            </w:r>
            <w:proofErr w:type="gramStart"/>
            <w:r w:rsidRPr="001466BC">
              <w:rPr>
                <w:spacing w:val="-1"/>
              </w:rPr>
              <w:t>м-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плексная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мета-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предметная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ра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7"/>
              </w:rPr>
              <w:t xml:space="preserve"> </w:t>
            </w:r>
            <w:r w:rsidRPr="001466BC">
              <w:t>бота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501"/>
            </w:pPr>
            <w:r w:rsidRPr="001466BC">
              <w:t>Апрель, 2017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rPr>
                <w:spacing w:val="-1"/>
              </w:rPr>
              <w:t>Контрольная</w:t>
            </w:r>
            <w:r w:rsidRPr="001466BC">
              <w:t xml:space="preserve"> </w:t>
            </w:r>
            <w:r w:rsidRPr="001466BC">
              <w:rPr>
                <w:spacing w:val="-1"/>
              </w:rPr>
              <w:t>работа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55"/>
            </w:pPr>
            <w:r w:rsidRPr="001466BC">
              <w:rPr>
                <w:spacing w:val="-1"/>
              </w:rPr>
              <w:t xml:space="preserve"> Классные руководители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48"/>
            </w:pPr>
            <w:r w:rsidRPr="001466BC">
              <w:rPr>
                <w:spacing w:val="-1"/>
              </w:rPr>
              <w:t>Справка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Совещание</w:t>
            </w:r>
            <w:r w:rsidRPr="001466BC">
              <w:rPr>
                <w:spacing w:val="26"/>
              </w:rPr>
              <w:t xml:space="preserve"> </w:t>
            </w:r>
            <w:r w:rsidRPr="001466BC">
              <w:t xml:space="preserve">при </w:t>
            </w:r>
            <w:r w:rsidRPr="001466BC">
              <w:rPr>
                <w:spacing w:val="-1"/>
              </w:rPr>
              <w:t>директоре</w:t>
            </w:r>
          </w:p>
        </w:tc>
      </w:tr>
      <w:tr w:rsidR="00EA4AE9" w:rsidRPr="001466BC" w:rsidTr="00DF0977">
        <w:trPr>
          <w:trHeight w:hRule="exact"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13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95"/>
              <w:jc w:val="both"/>
            </w:pPr>
            <w:r w:rsidRPr="001466BC">
              <w:rPr>
                <w:spacing w:val="-1"/>
              </w:rPr>
              <w:t>Мониторинг</w:t>
            </w:r>
            <w:r w:rsidRPr="001466BC">
              <w:rPr>
                <w:spacing w:val="-3"/>
              </w:rPr>
              <w:t xml:space="preserve"> </w:t>
            </w:r>
            <w:r w:rsidRPr="001466BC">
              <w:t>здоровья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обучающихся</w:t>
            </w:r>
            <w:r w:rsidRPr="001466BC">
              <w:t xml:space="preserve"> 5-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31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результатов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Мониторинг</w:t>
            </w:r>
            <w:r w:rsidRPr="001466BC">
              <w:rPr>
                <w:spacing w:val="-3"/>
              </w:rPr>
              <w:t xml:space="preserve"> </w:t>
            </w:r>
            <w:r w:rsidRPr="001466BC">
              <w:t>здоровья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обучающихся</w:t>
            </w:r>
            <w:r w:rsidRPr="001466BC">
              <w:t xml:space="preserve"> 5-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99"/>
            </w:pPr>
            <w:r w:rsidRPr="001466BC">
              <w:rPr>
                <w:spacing w:val="-1"/>
              </w:rPr>
              <w:t xml:space="preserve">Ведение </w:t>
            </w:r>
            <w:proofErr w:type="spellStart"/>
            <w:r w:rsidRPr="001466BC">
              <w:t>мон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t>торинга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299"/>
            </w:pPr>
            <w:r w:rsidRPr="001466BC">
              <w:t>В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течение</w:t>
            </w:r>
            <w:r w:rsidRPr="001466BC">
              <w:rPr>
                <w:spacing w:val="25"/>
              </w:rPr>
              <w:t xml:space="preserve"> </w:t>
            </w:r>
            <w:r w:rsidRPr="001466BC">
              <w:t>года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rPr>
                <w:spacing w:val="-1"/>
              </w:rPr>
              <w:t>наблюдение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  <w:lang w:val="ru-RU"/>
              </w:rPr>
            </w:pPr>
            <w:r w:rsidRPr="001466BC">
              <w:rPr>
                <w:rFonts w:ascii="Times New Roman" w:hAnsi="Times New Roman" w:cs="Times New Roman"/>
                <w:spacing w:val="-1"/>
                <w:lang w:val="ru-RU"/>
              </w:rPr>
              <w:t xml:space="preserve"> Кл</w:t>
            </w:r>
            <w:proofErr w:type="gramStart"/>
            <w:r w:rsidRPr="001466BC">
              <w:rPr>
                <w:rFonts w:ascii="Times New Roman" w:hAnsi="Times New Roman" w:cs="Times New Roman"/>
                <w:spacing w:val="-1"/>
                <w:lang w:val="ru-RU"/>
              </w:rPr>
              <w:t>.</w:t>
            </w:r>
            <w:proofErr w:type="gramEnd"/>
            <w:r w:rsidRPr="001466B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1466BC">
              <w:rPr>
                <w:rFonts w:ascii="Times New Roman" w:hAnsi="Times New Roman" w:cs="Times New Roman"/>
                <w:spacing w:val="-1"/>
                <w:lang w:val="ru-RU"/>
              </w:rPr>
              <w:t>р</w:t>
            </w:r>
            <w:proofErr w:type="gramEnd"/>
            <w:r w:rsidRPr="001466BC">
              <w:rPr>
                <w:rFonts w:ascii="Times New Roman" w:hAnsi="Times New Roman" w:cs="Times New Roman"/>
                <w:spacing w:val="-1"/>
                <w:lang w:val="ru-RU"/>
              </w:rPr>
              <w:t>уководители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Справка</w:t>
            </w:r>
          </w:p>
        </w:tc>
      </w:tr>
      <w:tr w:rsidR="00EA4AE9" w:rsidRPr="001466BC" w:rsidTr="00DF0977">
        <w:trPr>
          <w:trHeight w:hRule="exact" w:val="13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14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03"/>
            </w:pPr>
            <w:r w:rsidRPr="001466BC">
              <w:rPr>
                <w:spacing w:val="-1"/>
              </w:rPr>
              <w:t>Отработка механизма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учета индивидуальных</w:t>
            </w:r>
            <w:r w:rsidRPr="001466BC">
              <w:rPr>
                <w:spacing w:val="30"/>
              </w:rPr>
              <w:t xml:space="preserve"> </w:t>
            </w:r>
            <w:r w:rsidRPr="001466BC">
              <w:rPr>
                <w:spacing w:val="-1"/>
              </w:rPr>
              <w:t>достижений</w:t>
            </w:r>
            <w:r w:rsidRPr="001466BC">
              <w:t xml:space="preserve"> </w:t>
            </w:r>
            <w:r w:rsidRPr="001466BC">
              <w:rPr>
                <w:spacing w:val="-1"/>
              </w:rPr>
              <w:t>обуча</w:t>
            </w:r>
            <w:proofErr w:type="gramStart"/>
            <w:r w:rsidRPr="001466BC">
              <w:rPr>
                <w:spacing w:val="-1"/>
              </w:rPr>
              <w:t>ю-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t>щихся</w:t>
            </w:r>
            <w:proofErr w:type="spellEnd"/>
            <w:r w:rsidRPr="001466BC">
              <w:t xml:space="preserve"> 5,6-</w:t>
            </w:r>
            <w:r w:rsidRPr="001466BC">
              <w:rPr>
                <w:spacing w:val="-4"/>
              </w:rPr>
              <w:t xml:space="preserve"> </w:t>
            </w:r>
            <w:r w:rsidRPr="001466BC">
              <w:t>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70"/>
            </w:pPr>
            <w:r w:rsidRPr="001466BC">
              <w:rPr>
                <w:spacing w:val="-1"/>
              </w:rPr>
              <w:t>Оценка состояния</w:t>
            </w:r>
            <w:r w:rsidRPr="001466BC">
              <w:t xml:space="preserve"> </w:t>
            </w:r>
            <w:proofErr w:type="spellStart"/>
            <w:r w:rsidRPr="001466BC">
              <w:t>р</w:t>
            </w:r>
            <w:proofErr w:type="gramStart"/>
            <w:r w:rsidRPr="001466BC">
              <w:t>а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4"/>
              </w:rPr>
              <w:t xml:space="preserve"> </w:t>
            </w:r>
            <w:r w:rsidRPr="001466BC">
              <w:t xml:space="preserve">боты по </w:t>
            </w:r>
            <w:proofErr w:type="spellStart"/>
            <w:r w:rsidRPr="001466BC">
              <w:rPr>
                <w:spacing w:val="-1"/>
              </w:rPr>
              <w:t>совершенст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вованию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механизма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 xml:space="preserve">учета </w:t>
            </w:r>
            <w:proofErr w:type="spellStart"/>
            <w:r w:rsidRPr="001466BC">
              <w:rPr>
                <w:spacing w:val="-1"/>
              </w:rPr>
              <w:t>индивидуаль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30"/>
              </w:rPr>
              <w:t xml:space="preserve"> </w:t>
            </w:r>
            <w:proofErr w:type="spellStart"/>
            <w:r w:rsidRPr="001466BC">
              <w:t>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достижений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97"/>
            </w:pPr>
            <w:r w:rsidRPr="001466BC">
              <w:rPr>
                <w:spacing w:val="-1"/>
              </w:rPr>
              <w:t>Ученическое</w:t>
            </w:r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портфолио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rPr>
                <w:spacing w:val="-1"/>
              </w:rPr>
              <w:t>май</w:t>
            </w:r>
            <w:r w:rsidRPr="001466BC">
              <w:t xml:space="preserve"> 2017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 xml:space="preserve">Анализ </w:t>
            </w:r>
            <w:proofErr w:type="spellStart"/>
            <w:r w:rsidRPr="001466BC">
              <w:rPr>
                <w:spacing w:val="-1"/>
              </w:rPr>
              <w:t>портфолио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EA4AE9">
              <w:rPr>
                <w:rFonts w:ascii="Times New Roman" w:hAnsi="Times New Roman" w:cs="Times New Roman"/>
                <w:spacing w:val="-1"/>
                <w:lang w:val="ru-RU"/>
              </w:rPr>
              <w:t>зам.</w:t>
            </w:r>
            <w:r w:rsidRPr="00EA4AE9">
              <w:rPr>
                <w:rFonts w:ascii="Times New Roman" w:hAnsi="Times New Roman" w:cs="Times New Roman"/>
                <w:lang w:val="ru-RU"/>
              </w:rPr>
              <w:t xml:space="preserve"> дир. по </w:t>
            </w:r>
            <w:r w:rsidRPr="00EA4AE9">
              <w:rPr>
                <w:rFonts w:ascii="Times New Roman" w:hAnsi="Times New Roman" w:cs="Times New Roman"/>
                <w:spacing w:val="-1"/>
                <w:lang w:val="ru-RU"/>
              </w:rPr>
              <w:t>УВР</w:t>
            </w:r>
          </w:p>
          <w:p w:rsidR="00EA4AE9" w:rsidRPr="001466BC" w:rsidRDefault="00EA4AE9" w:rsidP="00DF0977">
            <w:pPr>
              <w:rPr>
                <w:rFonts w:ascii="Times New Roman" w:hAnsi="Times New Roman" w:cs="Times New Roman"/>
                <w:lang w:val="ru-RU"/>
              </w:rPr>
            </w:pPr>
            <w:r w:rsidRPr="001466BC">
              <w:rPr>
                <w:rFonts w:ascii="Times New Roman" w:hAnsi="Times New Roman" w:cs="Times New Roman"/>
                <w:spacing w:val="-1"/>
                <w:lang w:val="ru-RU"/>
              </w:rPr>
              <w:t xml:space="preserve"> классные руководители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50"/>
            </w:pPr>
            <w:r w:rsidRPr="001466BC">
              <w:rPr>
                <w:spacing w:val="-1"/>
              </w:rPr>
              <w:t>Методические</w:t>
            </w:r>
            <w:r w:rsidRPr="001466BC">
              <w:rPr>
                <w:spacing w:val="20"/>
              </w:rPr>
              <w:t xml:space="preserve"> </w:t>
            </w:r>
            <w:r w:rsidRPr="001466BC">
              <w:rPr>
                <w:spacing w:val="-1"/>
              </w:rPr>
              <w:t>рекомендации</w:t>
            </w:r>
          </w:p>
        </w:tc>
      </w:tr>
      <w:tr w:rsidR="00EA4AE9" w:rsidRPr="001466BC" w:rsidTr="00DF0977">
        <w:trPr>
          <w:trHeight w:hRule="exact" w:val="13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466BC">
              <w:t>15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318"/>
            </w:pPr>
            <w:r w:rsidRPr="001466BC">
              <w:rPr>
                <w:spacing w:val="-1"/>
              </w:rPr>
              <w:t xml:space="preserve">Подведение </w:t>
            </w:r>
            <w:r w:rsidRPr="001466BC">
              <w:t xml:space="preserve">итогов </w:t>
            </w:r>
            <w:proofErr w:type="spellStart"/>
            <w:r w:rsidRPr="001466BC">
              <w:rPr>
                <w:spacing w:val="-1"/>
              </w:rPr>
              <w:t>р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 xml:space="preserve">боты по </w:t>
            </w:r>
            <w:r w:rsidRPr="001466BC">
              <w:rPr>
                <w:spacing w:val="-1"/>
              </w:rPr>
              <w:t>введению</w:t>
            </w:r>
            <w:r w:rsidRPr="001466BC">
              <w:rPr>
                <w:spacing w:val="25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ООО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02"/>
            </w:pPr>
            <w:r w:rsidRPr="001466BC">
              <w:rPr>
                <w:spacing w:val="-1"/>
              </w:rPr>
              <w:t>Оценка деятельности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педколлектива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>по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введению</w:t>
            </w:r>
            <w:r w:rsidRPr="001466BC">
              <w:t xml:space="preserve"> ФГОС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ООО</w:t>
            </w:r>
            <w:r w:rsidRPr="001466BC">
              <w:t xml:space="preserve"> в</w:t>
            </w:r>
            <w:r w:rsidRPr="001466BC">
              <w:rPr>
                <w:spacing w:val="-1"/>
              </w:rPr>
              <w:t xml:space="preserve"> </w:t>
            </w:r>
            <w:r w:rsidRPr="001466BC">
              <w:t>2016-</w:t>
            </w:r>
            <w:r w:rsidRPr="001466BC">
              <w:rPr>
                <w:spacing w:val="-1"/>
              </w:rPr>
              <w:t xml:space="preserve"> </w:t>
            </w:r>
            <w:r w:rsidRPr="001466BC">
              <w:t>17</w:t>
            </w:r>
            <w:r w:rsidRPr="001466BC">
              <w:rPr>
                <w:spacing w:val="4"/>
              </w:rPr>
              <w:t xml:space="preserve"> </w:t>
            </w:r>
            <w:proofErr w:type="spellStart"/>
            <w:r w:rsidRPr="001466BC">
              <w:rPr>
                <w:spacing w:val="-2"/>
              </w:rPr>
              <w:t>уч</w:t>
            </w:r>
            <w:proofErr w:type="spellEnd"/>
            <w:r w:rsidRPr="001466BC">
              <w:rPr>
                <w:spacing w:val="-2"/>
              </w:rPr>
              <w:t>.</w:t>
            </w:r>
            <w:r w:rsidRPr="001466BC">
              <w:t xml:space="preserve"> 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217"/>
            </w:pPr>
            <w:r w:rsidRPr="001466BC">
              <w:rPr>
                <w:spacing w:val="-1"/>
              </w:rPr>
              <w:t>Результаты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деятельности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педколлектива</w:t>
            </w:r>
            <w:proofErr w:type="spellEnd"/>
            <w:r w:rsidRPr="001466BC">
              <w:rPr>
                <w:spacing w:val="21"/>
              </w:rPr>
              <w:t xml:space="preserve"> </w:t>
            </w:r>
            <w:r w:rsidRPr="001466BC">
              <w:t xml:space="preserve">по </w:t>
            </w:r>
            <w:r w:rsidRPr="001466BC">
              <w:rPr>
                <w:spacing w:val="-1"/>
              </w:rPr>
              <w:t>введению</w:t>
            </w:r>
            <w:r w:rsidRPr="001466BC">
              <w:rPr>
                <w:spacing w:val="25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ООО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621"/>
            </w:pPr>
            <w:r w:rsidRPr="001466BC">
              <w:t>Июнь, 2017 г.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 w:right="220"/>
            </w:pPr>
            <w:r w:rsidRPr="001466BC">
              <w:rPr>
                <w:spacing w:val="-1"/>
              </w:rPr>
              <w:t xml:space="preserve">Изучение </w:t>
            </w:r>
            <w:proofErr w:type="spellStart"/>
            <w:r w:rsidRPr="001466BC">
              <w:t>докуме</w:t>
            </w:r>
            <w:proofErr w:type="gramStart"/>
            <w:r w:rsidRPr="001466BC">
              <w:t>н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тации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собеседова</w:t>
            </w:r>
            <w:proofErr w:type="spellEnd"/>
            <w:r w:rsidRPr="001466BC">
              <w:rPr>
                <w:spacing w:val="-1"/>
              </w:rPr>
              <w:t>-</w:t>
            </w:r>
          </w:p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102"/>
            </w:pPr>
            <w:proofErr w:type="spellStart"/>
            <w:r w:rsidRPr="001466BC">
              <w:rPr>
                <w:spacing w:val="1"/>
              </w:rPr>
              <w:t>ние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E9" w:rsidRPr="001466BC" w:rsidRDefault="00EA4AE9" w:rsidP="00DF0977">
            <w:pPr>
              <w:pStyle w:val="TableParagraph"/>
              <w:kinsoku w:val="0"/>
              <w:overflowPunct w:val="0"/>
              <w:ind w:left="99" w:right="148"/>
            </w:pPr>
            <w:r w:rsidRPr="001466BC">
              <w:rPr>
                <w:spacing w:val="-1"/>
              </w:rPr>
              <w:t>Совещание</w:t>
            </w:r>
            <w:r w:rsidRPr="001466BC">
              <w:rPr>
                <w:spacing w:val="26"/>
              </w:rPr>
              <w:t xml:space="preserve"> </w:t>
            </w:r>
            <w:r w:rsidRPr="001466BC">
              <w:t xml:space="preserve">при </w:t>
            </w:r>
            <w:r w:rsidRPr="001466BC">
              <w:rPr>
                <w:spacing w:val="-1"/>
              </w:rPr>
              <w:t>директоре</w:t>
            </w:r>
          </w:p>
        </w:tc>
      </w:tr>
    </w:tbl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EA4AE9" w:rsidRPr="001466BC" w:rsidRDefault="00EA4AE9" w:rsidP="00EA4AE9">
      <w:pPr>
        <w:pStyle w:val="Heading1"/>
        <w:tabs>
          <w:tab w:val="left" w:pos="3666"/>
        </w:tabs>
        <w:kinsoku w:val="0"/>
        <w:overflowPunct w:val="0"/>
        <w:spacing w:before="43"/>
        <w:ind w:left="6334" w:right="2503"/>
        <w:jc w:val="center"/>
        <w:outlineLvl w:val="9"/>
        <w:rPr>
          <w:sz w:val="24"/>
          <w:szCs w:val="24"/>
        </w:rPr>
      </w:pPr>
    </w:p>
    <w:p w:rsidR="00127FAF" w:rsidRDefault="00127FAF"/>
    <w:sectPr w:rsidR="00127FAF" w:rsidSect="00EA4A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4AE9"/>
    <w:rsid w:val="00127FAF"/>
    <w:rsid w:val="00EA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E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AE9"/>
    <w:pPr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EA4AE9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Heading1">
    <w:name w:val="Heading 1"/>
    <w:basedOn w:val="a"/>
    <w:rsid w:val="00EA4AE9"/>
    <w:pPr>
      <w:widowControl w:val="0"/>
      <w:suppressAutoHyphens w:val="0"/>
      <w:autoSpaceDE w:val="0"/>
      <w:autoSpaceDN w:val="0"/>
      <w:adjustRightInd w:val="0"/>
      <w:ind w:left="7012"/>
      <w:outlineLvl w:val="0"/>
    </w:pPr>
    <w:rPr>
      <w:rFonts w:ascii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Heading4">
    <w:name w:val="Heading 4"/>
    <w:basedOn w:val="a"/>
    <w:rsid w:val="00EA4AE9"/>
    <w:pPr>
      <w:widowControl w:val="0"/>
      <w:suppressAutoHyphens w:val="0"/>
      <w:autoSpaceDE w:val="0"/>
      <w:autoSpaceDN w:val="0"/>
      <w:adjustRightInd w:val="0"/>
      <w:ind w:left="682"/>
      <w:outlineLvl w:val="3"/>
    </w:pPr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TableParagraph">
    <w:name w:val="Table Paragraph"/>
    <w:basedOn w:val="a"/>
    <w:rsid w:val="00EA4AE9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T4CTUPCNHN5M-645759840-220</_dlc_DocId>
    <_dlc_DocIdUrl xmlns="c71519f2-859d-46c1-a1b6-2941efed936d">
      <Url>http://edu-sps.koiro.local/chuhloma/jarov/ger/_layouts/15/DocIdRedir.aspx?ID=T4CTUPCNHN5M-645759840-220</Url>
      <Description>T4CTUPCNHN5M-645759840-220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2DC19-EACF-4BBE-9F67-446E9D8F8A35}"/>
</file>

<file path=customXml/itemProps2.xml><?xml version="1.0" encoding="utf-8"?>
<ds:datastoreItem xmlns:ds="http://schemas.openxmlformats.org/officeDocument/2006/customXml" ds:itemID="{61ED365B-506A-4057-ACF2-CE2F409DDE0F}"/>
</file>

<file path=customXml/itemProps3.xml><?xml version="1.0" encoding="utf-8"?>
<ds:datastoreItem xmlns:ds="http://schemas.openxmlformats.org/officeDocument/2006/customXml" ds:itemID="{DC7BE5D2-C9B4-419F-A7E4-A2AB31656F0B}"/>
</file>

<file path=customXml/itemProps4.xml><?xml version="1.0" encoding="utf-8"?>
<ds:datastoreItem xmlns:ds="http://schemas.openxmlformats.org/officeDocument/2006/customXml" ds:itemID="{7FD935D3-35E5-4AE2-A451-9B9E69214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Company>dom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2016-11-14T13:50:00Z</dcterms:created>
  <dcterms:modified xsi:type="dcterms:W3CDTF">2016-11-14T13:51:00Z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2e6eb176-2bdb-4148-99f6-a04dba2cd2f7</vt:lpwstr>
  </property>
</Properties>
</file>