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B71" w:rsidRDefault="009F0C46">
      <w:pPr>
        <w:pStyle w:val="a3"/>
        <w:spacing w:before="90"/>
      </w:pPr>
      <w:r>
        <w:rPr>
          <w:u w:val="single"/>
        </w:rPr>
        <w:t>Предмет</w:t>
      </w:r>
      <w:r>
        <w:t xml:space="preserve"> Геометрия </w:t>
      </w:r>
      <w:r w:rsidR="00BD6571">
        <w:t>30</w:t>
      </w:r>
      <w:r>
        <w:t>.04.2020.</w:t>
      </w:r>
    </w:p>
    <w:p w:rsidR="00561B71" w:rsidRDefault="009F0C46">
      <w:pPr>
        <w:pStyle w:val="a3"/>
        <w:spacing w:before="197"/>
      </w:pPr>
      <w:r>
        <w:t xml:space="preserve">Класс </w:t>
      </w:r>
      <w:r w:rsidR="00B9139A">
        <w:t>9</w:t>
      </w:r>
    </w:p>
    <w:p w:rsidR="00561B71" w:rsidRDefault="009F0C46">
      <w:pPr>
        <w:ind w:left="100"/>
        <w:rPr>
          <w:b/>
          <w:sz w:val="24"/>
        </w:rPr>
      </w:pPr>
      <w:r>
        <w:rPr>
          <w:sz w:val="24"/>
          <w:u w:val="single"/>
        </w:rPr>
        <w:t>Тема урока:</w:t>
      </w:r>
      <w:r>
        <w:rPr>
          <w:sz w:val="24"/>
        </w:rPr>
        <w:t xml:space="preserve"> </w:t>
      </w:r>
      <w:r w:rsidR="00B9139A">
        <w:rPr>
          <w:b/>
          <w:sz w:val="24"/>
        </w:rPr>
        <w:t>Подготовка к ОГЭ</w:t>
      </w:r>
    </w:p>
    <w:p w:rsidR="00B74AA2" w:rsidRDefault="00B74AA2">
      <w:pPr>
        <w:ind w:left="100"/>
        <w:rPr>
          <w:b/>
          <w:sz w:val="24"/>
        </w:rPr>
      </w:pPr>
    </w:p>
    <w:p w:rsidR="00561B71" w:rsidRDefault="009F0C46">
      <w:pPr>
        <w:pStyle w:val="a3"/>
        <w:spacing w:before="90"/>
      </w:pPr>
      <w:r>
        <w:t>Ход урока</w:t>
      </w:r>
    </w:p>
    <w:p w:rsidR="00561B71" w:rsidRDefault="009F0C46">
      <w:pPr>
        <w:pStyle w:val="a4"/>
        <w:numPr>
          <w:ilvl w:val="0"/>
          <w:numId w:val="2"/>
        </w:numPr>
        <w:tabs>
          <w:tab w:val="left" w:pos="301"/>
        </w:tabs>
        <w:rPr>
          <w:sz w:val="24"/>
        </w:rPr>
      </w:pPr>
      <w:r>
        <w:rPr>
          <w:b/>
          <w:sz w:val="24"/>
        </w:rPr>
        <w:t xml:space="preserve">Запишите </w:t>
      </w:r>
      <w:r>
        <w:rPr>
          <w:sz w:val="24"/>
        </w:rPr>
        <w:t>в тетради число, тема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урока.</w:t>
      </w:r>
    </w:p>
    <w:p w:rsidR="00D47BA6" w:rsidRDefault="009F0C46">
      <w:pPr>
        <w:pStyle w:val="a4"/>
        <w:numPr>
          <w:ilvl w:val="0"/>
          <w:numId w:val="2"/>
        </w:numPr>
        <w:tabs>
          <w:tab w:val="left" w:pos="360"/>
        </w:tabs>
        <w:ind w:left="359" w:hanging="260"/>
        <w:rPr>
          <w:sz w:val="24"/>
        </w:rPr>
      </w:pPr>
      <w:r w:rsidRPr="00D47BA6">
        <w:rPr>
          <w:b/>
          <w:sz w:val="24"/>
        </w:rPr>
        <w:t>Выполните</w:t>
      </w:r>
      <w:r>
        <w:rPr>
          <w:spacing w:val="-2"/>
          <w:sz w:val="24"/>
        </w:rPr>
        <w:t xml:space="preserve"> </w:t>
      </w:r>
      <w:r w:rsidR="00B9139A">
        <w:rPr>
          <w:sz w:val="24"/>
        </w:rPr>
        <w:t>задания</w:t>
      </w:r>
      <w:r w:rsidR="00D47BA6">
        <w:rPr>
          <w:sz w:val="24"/>
        </w:rPr>
        <w:t xml:space="preserve"> (в тетрадь перечертить рисунок, показать на нем что дано, а что надо найти, записать </w:t>
      </w:r>
      <w:r w:rsidR="00D47BA6" w:rsidRPr="00BD6571">
        <w:rPr>
          <w:b/>
          <w:sz w:val="24"/>
        </w:rPr>
        <w:t>обоснованное</w:t>
      </w:r>
      <w:r w:rsidR="00D47BA6">
        <w:rPr>
          <w:sz w:val="24"/>
        </w:rPr>
        <w:t xml:space="preserve"> решение).</w:t>
      </w:r>
    </w:p>
    <w:p w:rsidR="00D47BA6" w:rsidRDefault="00D47BA6" w:rsidP="00D47BA6">
      <w:pPr>
        <w:tabs>
          <w:tab w:val="left" w:pos="360"/>
        </w:tabs>
        <w:rPr>
          <w:sz w:val="24"/>
        </w:rPr>
      </w:pPr>
    </w:p>
    <w:p w:rsidR="00BD6571" w:rsidRDefault="00B9139A" w:rsidP="00BD6571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D47BA6">
        <w:rPr>
          <w:sz w:val="24"/>
        </w:rPr>
        <w:t xml:space="preserve"> </w:t>
      </w:r>
      <w:r w:rsidR="00BD6571"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1. </w:t>
      </w:r>
      <w:r w:rsidR="00BD6571"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BD6571" w:rsidRDefault="00BD6571" w:rsidP="00BD6571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210434" cy="739471"/>
            <wp:effectExtent l="19050" t="0" r="8766" b="0"/>
            <wp:docPr id="18" name="Рисунок 1" descr="https://oge.sdamgia.ru/get_file?id=1262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get_file?id=12622&amp;png=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149" cy="74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Высота равнобедренной трапеции, проведённая из вершины </w:t>
      </w:r>
      <w:r>
        <w:rPr>
          <w:i/>
          <w:iCs/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</w:rPr>
        <w:t>, делит основание </w:t>
      </w:r>
      <w:r>
        <w:rPr>
          <w:i/>
          <w:iCs/>
          <w:color w:val="000000"/>
          <w:sz w:val="22"/>
          <w:szCs w:val="22"/>
        </w:rPr>
        <w:t>AD</w:t>
      </w:r>
      <w:r>
        <w:rPr>
          <w:color w:val="000000"/>
          <w:sz w:val="22"/>
          <w:szCs w:val="22"/>
        </w:rPr>
        <w:t> на отрезки длиной 1 и 3. Найдите длину основания </w:t>
      </w:r>
      <w:r>
        <w:rPr>
          <w:i/>
          <w:iCs/>
          <w:color w:val="000000"/>
          <w:sz w:val="22"/>
          <w:szCs w:val="22"/>
        </w:rPr>
        <w:t>BC</w:t>
      </w:r>
      <w:r>
        <w:rPr>
          <w:color w:val="000000"/>
          <w:sz w:val="22"/>
          <w:szCs w:val="22"/>
        </w:rPr>
        <w:t>.</w:t>
      </w:r>
    </w:p>
    <w:p w:rsidR="00BD6571" w:rsidRDefault="00BD6571" w:rsidP="00BD6571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2. 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BD6571" w:rsidRDefault="00BD6571" w:rsidP="00BD6571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958993" cy="985961"/>
            <wp:effectExtent l="19050" t="0" r="0" b="0"/>
            <wp:docPr id="17" name="Рисунок 2" descr="https://oge.sdamgia.ru/get_file?id=1248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get_file?id=12487&amp;png=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627" cy="988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2"/>
          <w:szCs w:val="22"/>
        </w:rPr>
        <w:t>ABCDEFGH</w:t>
      </w:r>
      <w:r>
        <w:rPr>
          <w:color w:val="000000"/>
          <w:sz w:val="22"/>
          <w:szCs w:val="22"/>
        </w:rPr>
        <w:t> — правильный восьмиугольник. Найдите угол </w:t>
      </w:r>
      <w:r>
        <w:rPr>
          <w:i/>
          <w:iCs/>
          <w:color w:val="000000"/>
          <w:sz w:val="22"/>
          <w:szCs w:val="22"/>
        </w:rPr>
        <w:t>FCH</w:t>
      </w:r>
      <w:r>
        <w:rPr>
          <w:color w:val="000000"/>
          <w:sz w:val="22"/>
          <w:szCs w:val="22"/>
        </w:rPr>
        <w:t>. Ответ дайте в градусах.</w:t>
      </w:r>
    </w:p>
    <w:p w:rsidR="00BD6571" w:rsidRDefault="00BD6571" w:rsidP="00BD6571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3. 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BD6571" w:rsidRDefault="00BD6571" w:rsidP="00BD6571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709632" cy="898497"/>
            <wp:effectExtent l="19050" t="0" r="4868" b="0"/>
            <wp:docPr id="16" name="Рисунок 3" descr="https://oge.sdamgia.ru/get_file?id=1594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get_file?id=15947&amp;png=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968" cy="898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К окружности с центром в точке</w:t>
      </w:r>
      <w:proofErr w:type="gramStart"/>
      <w:r>
        <w:rPr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О</w:t>
      </w:r>
      <w:proofErr w:type="gramEnd"/>
      <w:r>
        <w:rPr>
          <w:color w:val="000000"/>
          <w:sz w:val="22"/>
          <w:szCs w:val="22"/>
        </w:rPr>
        <w:t> проведены касательная </w:t>
      </w:r>
      <w:r>
        <w:rPr>
          <w:i/>
          <w:iCs/>
          <w:color w:val="000000"/>
          <w:sz w:val="22"/>
          <w:szCs w:val="22"/>
        </w:rPr>
        <w:t>AB</w:t>
      </w:r>
      <w:r>
        <w:rPr>
          <w:color w:val="000000"/>
          <w:sz w:val="22"/>
          <w:szCs w:val="22"/>
        </w:rPr>
        <w:t> и секущая </w:t>
      </w:r>
      <w:r>
        <w:rPr>
          <w:i/>
          <w:iCs/>
          <w:color w:val="000000"/>
          <w:sz w:val="22"/>
          <w:szCs w:val="22"/>
        </w:rPr>
        <w:t>AO</w:t>
      </w:r>
      <w:r>
        <w:rPr>
          <w:color w:val="000000"/>
          <w:sz w:val="22"/>
          <w:szCs w:val="22"/>
        </w:rPr>
        <w:t>. Найдите радиус окружности, если </w:t>
      </w:r>
      <w:r>
        <w:rPr>
          <w:i/>
          <w:iCs/>
          <w:color w:val="000000"/>
          <w:sz w:val="22"/>
          <w:szCs w:val="22"/>
        </w:rPr>
        <w:t>AB</w:t>
      </w:r>
      <w:r>
        <w:rPr>
          <w:color w:val="000000"/>
          <w:sz w:val="22"/>
          <w:szCs w:val="22"/>
        </w:rPr>
        <w:t> = 12 см, </w:t>
      </w:r>
      <w:r>
        <w:rPr>
          <w:i/>
          <w:iCs/>
          <w:color w:val="000000"/>
          <w:sz w:val="22"/>
          <w:szCs w:val="22"/>
        </w:rPr>
        <w:t>AO</w:t>
      </w:r>
      <w:r>
        <w:rPr>
          <w:color w:val="000000"/>
          <w:sz w:val="22"/>
          <w:szCs w:val="22"/>
        </w:rPr>
        <w:t> = 13 см.</w:t>
      </w:r>
    </w:p>
    <w:p w:rsidR="00BD6571" w:rsidRDefault="00BD6571" w:rsidP="00BD6571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4. 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BD6571" w:rsidRDefault="00BD6571" w:rsidP="00BD6571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368584" cy="803081"/>
            <wp:effectExtent l="19050" t="0" r="3016" b="0"/>
            <wp:docPr id="15" name="Рисунок 4" descr="https://oge.sdamgia.ru/get_file?id=1399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get_file?id=13998&amp;png=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584" cy="803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Высота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46380" cy="135255"/>
            <wp:effectExtent l="19050" t="0" r="1270" b="0"/>
            <wp:docPr id="14" name="Рисунок 5" descr="https://oge.sdamgia.ru/formula/1b/1baa5a77aeff33338948c1e0c44664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1b/1baa5a77aeff33338948c1e0c4466462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ромба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476885" cy="142875"/>
            <wp:effectExtent l="19050" t="0" r="0" b="0"/>
            <wp:docPr id="13" name="Рисунок 6" descr="https://oge.sdamgia.ru/formula/cb/cb08ca4a7bb5f9683c19133a84872ca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formula/cb/cb08ca4a7bb5f9683c19133a84872ca7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делит его сторону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46380" cy="142875"/>
            <wp:effectExtent l="19050" t="0" r="1270" b="0"/>
            <wp:docPr id="12" name="Рисунок 7" descr="https://oge.sdamgia.ru/formula/e1/e182ebbc166d73366e7986813a7fc5f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ge.sdamgia.ru/formula/e1/e182ebbc166d73366e7986813a7fc5f1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 на </w:t>
      </w:r>
      <w:proofErr w:type="gramStart"/>
      <w:r>
        <w:rPr>
          <w:color w:val="000000"/>
          <w:sz w:val="22"/>
          <w:szCs w:val="22"/>
        </w:rPr>
        <w:t>отрезки</w:t>
      </w:r>
      <w:proofErr w:type="gramEnd"/>
      <w:r>
        <w:rPr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643890" cy="151130"/>
            <wp:effectExtent l="19050" t="0" r="3810" b="0"/>
            <wp:docPr id="3" name="Рисунок 8" descr="https://oge.sdamgia.ru/formula/cf/cf04e141152a6b5aebdb7c83710d2b9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ge.sdamgia.ru/formula/cf/cf04e141152a6b5aebdb7c83710d2b9b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580390" cy="151130"/>
            <wp:effectExtent l="19050" t="0" r="0" b="0"/>
            <wp:docPr id="2" name="Рисунок 9" descr="https://oge.sdamgia.ru/formula/3c/3cafdb6f026417f357a04799aeec2b9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ge.sdamgia.ru/formula/3c/3cafdb6f026417f357a04799aeec2b96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 Найдите площадь ромба.</w:t>
      </w:r>
    </w:p>
    <w:p w:rsidR="00BD6571" w:rsidRDefault="00BD6571" w:rsidP="00BD6571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5. 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BD6571" w:rsidRDefault="00BD6571" w:rsidP="00BD6571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731520" cy="866775"/>
            <wp:effectExtent l="19050" t="0" r="0" b="0"/>
            <wp:docPr id="1" name="Рисунок 10" descr="https://oge.sdamgia.ru/get_file?id=1594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get_file?id=15942&amp;png=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Найдите угол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341630" cy="142875"/>
            <wp:effectExtent l="0" t="0" r="1270" b="0"/>
            <wp:docPr id="11" name="Рисунок 11" descr="https://o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 Ответ дайте в градусах.</w:t>
      </w:r>
    </w:p>
    <w:p w:rsidR="00BD6571" w:rsidRDefault="00BD6571" w:rsidP="00BD6571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6. 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BD6571" w:rsidRDefault="00BD6571" w:rsidP="00BD6571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Какое из следующих утверждений верно?</w:t>
      </w:r>
    </w:p>
    <w:p w:rsidR="00BD6571" w:rsidRDefault="00BD6571" w:rsidP="00BD6571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Сумма углов выпуклого четырёхугольника равна 360 градусам.</w:t>
      </w:r>
    </w:p>
    <w:p w:rsidR="00BD6571" w:rsidRDefault="00BD6571" w:rsidP="00BD6571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Средняя линия трапеции равна сумме её оснований.</w:t>
      </w:r>
    </w:p>
    <w:p w:rsidR="00BD6571" w:rsidRDefault="00BD6571" w:rsidP="00BD6571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Любой параллелограмм можно вписать в окружность.</w:t>
      </w:r>
    </w:p>
    <w:p w:rsidR="00BD6571" w:rsidRDefault="00BD6571" w:rsidP="00BD6571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7. 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BD6571" w:rsidRDefault="00BD6571" w:rsidP="00BD6571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Какое из следующих утверждений верно?</w:t>
      </w:r>
    </w:p>
    <w:p w:rsidR="00BD6571" w:rsidRDefault="00BD6571" w:rsidP="00BD6571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Треугольник со сторонами 1, 2, 4 существует.</w:t>
      </w:r>
    </w:p>
    <w:p w:rsidR="00BD6571" w:rsidRDefault="00BD6571" w:rsidP="00BD6571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Диагонали ромба точкой пересечения делятся пополам.</w:t>
      </w:r>
    </w:p>
    <w:p w:rsidR="00BD6571" w:rsidRDefault="00BD6571" w:rsidP="00BD6571">
      <w:pPr>
        <w:pStyle w:val="leftmargin"/>
        <w:spacing w:before="0" w:beforeAutospacing="0" w:after="0" w:afterAutospacing="0"/>
        <w:ind w:firstLine="3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Две прямые, перпендикулярные третьей прямой, перпендикулярны.</w:t>
      </w:r>
    </w:p>
    <w:p w:rsidR="00BD6571" w:rsidRDefault="00BD6571" w:rsidP="00BD6571">
      <w:pPr>
        <w:pStyle w:val="a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В ответ запишите номер выбранного утверждения</w:t>
      </w:r>
    </w:p>
    <w:p w:rsidR="00561B71" w:rsidRPr="00D47BA6" w:rsidRDefault="00561B71" w:rsidP="00BD6571">
      <w:pPr>
        <w:jc w:val="both"/>
        <w:rPr>
          <w:sz w:val="24"/>
        </w:rPr>
      </w:pPr>
    </w:p>
    <w:p w:rsidR="00561B71" w:rsidRDefault="009F0C46">
      <w:pPr>
        <w:ind w:left="100" w:right="1251"/>
        <w:rPr>
          <w:sz w:val="24"/>
        </w:rPr>
      </w:pPr>
      <w:r>
        <w:rPr>
          <w:sz w:val="24"/>
        </w:rPr>
        <w:t xml:space="preserve">Все выполненные задания </w:t>
      </w:r>
      <w:r>
        <w:rPr>
          <w:b/>
          <w:sz w:val="24"/>
        </w:rPr>
        <w:t xml:space="preserve">по возможности сфотографировать и </w:t>
      </w:r>
      <w:r>
        <w:rPr>
          <w:sz w:val="24"/>
        </w:rPr>
        <w:t xml:space="preserve">прислать </w:t>
      </w:r>
      <w:r w:rsidR="00B74AA2">
        <w:rPr>
          <w:sz w:val="24"/>
        </w:rPr>
        <w:t>учителю</w:t>
      </w:r>
      <w:r>
        <w:rPr>
          <w:color w:val="0000FF"/>
          <w:sz w:val="24"/>
          <w:u w:val="single" w:color="0000FF"/>
        </w:rPr>
        <w:t>.</w:t>
      </w:r>
    </w:p>
    <w:p w:rsidR="00561B71" w:rsidRDefault="00561B71">
      <w:pPr>
        <w:pStyle w:val="a3"/>
        <w:spacing w:before="7"/>
        <w:ind w:left="0"/>
        <w:rPr>
          <w:sz w:val="16"/>
        </w:rPr>
      </w:pPr>
    </w:p>
    <w:p w:rsidR="00561B71" w:rsidRDefault="009F0C46" w:rsidP="00B74AA2">
      <w:pPr>
        <w:pStyle w:val="a3"/>
        <w:spacing w:before="90"/>
        <w:rPr>
          <w:sz w:val="17"/>
        </w:rPr>
      </w:pPr>
      <w:r>
        <w:t xml:space="preserve">Ответы желательно </w:t>
      </w:r>
      <w:r w:rsidR="00B74AA2">
        <w:t xml:space="preserve">прислать </w:t>
      </w:r>
      <w:r>
        <w:t>до 15.00</w:t>
      </w:r>
      <w:r>
        <w:rPr>
          <w:spacing w:val="59"/>
        </w:rPr>
        <w:t xml:space="preserve"> </w:t>
      </w:r>
      <w:r w:rsidR="00B74AA2">
        <w:t>часов.</w:t>
      </w:r>
    </w:p>
    <w:sectPr w:rsidR="00561B71" w:rsidSect="00B74AA2">
      <w:pgSz w:w="11910" w:h="16840"/>
      <w:pgMar w:top="851" w:right="7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E5E3F"/>
    <w:multiLevelType w:val="hybridMultilevel"/>
    <w:tmpl w:val="C7741F2A"/>
    <w:lvl w:ilvl="0" w:tplc="0F6E44E6">
      <w:start w:val="1"/>
      <w:numFmt w:val="decimal"/>
      <w:lvlText w:val="%1)"/>
      <w:lvlJc w:val="left"/>
      <w:pPr>
        <w:ind w:left="300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9F9CC630">
      <w:start w:val="1"/>
      <w:numFmt w:val="decimal"/>
      <w:lvlText w:val="%2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color w:val="0D0D0D"/>
        <w:spacing w:val="-8"/>
        <w:w w:val="100"/>
        <w:sz w:val="24"/>
        <w:szCs w:val="24"/>
        <w:lang w:val="ru-RU" w:eastAsia="en-US" w:bidi="ar-SA"/>
      </w:rPr>
    </w:lvl>
    <w:lvl w:ilvl="2" w:tplc="9176DEE6">
      <w:numFmt w:val="bullet"/>
      <w:lvlText w:val="•"/>
      <w:lvlJc w:val="left"/>
      <w:pPr>
        <w:ind w:left="1905" w:hanging="361"/>
      </w:pPr>
      <w:rPr>
        <w:rFonts w:hint="default"/>
        <w:lang w:val="ru-RU" w:eastAsia="en-US" w:bidi="ar-SA"/>
      </w:rPr>
    </w:lvl>
    <w:lvl w:ilvl="3" w:tplc="A03A5E96">
      <w:numFmt w:val="bullet"/>
      <w:lvlText w:val="•"/>
      <w:lvlJc w:val="left"/>
      <w:pPr>
        <w:ind w:left="2990" w:hanging="361"/>
      </w:pPr>
      <w:rPr>
        <w:rFonts w:hint="default"/>
        <w:lang w:val="ru-RU" w:eastAsia="en-US" w:bidi="ar-SA"/>
      </w:rPr>
    </w:lvl>
    <w:lvl w:ilvl="4" w:tplc="F68C00B0">
      <w:numFmt w:val="bullet"/>
      <w:lvlText w:val="•"/>
      <w:lvlJc w:val="left"/>
      <w:pPr>
        <w:ind w:left="4075" w:hanging="361"/>
      </w:pPr>
      <w:rPr>
        <w:rFonts w:hint="default"/>
        <w:lang w:val="ru-RU" w:eastAsia="en-US" w:bidi="ar-SA"/>
      </w:rPr>
    </w:lvl>
    <w:lvl w:ilvl="5" w:tplc="9E5E2DE8">
      <w:numFmt w:val="bullet"/>
      <w:lvlText w:val="•"/>
      <w:lvlJc w:val="left"/>
      <w:pPr>
        <w:ind w:left="5160" w:hanging="361"/>
      </w:pPr>
      <w:rPr>
        <w:rFonts w:hint="default"/>
        <w:lang w:val="ru-RU" w:eastAsia="en-US" w:bidi="ar-SA"/>
      </w:rPr>
    </w:lvl>
    <w:lvl w:ilvl="6" w:tplc="99F8273C">
      <w:numFmt w:val="bullet"/>
      <w:lvlText w:val="•"/>
      <w:lvlJc w:val="left"/>
      <w:pPr>
        <w:ind w:left="6245" w:hanging="361"/>
      </w:pPr>
      <w:rPr>
        <w:rFonts w:hint="default"/>
        <w:lang w:val="ru-RU" w:eastAsia="en-US" w:bidi="ar-SA"/>
      </w:rPr>
    </w:lvl>
    <w:lvl w:ilvl="7" w:tplc="A198EC6C">
      <w:numFmt w:val="bullet"/>
      <w:lvlText w:val="•"/>
      <w:lvlJc w:val="left"/>
      <w:pPr>
        <w:ind w:left="7330" w:hanging="361"/>
      </w:pPr>
      <w:rPr>
        <w:rFonts w:hint="default"/>
        <w:lang w:val="ru-RU" w:eastAsia="en-US" w:bidi="ar-SA"/>
      </w:rPr>
    </w:lvl>
    <w:lvl w:ilvl="8" w:tplc="A5961C6E">
      <w:numFmt w:val="bullet"/>
      <w:lvlText w:val="•"/>
      <w:lvlJc w:val="left"/>
      <w:pPr>
        <w:ind w:left="8416" w:hanging="361"/>
      </w:pPr>
      <w:rPr>
        <w:rFonts w:hint="default"/>
        <w:lang w:val="ru-RU" w:eastAsia="en-US" w:bidi="ar-SA"/>
      </w:rPr>
    </w:lvl>
  </w:abstractNum>
  <w:abstractNum w:abstractNumId="1">
    <w:nsid w:val="60B95CF3"/>
    <w:multiLevelType w:val="hybridMultilevel"/>
    <w:tmpl w:val="65027F90"/>
    <w:lvl w:ilvl="0" w:tplc="51500532">
      <w:start w:val="4"/>
      <w:numFmt w:val="decimal"/>
      <w:lvlText w:val="%1."/>
      <w:lvlJc w:val="left"/>
      <w:pPr>
        <w:ind w:left="100" w:hanging="181"/>
        <w:jc w:val="left"/>
      </w:pPr>
      <w:rPr>
        <w:rFonts w:ascii="Times New Roman" w:eastAsia="Times New Roman" w:hAnsi="Times New Roman" w:cs="Times New Roman" w:hint="default"/>
        <w:color w:val="0D0D0D"/>
        <w:spacing w:val="-5"/>
        <w:w w:val="100"/>
        <w:sz w:val="22"/>
        <w:szCs w:val="22"/>
        <w:lang w:val="ru-RU" w:eastAsia="en-US" w:bidi="ar-SA"/>
      </w:rPr>
    </w:lvl>
    <w:lvl w:ilvl="1" w:tplc="A4F24D98">
      <w:numFmt w:val="bullet"/>
      <w:lvlText w:val="•"/>
      <w:lvlJc w:val="left"/>
      <w:pPr>
        <w:ind w:left="1148" w:hanging="181"/>
      </w:pPr>
      <w:rPr>
        <w:rFonts w:hint="default"/>
        <w:lang w:val="ru-RU" w:eastAsia="en-US" w:bidi="ar-SA"/>
      </w:rPr>
    </w:lvl>
    <w:lvl w:ilvl="2" w:tplc="14C048EC">
      <w:numFmt w:val="bullet"/>
      <w:lvlText w:val="•"/>
      <w:lvlJc w:val="left"/>
      <w:pPr>
        <w:ind w:left="2197" w:hanging="181"/>
      </w:pPr>
      <w:rPr>
        <w:rFonts w:hint="default"/>
        <w:lang w:val="ru-RU" w:eastAsia="en-US" w:bidi="ar-SA"/>
      </w:rPr>
    </w:lvl>
    <w:lvl w:ilvl="3" w:tplc="14988356">
      <w:numFmt w:val="bullet"/>
      <w:lvlText w:val="•"/>
      <w:lvlJc w:val="left"/>
      <w:pPr>
        <w:ind w:left="3245" w:hanging="181"/>
      </w:pPr>
      <w:rPr>
        <w:rFonts w:hint="default"/>
        <w:lang w:val="ru-RU" w:eastAsia="en-US" w:bidi="ar-SA"/>
      </w:rPr>
    </w:lvl>
    <w:lvl w:ilvl="4" w:tplc="1786CC9E">
      <w:numFmt w:val="bullet"/>
      <w:lvlText w:val="•"/>
      <w:lvlJc w:val="left"/>
      <w:pPr>
        <w:ind w:left="4294" w:hanging="181"/>
      </w:pPr>
      <w:rPr>
        <w:rFonts w:hint="default"/>
        <w:lang w:val="ru-RU" w:eastAsia="en-US" w:bidi="ar-SA"/>
      </w:rPr>
    </w:lvl>
    <w:lvl w:ilvl="5" w:tplc="7408C238">
      <w:numFmt w:val="bullet"/>
      <w:lvlText w:val="•"/>
      <w:lvlJc w:val="left"/>
      <w:pPr>
        <w:ind w:left="5343" w:hanging="181"/>
      </w:pPr>
      <w:rPr>
        <w:rFonts w:hint="default"/>
        <w:lang w:val="ru-RU" w:eastAsia="en-US" w:bidi="ar-SA"/>
      </w:rPr>
    </w:lvl>
    <w:lvl w:ilvl="6" w:tplc="72024370">
      <w:numFmt w:val="bullet"/>
      <w:lvlText w:val="•"/>
      <w:lvlJc w:val="left"/>
      <w:pPr>
        <w:ind w:left="6391" w:hanging="181"/>
      </w:pPr>
      <w:rPr>
        <w:rFonts w:hint="default"/>
        <w:lang w:val="ru-RU" w:eastAsia="en-US" w:bidi="ar-SA"/>
      </w:rPr>
    </w:lvl>
    <w:lvl w:ilvl="7" w:tplc="873C9E22">
      <w:numFmt w:val="bullet"/>
      <w:lvlText w:val="•"/>
      <w:lvlJc w:val="left"/>
      <w:pPr>
        <w:ind w:left="7440" w:hanging="181"/>
      </w:pPr>
      <w:rPr>
        <w:rFonts w:hint="default"/>
        <w:lang w:val="ru-RU" w:eastAsia="en-US" w:bidi="ar-SA"/>
      </w:rPr>
    </w:lvl>
    <w:lvl w:ilvl="8" w:tplc="F9327A78">
      <w:numFmt w:val="bullet"/>
      <w:lvlText w:val="•"/>
      <w:lvlJc w:val="left"/>
      <w:pPr>
        <w:ind w:left="8489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61B71"/>
    <w:rsid w:val="000041B8"/>
    <w:rsid w:val="00561B71"/>
    <w:rsid w:val="009F0C46"/>
    <w:rsid w:val="00B74AA2"/>
    <w:rsid w:val="00B9139A"/>
    <w:rsid w:val="00BD5537"/>
    <w:rsid w:val="00BD6571"/>
    <w:rsid w:val="00D47BA6"/>
    <w:rsid w:val="00F4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1B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1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1B71"/>
    <w:pPr>
      <w:ind w:left="1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61B71"/>
    <w:pPr>
      <w:ind w:left="14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61B71"/>
    <w:pPr>
      <w:ind w:left="100"/>
    </w:pPr>
  </w:style>
  <w:style w:type="paragraph" w:customStyle="1" w:styleId="TableParagraph">
    <w:name w:val="Table Paragraph"/>
    <w:basedOn w:val="a"/>
    <w:uiPriority w:val="1"/>
    <w:qFormat/>
    <w:rsid w:val="00561B71"/>
  </w:style>
  <w:style w:type="character" w:customStyle="1" w:styleId="outernumber">
    <w:name w:val="outer_number"/>
    <w:basedOn w:val="a0"/>
    <w:rsid w:val="00B9139A"/>
  </w:style>
  <w:style w:type="character" w:customStyle="1" w:styleId="probnums">
    <w:name w:val="prob_nums"/>
    <w:basedOn w:val="a0"/>
    <w:rsid w:val="00B9139A"/>
  </w:style>
  <w:style w:type="character" w:styleId="a5">
    <w:name w:val="Hyperlink"/>
    <w:basedOn w:val="a0"/>
    <w:uiPriority w:val="99"/>
    <w:semiHidden/>
    <w:unhideWhenUsed/>
    <w:rsid w:val="00B9139A"/>
    <w:rPr>
      <w:color w:val="0000FF"/>
      <w:u w:val="single"/>
    </w:rPr>
  </w:style>
  <w:style w:type="paragraph" w:customStyle="1" w:styleId="leftmargin">
    <w:name w:val="left_margin"/>
    <w:basedOn w:val="a"/>
    <w:rsid w:val="00B913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913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13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139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321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627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152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9537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45743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4979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936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311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32125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801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399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9999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09881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231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737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8842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40418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948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439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395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31149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774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9839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6619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77855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680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995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762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353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599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8669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753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38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42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1489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685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8921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675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375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578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21821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87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957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587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70108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787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762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23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46214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030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3839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020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251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239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974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0042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7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719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35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619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015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27487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1076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9889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8782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89948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715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06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6762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44936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5368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497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072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51838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123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816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16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32523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897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0951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0578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4634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573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993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215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329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T4CTUPCNHN5M-645759840-1787</_dlc_DocId>
    <_dlc_DocIdUrl xmlns="c71519f2-859d-46c1-a1b6-2941efed936d">
      <Url>http://www.xn--44-6kcadhwnl3cfdx.xn--p1ai/chuhloma/jarov/ger/_layouts/15/DocIdRedir.aspx?ID=T4CTUPCNHN5M-645759840-1787</Url>
      <Description>T4CTUPCNHN5M-645759840-1787</Description>
    </_dlc_DocIdUrl>
  </documentManagement>
</p:properties>
</file>

<file path=customXml/itemProps1.xml><?xml version="1.0" encoding="utf-8"?>
<ds:datastoreItem xmlns:ds="http://schemas.openxmlformats.org/officeDocument/2006/customXml" ds:itemID="{2C55E2DD-B794-470F-BC85-B2E202AE88BB}"/>
</file>

<file path=customXml/itemProps2.xml><?xml version="1.0" encoding="utf-8"?>
<ds:datastoreItem xmlns:ds="http://schemas.openxmlformats.org/officeDocument/2006/customXml" ds:itemID="{7B4E30EC-3E13-4923-8AA8-B659B020041C}"/>
</file>

<file path=customXml/itemProps3.xml><?xml version="1.0" encoding="utf-8"?>
<ds:datastoreItem xmlns:ds="http://schemas.openxmlformats.org/officeDocument/2006/customXml" ds:itemID="{3A30D844-044B-45A4-969A-9737530A8A75}"/>
</file>

<file path=customXml/itemProps4.xml><?xml version="1.0" encoding="utf-8"?>
<ds:datastoreItem xmlns:ds="http://schemas.openxmlformats.org/officeDocument/2006/customXml" ds:itemID="{92CD8580-24D0-4CE4-ABBA-DFF5C387F6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Company>SSK Soft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2020-04-29T11:51:00Z</dcterms:created>
  <dcterms:modified xsi:type="dcterms:W3CDTF">2020-04-29T11:51:00Z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2020-04-20T00:00:00Z</vt:filetime>
  </property>
  <property fmtid="{D5CDD505-2E9C-101B-9397-08002B2CF9AE}" pid="5" name="ContentTypeId">
    <vt:lpwstr>0x010100576A45A322ADF54E8DF78AD1A221A156</vt:lpwstr>
  </property>
  <property fmtid="{D5CDD505-2E9C-101B-9397-08002B2CF9AE}" pid="6" name="_dlc_DocIdItemGuid">
    <vt:lpwstr>38665189-5fcf-45cd-8bef-60cbfe45f9df</vt:lpwstr>
  </property>
</Properties>
</file>