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BA" w:rsidRPr="00EF3DBA" w:rsidRDefault="00EF3DB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</w:t>
      </w:r>
      <w:r w:rsidRPr="00EF3DBA">
        <w:rPr>
          <w:rFonts w:ascii="Times New Roman" w:hAnsi="Times New Roman" w:cs="Times New Roman"/>
          <w:sz w:val="28"/>
          <w:szCs w:val="28"/>
        </w:rPr>
        <w:t>Добрый день!</w:t>
      </w:r>
    </w:p>
    <w:p w:rsidR="00612F72" w:rsidRPr="00EF3DBA" w:rsidRDefault="00EF3DBA">
      <w:pPr>
        <w:rPr>
          <w:rFonts w:ascii="Times New Roman" w:hAnsi="Times New Roman" w:cs="Times New Roman"/>
          <w:sz w:val="28"/>
          <w:szCs w:val="28"/>
        </w:rPr>
      </w:pPr>
      <w:r w:rsidRPr="00EF3DBA">
        <w:rPr>
          <w:rFonts w:ascii="Times New Roman" w:hAnsi="Times New Roman" w:cs="Times New Roman"/>
          <w:sz w:val="28"/>
          <w:szCs w:val="28"/>
        </w:rPr>
        <w:t xml:space="preserve">  Я рада вас приветствовать на  дистанционном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DBA">
        <w:rPr>
          <w:rFonts w:ascii="Times New Roman" w:hAnsi="Times New Roman" w:cs="Times New Roman"/>
          <w:sz w:val="28"/>
          <w:szCs w:val="28"/>
        </w:rPr>
        <w:t>уроке биологии</w:t>
      </w:r>
    </w:p>
    <w:p w:rsidR="00EF3DBA" w:rsidRPr="00EF3DBA" w:rsidRDefault="00EF3DBA">
      <w:pPr>
        <w:rPr>
          <w:rFonts w:ascii="Times New Roman" w:hAnsi="Times New Roman" w:cs="Times New Roman"/>
          <w:sz w:val="28"/>
          <w:szCs w:val="28"/>
        </w:rPr>
      </w:pPr>
      <w:r w:rsidRPr="00EF3DBA">
        <w:rPr>
          <w:rFonts w:ascii="Times New Roman" w:hAnsi="Times New Roman" w:cs="Times New Roman"/>
          <w:sz w:val="28"/>
          <w:szCs w:val="28"/>
        </w:rPr>
        <w:t xml:space="preserve">                          Сегодня 7 апреля. </w:t>
      </w:r>
    </w:p>
    <w:p w:rsidR="00EF3DBA" w:rsidRPr="00EF3DBA" w:rsidRDefault="00EF3DBA">
      <w:pPr>
        <w:rPr>
          <w:rFonts w:ascii="Times New Roman" w:hAnsi="Times New Roman" w:cs="Times New Roman"/>
          <w:sz w:val="28"/>
          <w:szCs w:val="28"/>
        </w:rPr>
      </w:pPr>
      <w:r w:rsidRPr="00EF3DBA">
        <w:rPr>
          <w:rFonts w:ascii="Times New Roman" w:hAnsi="Times New Roman" w:cs="Times New Roman"/>
          <w:sz w:val="28"/>
          <w:szCs w:val="28"/>
        </w:rPr>
        <w:t xml:space="preserve">        Тема урока  « Гипотезы возникновения жизни на Земле»</w:t>
      </w:r>
    </w:p>
    <w:p w:rsidR="00EF3DBA" w:rsidRPr="00EF3DBA" w:rsidRDefault="00EF3DBA" w:rsidP="00EF3D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3DBA">
        <w:rPr>
          <w:b/>
          <w:bCs/>
          <w:color w:val="000000"/>
          <w:sz w:val="28"/>
          <w:szCs w:val="28"/>
        </w:rPr>
        <w:t>Цель:</w:t>
      </w:r>
    </w:p>
    <w:p w:rsidR="00EF3DBA" w:rsidRPr="00EF3DBA" w:rsidRDefault="00EF3DBA" w:rsidP="00EF3DB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3DBA">
        <w:rPr>
          <w:color w:val="000000"/>
          <w:sz w:val="28"/>
          <w:szCs w:val="28"/>
        </w:rPr>
        <w:t xml:space="preserve">Познакомиться </w:t>
      </w:r>
      <w:r w:rsidRPr="00EF3DBA">
        <w:rPr>
          <w:color w:val="000000"/>
          <w:sz w:val="28"/>
          <w:szCs w:val="28"/>
        </w:rPr>
        <w:t xml:space="preserve"> с основными аспектами различных гипотез возникновения жизни на Земле, а также с современной гипотезой возникновения жизни на Земле.</w:t>
      </w:r>
    </w:p>
    <w:p w:rsidR="00EF3DBA" w:rsidRPr="00EF3DBA" w:rsidRDefault="00EF3DBA">
      <w:pPr>
        <w:rPr>
          <w:rFonts w:ascii="Times New Roman" w:hAnsi="Times New Roman" w:cs="Times New Roman"/>
          <w:sz w:val="28"/>
          <w:szCs w:val="28"/>
        </w:rPr>
      </w:pPr>
    </w:p>
    <w:p w:rsidR="00EF3DBA" w:rsidRPr="00EF3DBA" w:rsidRDefault="00EF3DBA">
      <w:pPr>
        <w:rPr>
          <w:rFonts w:ascii="Times New Roman" w:hAnsi="Times New Roman" w:cs="Times New Roman"/>
          <w:sz w:val="28"/>
          <w:szCs w:val="28"/>
        </w:rPr>
      </w:pPr>
      <w:r w:rsidRPr="00EF3DB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3DBA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EF3DBA" w:rsidRPr="00EF3DBA" w:rsidRDefault="00EF3DBA" w:rsidP="00EF3D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3DBA">
        <w:rPr>
          <w:rFonts w:ascii="Times New Roman" w:hAnsi="Times New Roman" w:cs="Times New Roman"/>
          <w:sz w:val="28"/>
          <w:szCs w:val="28"/>
        </w:rPr>
        <w:t>Просмотреть презентацию по теме</w:t>
      </w:r>
    </w:p>
    <w:p w:rsidR="00EF3DBA" w:rsidRPr="00EF3DBA" w:rsidRDefault="00EF3DBA" w:rsidP="00EF3D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3DBA">
        <w:rPr>
          <w:rFonts w:ascii="Times New Roman" w:hAnsi="Times New Roman" w:cs="Times New Roman"/>
          <w:sz w:val="28"/>
          <w:szCs w:val="28"/>
        </w:rPr>
        <w:t xml:space="preserve"> Изучить пар. 50 стр. 237-241.</w:t>
      </w:r>
    </w:p>
    <w:p w:rsidR="00EF3DBA" w:rsidRPr="00EF3DBA" w:rsidRDefault="00EF3DBA" w:rsidP="00EF3D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3DBA">
        <w:rPr>
          <w:rFonts w:ascii="Times New Roman" w:hAnsi="Times New Roman" w:cs="Times New Roman"/>
          <w:sz w:val="28"/>
          <w:szCs w:val="28"/>
        </w:rPr>
        <w:t xml:space="preserve"> Выписать понятия</w:t>
      </w:r>
    </w:p>
    <w:p w:rsidR="00EF3DBA" w:rsidRPr="00EF3DBA" w:rsidRDefault="00EF3DBA" w:rsidP="00EF3D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3DBA">
        <w:rPr>
          <w:rFonts w:ascii="Times New Roman" w:hAnsi="Times New Roman" w:cs="Times New Roman"/>
          <w:sz w:val="28"/>
          <w:szCs w:val="28"/>
        </w:rPr>
        <w:t xml:space="preserve"> Выполнить таблицу по теме</w:t>
      </w:r>
    </w:p>
    <w:tbl>
      <w:tblPr>
        <w:tblStyle w:val="a5"/>
        <w:tblW w:w="0" w:type="auto"/>
        <w:tblInd w:w="405" w:type="dxa"/>
        <w:tblLook w:val="04A0" w:firstRow="1" w:lastRow="0" w:firstColumn="1" w:lastColumn="0" w:noHBand="0" w:noVBand="1"/>
      </w:tblPr>
      <w:tblGrid>
        <w:gridCol w:w="4605"/>
        <w:gridCol w:w="4561"/>
      </w:tblGrid>
      <w:tr w:rsidR="00EF3DBA" w:rsidRPr="00EF3DBA" w:rsidTr="00EF3DBA">
        <w:tc>
          <w:tcPr>
            <w:tcW w:w="4785" w:type="dxa"/>
          </w:tcPr>
          <w:p w:rsidR="00EF3DBA" w:rsidRPr="00EF3DBA" w:rsidRDefault="00EF3DBA" w:rsidP="00EF3D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DBA">
              <w:rPr>
                <w:rFonts w:ascii="Times New Roman" w:hAnsi="Times New Roman" w:cs="Times New Roman"/>
                <w:sz w:val="28"/>
                <w:szCs w:val="28"/>
              </w:rPr>
              <w:t>Гипотезы возникновения жизни</w:t>
            </w:r>
          </w:p>
        </w:tc>
        <w:tc>
          <w:tcPr>
            <w:tcW w:w="4786" w:type="dxa"/>
          </w:tcPr>
          <w:p w:rsidR="00EF3DBA" w:rsidRPr="00EF3DBA" w:rsidRDefault="00EF3DBA" w:rsidP="00EF3D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DBA">
              <w:rPr>
                <w:rFonts w:ascii="Times New Roman" w:hAnsi="Times New Roman" w:cs="Times New Roman"/>
                <w:sz w:val="28"/>
                <w:szCs w:val="28"/>
              </w:rPr>
              <w:t xml:space="preserve"> Суть гипотезы </w:t>
            </w:r>
          </w:p>
        </w:tc>
      </w:tr>
      <w:tr w:rsidR="00EF3DBA" w:rsidRPr="00EF3DBA" w:rsidTr="00EF3DBA">
        <w:tc>
          <w:tcPr>
            <w:tcW w:w="4785" w:type="dxa"/>
          </w:tcPr>
          <w:p w:rsidR="00EF3DBA" w:rsidRPr="00EF3DBA" w:rsidRDefault="00EF3DBA" w:rsidP="00EF3D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3DBA" w:rsidRPr="00EF3DBA" w:rsidRDefault="00EF3DBA" w:rsidP="00EF3D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BA" w:rsidRPr="00EF3DBA" w:rsidTr="00EF3DBA">
        <w:tc>
          <w:tcPr>
            <w:tcW w:w="4785" w:type="dxa"/>
          </w:tcPr>
          <w:p w:rsidR="00EF3DBA" w:rsidRPr="00EF3DBA" w:rsidRDefault="00EF3DBA" w:rsidP="00EF3D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3DBA" w:rsidRPr="00EF3DBA" w:rsidRDefault="00EF3DBA" w:rsidP="00EF3D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BA" w:rsidRPr="00EF3DBA" w:rsidTr="00EF3DBA">
        <w:tc>
          <w:tcPr>
            <w:tcW w:w="4785" w:type="dxa"/>
          </w:tcPr>
          <w:p w:rsidR="00EF3DBA" w:rsidRPr="00EF3DBA" w:rsidRDefault="00EF3DBA" w:rsidP="00EF3D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3DBA" w:rsidRPr="00EF3DBA" w:rsidRDefault="00EF3DBA" w:rsidP="00EF3D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BA" w:rsidRPr="00EF3DBA" w:rsidTr="00EF3DBA">
        <w:tc>
          <w:tcPr>
            <w:tcW w:w="4785" w:type="dxa"/>
          </w:tcPr>
          <w:p w:rsidR="00EF3DBA" w:rsidRPr="00EF3DBA" w:rsidRDefault="00EF3DBA" w:rsidP="00EF3D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3DBA" w:rsidRPr="00EF3DBA" w:rsidRDefault="00EF3DBA" w:rsidP="00EF3D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BA" w:rsidRPr="00EF3DBA" w:rsidTr="00EF3DBA">
        <w:tc>
          <w:tcPr>
            <w:tcW w:w="4785" w:type="dxa"/>
          </w:tcPr>
          <w:p w:rsidR="00EF3DBA" w:rsidRPr="00EF3DBA" w:rsidRDefault="00EF3DBA" w:rsidP="00EF3D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3DBA" w:rsidRPr="00EF3DBA" w:rsidRDefault="00EF3DBA" w:rsidP="00EF3D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DBA" w:rsidRPr="00EF3DBA" w:rsidRDefault="00EF3DBA" w:rsidP="00EF3DBA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</w:p>
    <w:p w:rsidR="00EF3DBA" w:rsidRPr="00EF3DBA" w:rsidRDefault="00EF3DBA">
      <w:pPr>
        <w:rPr>
          <w:rFonts w:ascii="Times New Roman" w:hAnsi="Times New Roman" w:cs="Times New Roman"/>
          <w:sz w:val="28"/>
          <w:szCs w:val="28"/>
        </w:rPr>
      </w:pPr>
      <w:r w:rsidRPr="00EF3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Д.З. стр. 237-241 знать содержание основных гипотез</w:t>
      </w:r>
      <w:bookmarkStart w:id="0" w:name="_GoBack"/>
      <w:bookmarkEnd w:id="0"/>
    </w:p>
    <w:sectPr w:rsidR="00EF3DBA" w:rsidRPr="00EF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07F91"/>
    <w:multiLevelType w:val="hybridMultilevel"/>
    <w:tmpl w:val="F10018BE"/>
    <w:lvl w:ilvl="0" w:tplc="90B4C7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BA"/>
    <w:rsid w:val="00612F72"/>
    <w:rsid w:val="00E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3DBA"/>
    <w:pPr>
      <w:ind w:left="720"/>
      <w:contextualSpacing/>
    </w:pPr>
  </w:style>
  <w:style w:type="table" w:styleId="a5">
    <w:name w:val="Table Grid"/>
    <w:basedOn w:val="a1"/>
    <w:uiPriority w:val="59"/>
    <w:rsid w:val="00EF3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3DBA"/>
    <w:pPr>
      <w:ind w:left="720"/>
      <w:contextualSpacing/>
    </w:pPr>
  </w:style>
  <w:style w:type="table" w:styleId="a5">
    <w:name w:val="Table Grid"/>
    <w:basedOn w:val="a1"/>
    <w:uiPriority w:val="59"/>
    <w:rsid w:val="00EF3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T4CTUPCNHN5M-645759840-788</_dlc_DocId>
    <_dlc_DocIdUrl xmlns="c71519f2-859d-46c1-a1b6-2941efed936d">
      <Url>http://edu-sps.koiro.local/chuhloma/jarov/ger/_layouts/15/DocIdRedir.aspx?ID=T4CTUPCNHN5M-645759840-788</Url>
      <Description>T4CTUPCNHN5M-645759840-788</Description>
    </_dlc_DocIdUrl>
  </documentManagement>
</p:properties>
</file>

<file path=customXml/itemProps1.xml><?xml version="1.0" encoding="utf-8"?>
<ds:datastoreItem xmlns:ds="http://schemas.openxmlformats.org/officeDocument/2006/customXml" ds:itemID="{85A248EE-CE8C-40F5-8BF8-FBBE798D0A8E}"/>
</file>

<file path=customXml/itemProps2.xml><?xml version="1.0" encoding="utf-8"?>
<ds:datastoreItem xmlns:ds="http://schemas.openxmlformats.org/officeDocument/2006/customXml" ds:itemID="{71B19992-E6D1-42B2-8744-1C393643B732}"/>
</file>

<file path=customXml/itemProps3.xml><?xml version="1.0" encoding="utf-8"?>
<ds:datastoreItem xmlns:ds="http://schemas.openxmlformats.org/officeDocument/2006/customXml" ds:itemID="{F1A030AF-0112-40F1-AEB9-C2C6AD36F8BB}"/>
</file>

<file path=customXml/itemProps4.xml><?xml version="1.0" encoding="utf-8"?>
<ds:datastoreItem xmlns:ds="http://schemas.openxmlformats.org/officeDocument/2006/customXml" ds:itemID="{AE629EEB-E174-48D3-949F-98E768F13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2020-04-02T12:42:00Z</dcterms:created>
  <dcterms:modified xsi:type="dcterms:W3CDTF">2020-04-02T12:50:00Z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e74a758b-5add-4cbc-b9e3-d55716512fbe</vt:lpwstr>
  </property>
</Properties>
</file>