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D7" w:rsidRPr="00EC69D7" w:rsidRDefault="00EC69D7" w:rsidP="00EC69D7">
      <w:pPr>
        <w:pStyle w:val="20"/>
        <w:shd w:val="clear" w:color="auto" w:fill="auto"/>
        <w:spacing w:after="448"/>
        <w:ind w:right="60"/>
        <w:rPr>
          <w:sz w:val="28"/>
          <w:szCs w:val="28"/>
        </w:rPr>
      </w:pPr>
      <w:r w:rsidRPr="00EC69D7">
        <w:rPr>
          <w:sz w:val="28"/>
          <w:szCs w:val="28"/>
        </w:rPr>
        <w:t>Муниципальное казенное общеобразовательное учреждение</w:t>
      </w:r>
      <w:r w:rsidRPr="00EC69D7">
        <w:rPr>
          <w:sz w:val="28"/>
          <w:szCs w:val="28"/>
        </w:rPr>
        <w:br/>
        <w:t>Фёдоровская начальная общеобразовательная школа</w:t>
      </w:r>
      <w:r w:rsidRPr="00EC69D7">
        <w:rPr>
          <w:sz w:val="28"/>
          <w:szCs w:val="28"/>
        </w:rPr>
        <w:br/>
        <w:t>Чухломского муниципального района</w:t>
      </w:r>
      <w:r w:rsidRPr="00EC69D7">
        <w:rPr>
          <w:sz w:val="28"/>
          <w:szCs w:val="28"/>
        </w:rPr>
        <w:br/>
        <w:t>Костромской области</w:t>
      </w:r>
    </w:p>
    <w:p w:rsidR="00EC69D7" w:rsidRPr="00EC69D7" w:rsidRDefault="00EC69D7" w:rsidP="00EC69D7">
      <w:pPr>
        <w:pStyle w:val="20"/>
        <w:shd w:val="clear" w:color="auto" w:fill="auto"/>
        <w:spacing w:after="248" w:line="210" w:lineRule="exact"/>
        <w:ind w:right="60"/>
        <w:rPr>
          <w:sz w:val="28"/>
          <w:szCs w:val="28"/>
        </w:rPr>
      </w:pPr>
      <w:r w:rsidRPr="00EC69D7">
        <w:rPr>
          <w:sz w:val="28"/>
          <w:szCs w:val="28"/>
        </w:rPr>
        <w:t>Приказ</w:t>
      </w:r>
    </w:p>
    <w:p w:rsidR="00EC69D7" w:rsidRPr="00B55BCD" w:rsidRDefault="00EC69D7" w:rsidP="00EC69D7">
      <w:pPr>
        <w:rPr>
          <w:sz w:val="28"/>
          <w:szCs w:val="28"/>
        </w:rPr>
      </w:pPr>
      <w:r w:rsidRPr="00B55BCD">
        <w:rPr>
          <w:sz w:val="28"/>
          <w:szCs w:val="28"/>
        </w:rPr>
        <w:t xml:space="preserve">     «</w:t>
      </w:r>
      <w:r>
        <w:rPr>
          <w:sz w:val="28"/>
          <w:szCs w:val="28"/>
        </w:rPr>
        <w:t>30</w:t>
      </w:r>
      <w:r w:rsidRPr="00B55B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B55BCD">
        <w:rPr>
          <w:sz w:val="28"/>
          <w:szCs w:val="28"/>
        </w:rPr>
        <w:t xml:space="preserve">2022г.   №  </w:t>
      </w:r>
      <w:r w:rsidR="008152F7">
        <w:rPr>
          <w:sz w:val="28"/>
          <w:szCs w:val="28"/>
        </w:rPr>
        <w:t>19</w:t>
      </w:r>
    </w:p>
    <w:p w:rsidR="00EC69D7" w:rsidRPr="00B55BCD" w:rsidRDefault="00EC69D7" w:rsidP="00EC69D7">
      <w:pPr>
        <w:widowControl w:val="0"/>
        <w:autoSpaceDE w:val="0"/>
        <w:autoSpaceDN w:val="0"/>
        <w:ind w:left="328" w:firstLine="80"/>
        <w:rPr>
          <w:b/>
          <w:sz w:val="28"/>
          <w:szCs w:val="28"/>
        </w:rPr>
      </w:pPr>
    </w:p>
    <w:p w:rsidR="00EC69D7" w:rsidRPr="00EC69D7" w:rsidRDefault="00EC69D7" w:rsidP="00EC69D7">
      <w:pPr>
        <w:widowControl w:val="0"/>
        <w:autoSpaceDE w:val="0"/>
        <w:autoSpaceDN w:val="0"/>
        <w:ind w:left="426" w:hanging="18"/>
        <w:rPr>
          <w:sz w:val="28"/>
          <w:szCs w:val="28"/>
        </w:rPr>
      </w:pPr>
      <w:r w:rsidRPr="00EC69D7">
        <w:rPr>
          <w:sz w:val="28"/>
          <w:szCs w:val="28"/>
        </w:rPr>
        <w:t xml:space="preserve">«Об организации горячего питания </w:t>
      </w:r>
    </w:p>
    <w:p w:rsidR="00EC69D7" w:rsidRDefault="00EC69D7" w:rsidP="00EC69D7">
      <w:pPr>
        <w:widowControl w:val="0"/>
        <w:autoSpaceDE w:val="0"/>
        <w:autoSpaceDN w:val="0"/>
        <w:ind w:left="426" w:hanging="18"/>
        <w:rPr>
          <w:sz w:val="28"/>
          <w:szCs w:val="28"/>
        </w:rPr>
      </w:pPr>
      <w:r w:rsidRPr="00EC69D7">
        <w:rPr>
          <w:sz w:val="28"/>
          <w:szCs w:val="28"/>
        </w:rPr>
        <w:t xml:space="preserve">учащихся 1-4 классов </w:t>
      </w:r>
    </w:p>
    <w:p w:rsidR="00EC69D7" w:rsidRPr="00EC69D7" w:rsidRDefault="00EC69D7" w:rsidP="00EC69D7">
      <w:pPr>
        <w:widowControl w:val="0"/>
        <w:autoSpaceDE w:val="0"/>
        <w:autoSpaceDN w:val="0"/>
        <w:ind w:left="426" w:hanging="18"/>
        <w:rPr>
          <w:sz w:val="28"/>
          <w:szCs w:val="28"/>
        </w:rPr>
      </w:pPr>
      <w:r w:rsidRPr="00EC69D7">
        <w:rPr>
          <w:sz w:val="28"/>
          <w:szCs w:val="28"/>
        </w:rPr>
        <w:t>МКОУ Фёдоровская начальная школа»</w:t>
      </w:r>
    </w:p>
    <w:p w:rsidR="00EC69D7" w:rsidRPr="00EC69D7" w:rsidRDefault="00EC69D7" w:rsidP="00EC69D7">
      <w:pPr>
        <w:widowControl w:val="0"/>
        <w:autoSpaceDE w:val="0"/>
        <w:autoSpaceDN w:val="0"/>
        <w:ind w:left="426" w:hanging="18"/>
        <w:rPr>
          <w:sz w:val="28"/>
          <w:szCs w:val="28"/>
          <w:lang w:eastAsia="en-US"/>
        </w:rPr>
      </w:pPr>
    </w:p>
    <w:p w:rsidR="00EC69D7" w:rsidRPr="00B55BCD" w:rsidRDefault="00EC69D7" w:rsidP="00EC69D7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Во исполнения приказа отдела образования администрации </w:t>
      </w:r>
      <w:r w:rsidRPr="00EC69D7">
        <w:rPr>
          <w:sz w:val="28"/>
          <w:szCs w:val="28"/>
          <w:lang w:eastAsia="en-US"/>
        </w:rPr>
        <w:t>Чухломского муниципального района Костромской области</w:t>
      </w:r>
      <w:r>
        <w:rPr>
          <w:sz w:val="28"/>
          <w:szCs w:val="28"/>
          <w:lang w:eastAsia="en-US"/>
        </w:rPr>
        <w:t xml:space="preserve"> от 29.03.2022 г № 71</w:t>
      </w:r>
      <w:r w:rsidRPr="00EC69D7">
        <w:rPr>
          <w:sz w:val="28"/>
          <w:szCs w:val="28"/>
          <w:lang w:eastAsia="en-US"/>
        </w:rPr>
        <w:t>«О</w:t>
      </w:r>
      <w:r>
        <w:rPr>
          <w:sz w:val="28"/>
          <w:szCs w:val="28"/>
          <w:lang w:eastAsia="en-US"/>
        </w:rPr>
        <w:t xml:space="preserve">б организации горячего питания </w:t>
      </w:r>
      <w:r w:rsidRPr="00EC69D7">
        <w:rPr>
          <w:sz w:val="28"/>
          <w:szCs w:val="28"/>
          <w:lang w:eastAsia="en-US"/>
        </w:rPr>
        <w:t>учащи</w:t>
      </w:r>
      <w:r>
        <w:rPr>
          <w:sz w:val="28"/>
          <w:szCs w:val="28"/>
          <w:lang w:eastAsia="en-US"/>
        </w:rPr>
        <w:t xml:space="preserve">хся 1-4 классов образовательных </w:t>
      </w:r>
      <w:r w:rsidRPr="00EC69D7">
        <w:rPr>
          <w:sz w:val="28"/>
          <w:szCs w:val="28"/>
          <w:lang w:eastAsia="en-US"/>
        </w:rPr>
        <w:t>организа</w:t>
      </w:r>
      <w:r>
        <w:rPr>
          <w:sz w:val="28"/>
          <w:szCs w:val="28"/>
          <w:lang w:eastAsia="en-US"/>
        </w:rPr>
        <w:t xml:space="preserve">ций Чухломского муниципального </w:t>
      </w:r>
      <w:r w:rsidRPr="00EC69D7">
        <w:rPr>
          <w:sz w:val="28"/>
          <w:szCs w:val="28"/>
          <w:lang w:eastAsia="en-US"/>
        </w:rPr>
        <w:t>района Костромской области»</w:t>
      </w:r>
      <w:r>
        <w:rPr>
          <w:sz w:val="28"/>
          <w:szCs w:val="28"/>
          <w:lang w:eastAsia="en-US"/>
        </w:rPr>
        <w:t>, в</w:t>
      </w:r>
      <w:r w:rsidRPr="00B55BCD">
        <w:rPr>
          <w:spacing w:val="124"/>
          <w:sz w:val="28"/>
          <w:szCs w:val="28"/>
          <w:lang w:eastAsia="en-US"/>
        </w:rPr>
        <w:t xml:space="preserve"> </w:t>
      </w:r>
      <w:r w:rsidRPr="00B55BCD">
        <w:rPr>
          <w:sz w:val="28"/>
          <w:szCs w:val="28"/>
          <w:lang w:eastAsia="en-US"/>
        </w:rPr>
        <w:t>соответствии</w:t>
      </w:r>
      <w:r w:rsidRPr="00B55BCD">
        <w:rPr>
          <w:spacing w:val="77"/>
          <w:sz w:val="28"/>
          <w:szCs w:val="28"/>
          <w:lang w:eastAsia="en-US"/>
        </w:rPr>
        <w:t xml:space="preserve"> </w:t>
      </w:r>
      <w:r w:rsidRPr="00B55BCD">
        <w:rPr>
          <w:sz w:val="28"/>
          <w:szCs w:val="28"/>
          <w:lang w:eastAsia="en-US"/>
        </w:rPr>
        <w:t xml:space="preserve">с письмом </w:t>
      </w:r>
      <w:r>
        <w:rPr>
          <w:sz w:val="28"/>
          <w:szCs w:val="28"/>
          <w:lang w:eastAsia="en-US"/>
        </w:rPr>
        <w:t>Заместителя министра Министерства просвещения Российской Федерации А.Н. Николаева от 19.11.2020 г. № АН – 2021/09 «О направлениях использования экономии»  отдел образования администрации Чухломского муниципального района Костромской области</w:t>
      </w:r>
    </w:p>
    <w:p w:rsidR="00EC69D7" w:rsidRPr="00B55BCD" w:rsidRDefault="00EC69D7" w:rsidP="00EC69D7">
      <w:pPr>
        <w:ind w:right="540" w:firstLine="284"/>
        <w:jc w:val="both"/>
        <w:rPr>
          <w:sz w:val="28"/>
          <w:szCs w:val="28"/>
        </w:rPr>
      </w:pPr>
      <w:r w:rsidRPr="00B55BCD">
        <w:rPr>
          <w:sz w:val="28"/>
          <w:szCs w:val="28"/>
        </w:rPr>
        <w:t xml:space="preserve">           ПРИКАЗЫВА</w:t>
      </w:r>
      <w:r>
        <w:rPr>
          <w:sz w:val="28"/>
          <w:szCs w:val="28"/>
        </w:rPr>
        <w:t>Ю</w:t>
      </w:r>
      <w:r w:rsidRPr="00B55BCD">
        <w:rPr>
          <w:sz w:val="28"/>
          <w:szCs w:val="28"/>
        </w:rPr>
        <w:t>:</w:t>
      </w:r>
    </w:p>
    <w:p w:rsidR="00EC69D7" w:rsidRPr="00EC69D7" w:rsidRDefault="00EC69D7" w:rsidP="00EC69D7">
      <w:pPr>
        <w:pStyle w:val="a3"/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235" w:lineRule="auto"/>
        <w:ind w:left="0" w:right="152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5BCD">
        <w:rPr>
          <w:rFonts w:ascii="Times New Roman" w:hAnsi="Times New Roman"/>
          <w:sz w:val="28"/>
          <w:szCs w:val="28"/>
        </w:rPr>
        <w:t xml:space="preserve">             1. </w:t>
      </w:r>
      <w:r>
        <w:rPr>
          <w:rFonts w:ascii="Times New Roman" w:hAnsi="Times New Roman"/>
          <w:sz w:val="28"/>
          <w:szCs w:val="28"/>
        </w:rPr>
        <w:t xml:space="preserve">директору </w:t>
      </w:r>
      <w:r w:rsidRPr="00EC69D7">
        <w:rPr>
          <w:rFonts w:ascii="Times New Roman" w:hAnsi="Times New Roman"/>
          <w:sz w:val="28"/>
          <w:szCs w:val="28"/>
        </w:rPr>
        <w:t>МКОУ Федоровская начальная общеобразоват</w:t>
      </w:r>
      <w:r>
        <w:rPr>
          <w:rFonts w:ascii="Times New Roman" w:hAnsi="Times New Roman"/>
          <w:sz w:val="28"/>
          <w:szCs w:val="28"/>
        </w:rPr>
        <w:t>ельная школа Т.В. Щулепниковой</w:t>
      </w:r>
      <w:r w:rsidRPr="00EC69D7">
        <w:rPr>
          <w:rFonts w:ascii="Times New Roman" w:hAnsi="Times New Roman"/>
          <w:sz w:val="28"/>
          <w:szCs w:val="28"/>
        </w:rPr>
        <w:t>,</w:t>
      </w:r>
    </w:p>
    <w:p w:rsidR="00EC69D7" w:rsidRDefault="00EC69D7" w:rsidP="00EC69D7">
      <w:pPr>
        <w:pStyle w:val="a3"/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235" w:lineRule="auto"/>
        <w:ind w:left="0" w:right="152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взять на строгий контроль  вопросы организации горячего питания обучающихся 1-4 классов.</w:t>
      </w:r>
    </w:p>
    <w:p w:rsidR="00EC69D7" w:rsidRDefault="00EC69D7" w:rsidP="00EC69D7">
      <w:pPr>
        <w:pStyle w:val="a3"/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235" w:lineRule="auto"/>
        <w:ind w:left="0" w:right="152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2.Экономию средств субсидии в случаях полного или частичного перевода обучающихся 1-4 классов 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использовать на обеспечение качества и наполнения предоставляемого рациона питания и /или увеличения кратности предоставления бесплатного горячего питания обучающимся 1-4 классов (сверх одного раза в день).</w:t>
      </w:r>
    </w:p>
    <w:p w:rsidR="00EC69D7" w:rsidRDefault="00EC69D7" w:rsidP="00EC69D7">
      <w:pPr>
        <w:pStyle w:val="a3"/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235" w:lineRule="auto"/>
        <w:ind w:left="0" w:right="152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EC69D7" w:rsidRPr="00EC69D7" w:rsidRDefault="00EC69D7" w:rsidP="008152F7">
      <w:pPr>
        <w:pStyle w:val="20"/>
        <w:shd w:val="clear" w:color="auto" w:fill="auto"/>
        <w:tabs>
          <w:tab w:val="left" w:pos="333"/>
        </w:tabs>
        <w:spacing w:after="0" w:line="210" w:lineRule="exact"/>
        <w:jc w:val="left"/>
        <w:rPr>
          <w:sz w:val="28"/>
          <w:szCs w:val="28"/>
        </w:rPr>
      </w:pPr>
    </w:p>
    <w:p w:rsidR="00B83BD6" w:rsidRDefault="008152F7">
      <w:r>
        <w:t xml:space="preserve">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152F7">
        <w:rPr>
          <w:noProof/>
        </w:rPr>
        <w:drawing>
          <wp:inline distT="0" distB="0" distL="0" distR="0">
            <wp:extent cx="4381500" cy="1485900"/>
            <wp:effectExtent l="0" t="0" r="0" b="0"/>
            <wp:docPr id="2" name="Рисунок 2" descr="D: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BD6" w:rsidSect="006728B2">
      <w:pgSz w:w="11906" w:h="16838"/>
      <w:pgMar w:top="426" w:right="386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7"/>
    <w:rsid w:val="008152F7"/>
    <w:rsid w:val="00B83BD6"/>
    <w:rsid w:val="00E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7DCA-F8BB-4045-9212-55F1648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69D7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EC69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9D7"/>
    <w:pPr>
      <w:widowControl w:val="0"/>
      <w:shd w:val="clear" w:color="auto" w:fill="FFFFFF"/>
      <w:spacing w:after="420" w:line="245" w:lineRule="exact"/>
      <w:jc w:val="center"/>
    </w:pPr>
    <w:rPr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69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T4CTUPCNHN5M-443332095-1325</_dlc_DocId>
    <_dlc_DocIdUrl xmlns="c71519f2-859d-46c1-a1b6-2941efed936d">
      <Url>http://www.eduportal44.ru/chuhloma/fedor/1/_layouts/15/DocIdRedir.aspx?ID=T4CTUPCNHN5M-443332095-1325</Url>
      <Description>T4CTUPCNHN5M-443332095-1325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48FD2-B0B3-4698-A242-5840E91459FF}"/>
</file>

<file path=customXml/itemProps2.xml><?xml version="1.0" encoding="utf-8"?>
<ds:datastoreItem xmlns:ds="http://schemas.openxmlformats.org/officeDocument/2006/customXml" ds:itemID="{9CEBAA65-4DBC-411E-87F3-FFAAA9229B4E}"/>
</file>

<file path=customXml/itemProps3.xml><?xml version="1.0" encoding="utf-8"?>
<ds:datastoreItem xmlns:ds="http://schemas.openxmlformats.org/officeDocument/2006/customXml" ds:itemID="{3F2D8D8F-1226-4567-88F5-01C750C6ED3C}"/>
</file>

<file path=customXml/itemProps4.xml><?xml version="1.0" encoding="utf-8"?>
<ds:datastoreItem xmlns:ds="http://schemas.openxmlformats.org/officeDocument/2006/customXml" ds:itemID="{CCE7A232-E3D4-41C5-B7F4-A0F3BDE3E9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2022-04-04T03:09:00Z</cp:lastPrinted>
  <dcterms:created xsi:type="dcterms:W3CDTF">2022-04-04T03:03:00Z</dcterms:created>
  <dcterms:modified xsi:type="dcterms:W3CDTF">2022-04-04T10:51:00Z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45a780bc-3dbb-4a9f-9e93-9fdd446fac25</vt:lpwstr>
  </property>
</Properties>
</file>