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AE" w:rsidRPr="009F29EE" w:rsidRDefault="001162AE" w:rsidP="001162AE">
      <w:pPr>
        <w:jc w:val="center"/>
        <w:rPr>
          <w:b/>
          <w:sz w:val="28"/>
          <w:szCs w:val="28"/>
        </w:rPr>
      </w:pPr>
      <w:r w:rsidRPr="009F29EE">
        <w:rPr>
          <w:b/>
          <w:sz w:val="28"/>
          <w:szCs w:val="28"/>
        </w:rPr>
        <w:t>План педагогической работы с целью развития ранней профориентации детей старшего дошкольного возраста МКДОУ Введенский детский сад «</w:t>
      </w:r>
      <w:proofErr w:type="spellStart"/>
      <w:r w:rsidRPr="009F29EE">
        <w:rPr>
          <w:b/>
          <w:sz w:val="28"/>
          <w:szCs w:val="28"/>
        </w:rPr>
        <w:t>Дюймовочка</w:t>
      </w:r>
      <w:proofErr w:type="spellEnd"/>
      <w:r w:rsidRPr="009F29EE">
        <w:rPr>
          <w:b/>
          <w:sz w:val="28"/>
          <w:szCs w:val="28"/>
        </w:rPr>
        <w:t xml:space="preserve">» на 2020-2021 учебный год </w:t>
      </w:r>
    </w:p>
    <w:p w:rsidR="001162AE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Согласно разработанной методической программе планируется проведение одного тематического занятия ежемесячно. Также в методической разработке делается акцент на привлечение родителей к совместной работе по ранней профориентации детей старшего дошкольного возраста. </w:t>
      </w:r>
    </w:p>
    <w:p w:rsidR="00192BA8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Цели и задачи: </w:t>
      </w:r>
      <w:r w:rsidR="00192BA8">
        <w:rPr>
          <w:sz w:val="28"/>
          <w:szCs w:val="28"/>
        </w:rPr>
        <w:t xml:space="preserve"> </w:t>
      </w:r>
      <w:r w:rsidRPr="001162AE">
        <w:rPr>
          <w:sz w:val="28"/>
          <w:szCs w:val="28"/>
        </w:rPr>
        <w:t xml:space="preserve">- формировать у родителей знания по ранней профориентации ребенка; </w:t>
      </w:r>
    </w:p>
    <w:p w:rsidR="009529BC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- задуматься об особенностях и талантах своего ребенка; </w:t>
      </w:r>
    </w:p>
    <w:p w:rsidR="001162AE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- оказывать квалифицированную практическую и педагогическую помощь родителям по ранней профориентации; </w:t>
      </w:r>
    </w:p>
    <w:p w:rsidR="001162AE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>- повышать педагогическую культуру родителей;</w:t>
      </w:r>
    </w:p>
    <w:p w:rsidR="009529BC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 - расширять контакты между родителями и педагогами.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>Сентябрь. Занятие по теме «Навстречу будущей профессии»</w:t>
      </w:r>
    </w:p>
    <w:p w:rsidR="001162AE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t xml:space="preserve"> Родительское собрание на тему «Ранняя профориентация детей в дошкольном возрасте» </w:t>
      </w:r>
      <w:r w:rsidRPr="001162AE">
        <w:rPr>
          <w:sz w:val="28"/>
          <w:szCs w:val="28"/>
        </w:rPr>
        <w:t>Цель: познакомить родителей с планом работы ДОО по данной теме на текущий учебный год. Ответственные: воспитатели.</w:t>
      </w:r>
    </w:p>
    <w:p w:rsidR="009529BC" w:rsidRDefault="001162AE" w:rsidP="001162AE">
      <w:pPr>
        <w:rPr>
          <w:sz w:val="28"/>
          <w:szCs w:val="28"/>
        </w:rPr>
      </w:pPr>
      <w:r w:rsidRPr="001162AE">
        <w:rPr>
          <w:b/>
          <w:sz w:val="28"/>
          <w:szCs w:val="28"/>
        </w:rPr>
        <w:t xml:space="preserve"> </w:t>
      </w:r>
      <w:r w:rsidRPr="009529BC">
        <w:rPr>
          <w:b/>
          <w:sz w:val="28"/>
          <w:szCs w:val="28"/>
        </w:rPr>
        <w:t>Октябрь. Занятие по теме «Навстречу будущей профессии»</w:t>
      </w:r>
      <w:r w:rsidRPr="001162AE">
        <w:rPr>
          <w:sz w:val="28"/>
          <w:szCs w:val="28"/>
        </w:rPr>
        <w:t xml:space="preserve"> </w:t>
      </w:r>
    </w:p>
    <w:p w:rsidR="001162AE" w:rsidRP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Круглый стол «Давайте познакомимся» </w:t>
      </w:r>
    </w:p>
    <w:p w:rsidR="001162AE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Цель: ознакомиться с профессиями родителей; содействовать сплочению коллектива родителей. Ответственные: воспитатели. </w:t>
      </w:r>
    </w:p>
    <w:p w:rsidR="009529BC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t>Ноябрь. Занятие по теме «Навстречу будущей профессии»</w:t>
      </w:r>
      <w:r w:rsidRPr="001162AE">
        <w:rPr>
          <w:sz w:val="28"/>
          <w:szCs w:val="28"/>
        </w:rPr>
        <w:t xml:space="preserve"> </w:t>
      </w:r>
    </w:p>
    <w:p w:rsidR="009529BC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t>Дискуссионная площадка «Кем быть?»</w:t>
      </w:r>
      <w:r w:rsidRPr="001162AE">
        <w:rPr>
          <w:sz w:val="28"/>
          <w:szCs w:val="28"/>
        </w:rPr>
        <w:t xml:space="preserve">; обсуждение оформления развивающей среды с учетом ранней профориентации дошкольников. Цель: выяснить, какие качества личности, таланты видят родители в своих детях; привлечь родителей к совместному оформлению развивающей среды в группах. Ответственные: воспитатели, родительский комитет.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Декабрь. Занятие по теме «Навстречу будущей профессии» </w:t>
      </w:r>
    </w:p>
    <w:p w:rsidR="009529BC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lastRenderedPageBreak/>
        <w:t xml:space="preserve">Консультация «Чтение художественной литературы как средство ранней профориентации». </w:t>
      </w:r>
      <w:r w:rsidRPr="001162AE">
        <w:rPr>
          <w:sz w:val="28"/>
          <w:szCs w:val="28"/>
        </w:rPr>
        <w:t xml:space="preserve">Цель: познакомить родителей с одним из методов, как можно сформировать положительное отношение к труду взрослых. Ответственные: воспитатели.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Январь. Занятие по теме «Навстречу будущей профессии» </w:t>
      </w:r>
    </w:p>
    <w:p w:rsidR="009529BC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t>Семинар «Игра в жизни ребенка»</w:t>
      </w:r>
      <w:r w:rsidRPr="001162AE">
        <w:rPr>
          <w:sz w:val="28"/>
          <w:szCs w:val="28"/>
        </w:rPr>
        <w:t xml:space="preserve"> Цель: познакомить родителей с дидактическими и сюжетно-ролевыми играми; продолжать знакомить с методами, которые воспитывают положительное отношение к труду взрослых. Ответственные: воспитатели.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 Февраль. Занятие по теме «Навстречу будущей профессии»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>Семейные посиделки с показом фотографий. Тема «Есть такая профессия – Родину защищать»</w:t>
      </w:r>
    </w:p>
    <w:p w:rsidR="009529BC" w:rsidRDefault="001162AE" w:rsidP="001162AE">
      <w:pPr>
        <w:rPr>
          <w:sz w:val="28"/>
          <w:szCs w:val="28"/>
        </w:rPr>
      </w:pPr>
      <w:r w:rsidRPr="001162AE">
        <w:rPr>
          <w:sz w:val="28"/>
          <w:szCs w:val="28"/>
        </w:rPr>
        <w:t xml:space="preserve"> Цель: познакомить детей с военными профессиями, воспитывать уважение и чувство гордости за своих прадедушек, дедушек, пап и других родственников, которые служили или служат в армии, защищают нашу Родину. </w:t>
      </w:r>
      <w:r w:rsidR="009529BC">
        <w:rPr>
          <w:sz w:val="28"/>
          <w:szCs w:val="28"/>
        </w:rPr>
        <w:t xml:space="preserve"> </w:t>
      </w:r>
      <w:r w:rsidRPr="001162AE">
        <w:rPr>
          <w:sz w:val="28"/>
          <w:szCs w:val="28"/>
        </w:rPr>
        <w:t xml:space="preserve">Ответственные: воспитатели, родители.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Март. Занятие по теме «Навстречу будущей профессии» </w:t>
      </w:r>
    </w:p>
    <w:p w:rsidR="009529BC" w:rsidRDefault="001162AE" w:rsidP="001162AE">
      <w:pPr>
        <w:rPr>
          <w:sz w:val="28"/>
          <w:szCs w:val="28"/>
        </w:rPr>
      </w:pPr>
      <w:proofErr w:type="gramStart"/>
      <w:r w:rsidRPr="009529BC">
        <w:rPr>
          <w:b/>
          <w:sz w:val="28"/>
          <w:szCs w:val="28"/>
        </w:rPr>
        <w:t>Презентация</w:t>
      </w:r>
      <w:proofErr w:type="gramEnd"/>
      <w:r w:rsidRPr="009529BC">
        <w:rPr>
          <w:b/>
          <w:sz w:val="28"/>
          <w:szCs w:val="28"/>
        </w:rPr>
        <w:t xml:space="preserve"> «Вот </w:t>
      </w:r>
      <w:proofErr w:type="gramStart"/>
      <w:r w:rsidRPr="009529BC">
        <w:rPr>
          <w:b/>
          <w:sz w:val="28"/>
          <w:szCs w:val="28"/>
        </w:rPr>
        <w:t>какая</w:t>
      </w:r>
      <w:proofErr w:type="gramEnd"/>
      <w:r w:rsidRPr="009529BC">
        <w:rPr>
          <w:b/>
          <w:sz w:val="28"/>
          <w:szCs w:val="28"/>
        </w:rPr>
        <w:t xml:space="preserve"> мама – золотая прямо!» </w:t>
      </w:r>
      <w:r w:rsidRPr="001162AE">
        <w:rPr>
          <w:sz w:val="28"/>
          <w:szCs w:val="28"/>
        </w:rPr>
        <w:t xml:space="preserve">(совместно родители и дети) Цель: привлечь мам к созданию презентаций о том, кем они работают, о значимости своей профессии. Воспитывать у детей уважение к мамам и их труду. Ответственные: воспитатели, родители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 xml:space="preserve">Апрель Занятие по теме «Навстречу будущей профессии» </w:t>
      </w:r>
    </w:p>
    <w:p w:rsidR="009529BC" w:rsidRDefault="001162AE" w:rsidP="001162AE">
      <w:pPr>
        <w:rPr>
          <w:sz w:val="28"/>
          <w:szCs w:val="28"/>
        </w:rPr>
      </w:pPr>
      <w:r w:rsidRPr="009529BC">
        <w:rPr>
          <w:b/>
          <w:sz w:val="28"/>
          <w:szCs w:val="28"/>
        </w:rPr>
        <w:t>Конкурс рисунков и поделок на тему «Такие разные профессии»</w:t>
      </w:r>
      <w:r w:rsidRPr="001162AE">
        <w:rPr>
          <w:sz w:val="28"/>
          <w:szCs w:val="28"/>
        </w:rPr>
        <w:t xml:space="preserve"> Цель: раскрыть разнообразие профессий посредством изобразительного искусства. Ответственные: воспитатели. </w:t>
      </w:r>
    </w:p>
    <w:p w:rsidR="009529BC" w:rsidRDefault="001162AE" w:rsidP="001162AE">
      <w:pPr>
        <w:rPr>
          <w:b/>
          <w:sz w:val="28"/>
          <w:szCs w:val="28"/>
        </w:rPr>
      </w:pPr>
      <w:r w:rsidRPr="009529BC">
        <w:rPr>
          <w:b/>
          <w:sz w:val="28"/>
          <w:szCs w:val="28"/>
        </w:rPr>
        <w:t>Май Занятие по теме «Навстречу будущей профессии»</w:t>
      </w:r>
    </w:p>
    <w:p w:rsidR="00495C47" w:rsidRPr="001162AE" w:rsidRDefault="009529BC" w:rsidP="001162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="001162AE" w:rsidRPr="009529BC">
        <w:rPr>
          <w:b/>
          <w:sz w:val="28"/>
          <w:szCs w:val="28"/>
        </w:rPr>
        <w:t xml:space="preserve">азвлечение «Профессий много разных есть и все они нужны» </w:t>
      </w:r>
      <w:r w:rsidR="001162AE" w:rsidRPr="001162AE">
        <w:rPr>
          <w:sz w:val="28"/>
          <w:szCs w:val="28"/>
        </w:rPr>
        <w:t xml:space="preserve">Цель: Формировать интерес у родителей и детей к совместным развлечениям; воспитывать желание и дальше сотрудничать всем вместе. Ответственные: воспитатели, музыкальный руководитель. </w:t>
      </w:r>
    </w:p>
    <w:sectPr w:rsidR="00495C47" w:rsidRPr="001162AE" w:rsidSect="005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2AE"/>
    <w:rsid w:val="001162AE"/>
    <w:rsid w:val="00192BA8"/>
    <w:rsid w:val="00495C47"/>
    <w:rsid w:val="005B2709"/>
    <w:rsid w:val="009529BC"/>
    <w:rsid w:val="009F29EE"/>
    <w:rsid w:val="00A5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T4CTUPCNHN5M-1243394413-637</_dlc_DocId>
    <_dlc_DocIdUrl xmlns="c71519f2-859d-46c1-a1b6-2941efed936d">
      <Url>http://edu-sps.koiro.local/chuhloma/duimovochka/2/_layouts/15/DocIdRedir.aspx?ID=T4CTUPCNHN5M-1243394413-637</Url>
      <Description>T4CTUPCNHN5M-1243394413-637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A644CFA3232649B743ADEAEC21FE88" ma:contentTypeVersion="1" ma:contentTypeDescription="Создание документа." ma:contentTypeScope="" ma:versionID="f5d2ef320b62642ad29f13b2c8fa8eb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C8A85-0BA8-47C1-81D8-B52BDCC01C8B}"/>
</file>

<file path=customXml/itemProps2.xml><?xml version="1.0" encoding="utf-8"?>
<ds:datastoreItem xmlns:ds="http://schemas.openxmlformats.org/officeDocument/2006/customXml" ds:itemID="{5334B010-BE26-46AD-A591-51258E19A221}"/>
</file>

<file path=customXml/itemProps3.xml><?xml version="1.0" encoding="utf-8"?>
<ds:datastoreItem xmlns:ds="http://schemas.openxmlformats.org/officeDocument/2006/customXml" ds:itemID="{0654F65D-B682-4EB6-A520-6F61ED145709}"/>
</file>

<file path=customXml/itemProps4.xml><?xml version="1.0" encoding="utf-8"?>
<ds:datastoreItem xmlns:ds="http://schemas.openxmlformats.org/officeDocument/2006/customXml" ds:itemID="{9818C3AD-AA90-40BC-A29F-579548582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2020-12-28T14:39:00Z</dcterms:created>
  <dcterms:modified xsi:type="dcterms:W3CDTF">2020-12-28T14:39:00Z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0x0101003FA644CFA3232649B743ADEAEC21FE88</vt:lpwstr>
  </property>
  <property fmtid="{D5CDD505-2E9C-101B-9397-08002B2CF9AE}" pid="3" name="_dlc_DocIdItemGuid">
    <vt:lpwstr>acb39650-2981-4482-94d2-0a0846a1c257</vt:lpwstr>
  </property>
</Properties>
</file>