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97" w:rsidRDefault="002F6597" w:rsidP="002F6597">
      <w:pPr>
        <w:pStyle w:val="LO-normal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89535</wp:posOffset>
            </wp:positionV>
            <wp:extent cx="1828800" cy="914400"/>
            <wp:effectExtent l="19050" t="19050" r="19050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rnd">
                      <a:solidFill>
                        <a:srgbClr val="FFFFFF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/>
      </w:tblPr>
      <w:tblGrid>
        <w:gridCol w:w="4848"/>
        <w:gridCol w:w="4723"/>
      </w:tblGrid>
      <w:tr w:rsidR="002F6597" w:rsidRPr="00B90CE3" w:rsidTr="00F07507">
        <w:tc>
          <w:tcPr>
            <w:tcW w:w="4927" w:type="dxa"/>
          </w:tcPr>
          <w:p w:rsidR="002F6597" w:rsidRPr="00B90CE3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</w:p>
          <w:p w:rsidR="002F6597" w:rsidRPr="00B90CE3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</w:p>
          <w:p w:rsidR="002F6597" w:rsidRPr="00B90CE3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</w:p>
          <w:p w:rsidR="002F6597" w:rsidRPr="00B90CE3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</w:p>
          <w:p w:rsidR="002F6597" w:rsidRPr="00B90CE3" w:rsidRDefault="002F6597" w:rsidP="00F07507">
            <w:pPr>
              <w:jc w:val="center"/>
              <w:rPr>
                <w:rFonts w:hint="eastAsia"/>
                <w:b/>
              </w:rPr>
            </w:pPr>
            <w:r w:rsidRPr="00B90CE3">
              <w:rPr>
                <w:b/>
              </w:rPr>
              <w:t>МВД РОССИИ</w:t>
            </w:r>
          </w:p>
          <w:p w:rsidR="002F6597" w:rsidRDefault="002F6597" w:rsidP="00F07507">
            <w:pPr>
              <w:jc w:val="center"/>
              <w:rPr>
                <w:rFonts w:hint="eastAsia"/>
                <w:b/>
              </w:rPr>
            </w:pPr>
            <w:r w:rsidRPr="00B90CE3">
              <w:rPr>
                <w:b/>
              </w:rPr>
              <w:t xml:space="preserve">Управление </w:t>
            </w:r>
          </w:p>
          <w:p w:rsidR="002F6597" w:rsidRPr="00B90CE3" w:rsidRDefault="002F6597" w:rsidP="00F07507">
            <w:pPr>
              <w:jc w:val="center"/>
              <w:rPr>
                <w:rFonts w:hint="eastAsia"/>
                <w:b/>
              </w:rPr>
            </w:pPr>
            <w:r w:rsidRPr="00B90CE3">
              <w:rPr>
                <w:b/>
              </w:rPr>
              <w:t>Министерства в</w:t>
            </w:r>
            <w:r w:rsidRPr="00B90CE3">
              <w:rPr>
                <w:b/>
                <w:sz w:val="22"/>
                <w:szCs w:val="22"/>
              </w:rPr>
              <w:t>нутренних дел</w:t>
            </w:r>
            <w:r w:rsidRPr="00B90CE3">
              <w:rPr>
                <w:b/>
              </w:rPr>
              <w:t xml:space="preserve"> </w:t>
            </w:r>
            <w:r w:rsidRPr="00B90CE3">
              <w:rPr>
                <w:b/>
                <w:sz w:val="22"/>
                <w:szCs w:val="22"/>
              </w:rPr>
              <w:t>по Костромской области</w:t>
            </w:r>
          </w:p>
          <w:p w:rsidR="002F6597" w:rsidRPr="00B90CE3" w:rsidRDefault="002F6597" w:rsidP="00F07507">
            <w:pPr>
              <w:jc w:val="center"/>
              <w:rPr>
                <w:rFonts w:hint="eastAsia"/>
              </w:rPr>
            </w:pPr>
            <w:r w:rsidRPr="00B90CE3">
              <w:rPr>
                <w:sz w:val="22"/>
                <w:szCs w:val="22"/>
              </w:rPr>
              <w:t>(УМВД РФ по Костромской области)</w:t>
            </w:r>
          </w:p>
          <w:p w:rsidR="002F6597" w:rsidRPr="00B90CE3" w:rsidRDefault="002F6597" w:rsidP="00F07507">
            <w:pPr>
              <w:jc w:val="center"/>
              <w:rPr>
                <w:rFonts w:hint="eastAsia"/>
              </w:rPr>
            </w:pPr>
          </w:p>
          <w:p w:rsidR="002F6597" w:rsidRPr="00B90CE3" w:rsidRDefault="002F6597" w:rsidP="00F07507">
            <w:pPr>
              <w:jc w:val="center"/>
              <w:rPr>
                <w:rFonts w:hint="eastAsia"/>
                <w:b/>
              </w:rPr>
            </w:pPr>
            <w:r w:rsidRPr="00B90CE3">
              <w:rPr>
                <w:b/>
              </w:rPr>
              <w:t xml:space="preserve">Отделение Государственной </w:t>
            </w:r>
          </w:p>
          <w:p w:rsidR="002F6597" w:rsidRPr="00B90CE3" w:rsidRDefault="002F6597" w:rsidP="00F07507">
            <w:pPr>
              <w:jc w:val="center"/>
              <w:rPr>
                <w:rFonts w:hint="eastAsia"/>
                <w:b/>
              </w:rPr>
            </w:pPr>
            <w:r w:rsidRPr="00B90CE3">
              <w:rPr>
                <w:b/>
              </w:rPr>
              <w:t>инспекции безопасности</w:t>
            </w:r>
          </w:p>
          <w:p w:rsidR="002F6597" w:rsidRPr="00B90CE3" w:rsidRDefault="002F6597" w:rsidP="00F07507">
            <w:pPr>
              <w:jc w:val="center"/>
              <w:rPr>
                <w:rFonts w:hint="eastAsia"/>
                <w:b/>
              </w:rPr>
            </w:pPr>
            <w:r w:rsidRPr="00B90CE3">
              <w:rPr>
                <w:b/>
              </w:rPr>
              <w:t xml:space="preserve"> дорожного движения</w:t>
            </w:r>
          </w:p>
          <w:p w:rsidR="002F6597" w:rsidRPr="00B90CE3" w:rsidRDefault="002F6597" w:rsidP="00F07507">
            <w:pPr>
              <w:rPr>
                <w:rFonts w:hint="eastAsia"/>
                <w:sz w:val="20"/>
                <w:szCs w:val="20"/>
              </w:rPr>
            </w:pPr>
            <w:r w:rsidRPr="00B90CE3">
              <w:rPr>
                <w:sz w:val="20"/>
                <w:szCs w:val="20"/>
              </w:rPr>
              <w:t xml:space="preserve">                ул. Свободы ,  29, Чухлома, 157130 </w:t>
            </w:r>
          </w:p>
          <w:p w:rsidR="002F6597" w:rsidRDefault="002F6597" w:rsidP="00F07507">
            <w:pPr>
              <w:jc w:val="both"/>
              <w:rPr>
                <w:rFonts w:hint="eastAsia"/>
              </w:rPr>
            </w:pPr>
            <w:r>
              <w:t xml:space="preserve">        ______________№_______________</w:t>
            </w:r>
          </w:p>
          <w:p w:rsidR="002F6597" w:rsidRDefault="002F6597" w:rsidP="00F07507">
            <w:pPr>
              <w:jc w:val="both"/>
              <w:rPr>
                <w:rFonts w:hint="eastAsia"/>
              </w:rPr>
            </w:pPr>
            <w:r>
              <w:t xml:space="preserve">        Исх. №</w:t>
            </w:r>
            <w:proofErr w:type="spellStart"/>
            <w:r>
              <w:t>__________от</w:t>
            </w:r>
            <w:proofErr w:type="spellEnd"/>
            <w:r>
              <w:t>________</w:t>
            </w:r>
          </w:p>
          <w:p w:rsidR="002F6597" w:rsidRPr="00B90CE3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6597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отделом образования администрации Чухломского муниципального района</w:t>
            </w:r>
          </w:p>
          <w:p w:rsidR="002F6597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И.В.Большаковой</w:t>
            </w:r>
          </w:p>
          <w:p w:rsidR="002F6597" w:rsidRPr="00B90CE3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</w:p>
          <w:p w:rsidR="002F6597" w:rsidRPr="00B90CE3" w:rsidRDefault="002F6597" w:rsidP="00F07507">
            <w:pPr>
              <w:jc w:val="both"/>
              <w:rPr>
                <w:rFonts w:hint="eastAsia"/>
                <w:sz w:val="28"/>
                <w:szCs w:val="28"/>
              </w:rPr>
            </w:pPr>
          </w:p>
          <w:p w:rsidR="002F6597" w:rsidRDefault="002F6597" w:rsidP="002F6597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отделом образования администрации </w:t>
            </w:r>
            <w:proofErr w:type="spellStart"/>
            <w:r>
              <w:rPr>
                <w:sz w:val="28"/>
                <w:szCs w:val="28"/>
              </w:rPr>
              <w:t>Солигаличского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2F6597" w:rsidRDefault="002F6597" w:rsidP="002F6597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Н.Ю.Качаловой</w:t>
            </w:r>
          </w:p>
          <w:p w:rsidR="002F6597" w:rsidRPr="00B90CE3" w:rsidRDefault="002F6597" w:rsidP="002F6597">
            <w:pPr>
              <w:rPr>
                <w:rFonts w:hint="eastAsia"/>
                <w:sz w:val="28"/>
                <w:szCs w:val="28"/>
              </w:rPr>
            </w:pPr>
            <w:r w:rsidRPr="00B90CE3">
              <w:rPr>
                <w:sz w:val="28"/>
                <w:szCs w:val="28"/>
              </w:rPr>
              <w:t xml:space="preserve">        </w:t>
            </w:r>
          </w:p>
        </w:tc>
      </w:tr>
    </w:tbl>
    <w:p w:rsidR="002F6597" w:rsidRDefault="002F6597" w:rsidP="002F6597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руководители!</w:t>
      </w: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по 14 апреля 2020 года совместно с Центром по профилактике детского дорожно-транспортного травматизма проводится тестирование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ПДДМикс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учащихся 5-7 и 8-11 классов общеобразовательных организаций Костромской области.</w:t>
      </w: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проработать вопрос о размещении информации (Приложение) о проведении тестирования в группах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родительских комитетов, родителей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noProof/>
          <w:sz w:val="28"/>
          <w:szCs w:val="28"/>
          <w:lang w:eastAsia="ru-RU"/>
        </w:rPr>
        <w:t>Vi</w:t>
      </w:r>
      <w:proofErr w:type="spellEnd"/>
      <w:r>
        <w:rPr>
          <w:rFonts w:ascii="Times New Roman" w:hAnsi="Times New Roman"/>
          <w:noProof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noProof/>
          <w:sz w:val="28"/>
          <w:szCs w:val="28"/>
          <w:lang w:eastAsia="ru-RU"/>
        </w:rPr>
        <w:t>еr,  WhatsApp),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зависимо от того, что сейчас все находятся дома.</w:t>
      </w: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завершения тестирования после 14 апреля 2020 года самая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 сувениры по тематике безопасности дорожного движения и сертификаты участников. </w:t>
      </w:r>
    </w:p>
    <w:p w:rsidR="002F6597" w:rsidRDefault="002F6597" w:rsidP="002F65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проведении тестирования размещена на официальной странице в группе «ЮИД Костромской области»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UIDKO</w:t>
        </w:r>
      </w:hyperlink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ОГИБДД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МВД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«Чухломское»</w:t>
      </w: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 полиции                                                                 Е.А.Андреев</w:t>
      </w: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597" w:rsidRP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2F6597">
        <w:rPr>
          <w:rFonts w:ascii="Times New Roman" w:eastAsia="Times New Roman" w:hAnsi="Times New Roman" w:cs="Times New Roman"/>
          <w:color w:val="000000"/>
          <w:sz w:val="16"/>
          <w:szCs w:val="16"/>
        </w:rPr>
        <w:t>исп.Н.В.Петушкова</w:t>
      </w:r>
      <w:proofErr w:type="spellEnd"/>
    </w:p>
    <w:p w:rsidR="002F6597" w:rsidRPr="002F6597" w:rsidRDefault="002F6597" w:rsidP="002F65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F6597">
        <w:rPr>
          <w:rFonts w:ascii="Times New Roman" w:eastAsia="Times New Roman" w:hAnsi="Times New Roman" w:cs="Times New Roman"/>
          <w:color w:val="000000"/>
          <w:sz w:val="16"/>
          <w:szCs w:val="16"/>
        </w:rPr>
        <w:t>84944121765</w:t>
      </w:r>
    </w:p>
    <w:p w:rsidR="002F6597" w:rsidRPr="002F6597" w:rsidRDefault="002F6597" w:rsidP="002F6597">
      <w:pPr>
        <w:pStyle w:val="LO-normal"/>
        <w:spacing w:line="48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65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Приложение </w:t>
      </w:r>
    </w:p>
    <w:p w:rsidR="002F6597" w:rsidRDefault="002F6597" w:rsidP="002F6597">
      <w:pPr>
        <w:pStyle w:val="LO-normal"/>
        <w:spacing w:line="48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для размещения.</w:t>
      </w:r>
    </w:p>
    <w:p w:rsidR="002F6597" w:rsidRDefault="002F6597" w:rsidP="002F6597">
      <w:pPr>
        <w:pStyle w:val="LO-normal"/>
        <w:spacing w:line="48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Тестирование по правилам дорожной безопасности #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ПДДМикс</w:t>
      </w:r>
      <w:proofErr w:type="spellEnd"/>
    </w:p>
    <w:p w:rsidR="002F6597" w:rsidRDefault="002F6597" w:rsidP="002F6597">
      <w:pPr>
        <w:pStyle w:val="LO-normal"/>
        <w:spacing w:line="48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учащиеся и родители!</w:t>
      </w:r>
    </w:p>
    <w:p w:rsidR="002F6597" w:rsidRDefault="002F6597" w:rsidP="002F6597">
      <w:pPr>
        <w:pStyle w:val="LO-normal"/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выходных дней, объявленных государством в целях защиты граждан от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инфекции, предлагаем Вам принять участие в тестировании по правилам дорожной безопасности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ПДДМикс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проводится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челленджа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МыДомаИзучаемПДД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597" w:rsidRDefault="002F6597" w:rsidP="002F65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 активным участникам тестирования- школам будут вручены сувениры и сертификаты участников теста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ПДДМикс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6597" w:rsidRDefault="002F6597" w:rsidP="002F65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проводится в срок до 14 апреля 2020 года включительно.</w:t>
      </w:r>
      <w:r>
        <w:rPr>
          <w:rFonts w:ascii="Times New Roman" w:hAnsi="Times New Roman"/>
          <w:sz w:val="28"/>
          <w:szCs w:val="28"/>
        </w:rPr>
        <w:t xml:space="preserve"> Для того, чтобы пройти тест необходимо перейти по ссылке:</w:t>
      </w:r>
    </w:p>
    <w:p w:rsidR="002F6597" w:rsidRDefault="002F6597" w:rsidP="002F65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учащихся 5-7 классов: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forms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gle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fSQXdneJ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5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iRjXsw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99</w:t>
        </w:r>
      </w:hyperlink>
    </w:p>
    <w:p w:rsidR="002F6597" w:rsidRDefault="002F6597" w:rsidP="002F65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учащихся 8-11 классов: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forms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gle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igUmnPNUeQdL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8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ZMb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8</w:t>
        </w:r>
      </w:hyperlink>
    </w:p>
    <w:p w:rsidR="002F6597" w:rsidRDefault="002F6597" w:rsidP="002F6597">
      <w:pPr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Желаем Вам удачи!</w:t>
      </w:r>
    </w:p>
    <w:p w:rsidR="00D32C1B" w:rsidRDefault="00D32C1B">
      <w:pPr>
        <w:rPr>
          <w:rFonts w:hint="eastAsia"/>
        </w:rPr>
      </w:pPr>
    </w:p>
    <w:sectPr w:rsidR="00D32C1B" w:rsidSect="00D3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597"/>
    <w:rsid w:val="000C3BBB"/>
    <w:rsid w:val="002F6597"/>
    <w:rsid w:val="00C81D93"/>
    <w:rsid w:val="00D32C1B"/>
    <w:rsid w:val="00E4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9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6597"/>
    <w:rPr>
      <w:color w:val="0563C1"/>
      <w:u w:val="single"/>
    </w:rPr>
  </w:style>
  <w:style w:type="paragraph" w:customStyle="1" w:styleId="LO-normal">
    <w:name w:val="LO-normal"/>
    <w:rsid w:val="002F659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forms.gle/igUmnPNUeQdL8ZMb8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ms.gle/fSQXdneJ5iRjXsw99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vk.com/UIDKO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T4CTUPCNHN5M-1318774397-508</_dlc_DocId>
    <_dlc_DocIdUrl xmlns="c71519f2-859d-46c1-a1b6-2941efed936d">
      <Url>http://edu-sps.koiro.local/chuhloma/Nag/1/_layouts/15/DocIdRedir.aspx?ID=T4CTUPCNHN5M-1318774397-508</Url>
      <Description>T4CTUPCNHN5M-1318774397-508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9B7143-67A6-4691-A580-5752C3CC5B51}"/>
</file>

<file path=customXml/itemProps2.xml><?xml version="1.0" encoding="utf-8"?>
<ds:datastoreItem xmlns:ds="http://schemas.openxmlformats.org/officeDocument/2006/customXml" ds:itemID="{51E8F3E4-0A5E-4613-B387-944EF06C289A}"/>
</file>

<file path=customXml/itemProps3.xml><?xml version="1.0" encoding="utf-8"?>
<ds:datastoreItem xmlns:ds="http://schemas.openxmlformats.org/officeDocument/2006/customXml" ds:itemID="{DB14373E-EFCE-42C2-BAA1-42884883DB7B}"/>
</file>

<file path=customXml/itemProps4.xml><?xml version="1.0" encoding="utf-8"?>
<ds:datastoreItem xmlns:ds="http://schemas.openxmlformats.org/officeDocument/2006/customXml" ds:itemID="{B6250100-836A-4DB1-BDC0-D5BA0E781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2016</cp:lastModifiedBy>
  <cp:revision>2</cp:revision>
  <cp:lastPrinted>2020-04-03T09:00:00Z</cp:lastPrinted>
  <dcterms:created xsi:type="dcterms:W3CDTF">2020-04-05T11:26:00Z</dcterms:created>
  <dcterms:modified xsi:type="dcterms:W3CDTF">2020-04-05T11:26:00Z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6df42e95-ac57-48e4-95ae-30de225d59dc</vt:lpwstr>
  </property>
</Properties>
</file>