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C0" w:rsidRDefault="00C13AC0" w:rsidP="00C13AC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Творческое задание</w:t>
      </w:r>
    </w:p>
    <w:p w:rsidR="00C13AC0" w:rsidRPr="00570CA1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70CA1">
        <w:rPr>
          <w:rStyle w:val="a5"/>
          <w:rFonts w:ascii="Times New Roman" w:hAnsi="Times New Roman"/>
          <w:b w:val="0"/>
          <w:iCs/>
          <w:sz w:val="28"/>
          <w:szCs w:val="28"/>
          <w:shd w:val="clear" w:color="auto" w:fill="FFFFFF"/>
        </w:rPr>
        <w:t>В  Японии</w:t>
      </w:r>
      <w:proofErr w:type="gramEnd"/>
      <w:r w:rsidRPr="00570CA1">
        <w:rPr>
          <w:rStyle w:val="a5"/>
          <w:rFonts w:ascii="Times New Roman" w:hAnsi="Times New Roman"/>
          <w:b w:val="0"/>
          <w:iCs/>
          <w:sz w:val="28"/>
          <w:szCs w:val="28"/>
          <w:shd w:val="clear" w:color="auto" w:fill="FFFFFF"/>
        </w:rPr>
        <w:t xml:space="preserve"> — стране, где искусство оригами развивалось несколько тысячелетий есть интересная легенда. Согласно преданию, если сложить 1000 бумажных журавликов и собрать их в единую фигуру, то может исполниться любое желание. Весь мир узнал об этой легенде в 50-е годы прошлого века из печальной истории о судьбе маленькой девочки </w:t>
      </w:r>
      <w:proofErr w:type="spellStart"/>
      <w:r w:rsidRPr="00570CA1">
        <w:rPr>
          <w:rStyle w:val="a5"/>
          <w:rFonts w:ascii="Times New Roman" w:hAnsi="Times New Roman"/>
          <w:b w:val="0"/>
          <w:iCs/>
          <w:sz w:val="28"/>
          <w:szCs w:val="28"/>
          <w:shd w:val="clear" w:color="auto" w:fill="FFFFFF"/>
        </w:rPr>
        <w:t>Сасаки</w:t>
      </w:r>
      <w:proofErr w:type="spellEnd"/>
      <w:r w:rsidRPr="00570CA1">
        <w:rPr>
          <w:rStyle w:val="a5"/>
          <w:rFonts w:ascii="Times New Roman" w:hAnsi="Times New Roman"/>
          <w:b w:val="0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70CA1">
        <w:rPr>
          <w:rStyle w:val="a5"/>
          <w:rFonts w:ascii="Times New Roman" w:hAnsi="Times New Roman"/>
          <w:b w:val="0"/>
          <w:iCs/>
          <w:sz w:val="28"/>
          <w:szCs w:val="28"/>
          <w:shd w:val="clear" w:color="auto" w:fill="FFFFFF"/>
        </w:rPr>
        <w:t>Садако</w:t>
      </w:r>
      <w:proofErr w:type="spellEnd"/>
      <w:r w:rsidRPr="00570CA1">
        <w:rPr>
          <w:rStyle w:val="a5"/>
          <w:rFonts w:ascii="Times New Roman" w:hAnsi="Times New Roman"/>
          <w:b w:val="0"/>
          <w:iCs/>
          <w:sz w:val="28"/>
          <w:szCs w:val="28"/>
          <w:shd w:val="clear" w:color="auto" w:fill="FFFFFF"/>
        </w:rPr>
        <w:t>, ставшей жертвой ядерной бомбардировки Хиросимы.</w:t>
      </w:r>
    </w:p>
    <w:p w:rsidR="00C13AC0" w:rsidRDefault="00C13AC0" w:rsidP="00C13A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1945 году на город была сброшена самая первая в мире атомная бомба. Девочка находилась всего в паре километров от места аварии, но не получила никаких видимых повреждений. Ей было всего 2 года. Тогда мир еще не знал, что за этой трагедией с 1945 года потянется многолетний смертельный шлейф, и еще десятки тысяч людей умрут от лучевой болезни.</w:t>
      </w:r>
    </w:p>
    <w:p w:rsidR="00C13AC0" w:rsidRDefault="00C13AC0" w:rsidP="00C13A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Девочка подрастала, ходила в школу, играла и училась, как и все ребята. Но через девять лет после произошедшего лучевая болезнь дала о себе знать. Врачи ей поставили диагноз – лейкемия.</w:t>
      </w:r>
    </w:p>
    <w:p w:rsidR="00C13AC0" w:rsidRDefault="00C13AC0" w:rsidP="00C13A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proofErr w:type="spellStart"/>
      <w:r>
        <w:rPr>
          <w:sz w:val="28"/>
          <w:szCs w:val="28"/>
        </w:rPr>
        <w:t>Садако</w:t>
      </w:r>
      <w:proofErr w:type="spellEnd"/>
      <w:r>
        <w:rPr>
          <w:sz w:val="28"/>
          <w:szCs w:val="28"/>
        </w:rPr>
        <w:t xml:space="preserve"> попала в больницу, к ней пришла подруга и принесла с собой бумагу. Из нее она сделала журавлика и рассказав подруге легенду, отдала фигурку ей. Эта фигурка стала первой из последующей тысячи журавликов счастья.</w:t>
      </w:r>
    </w:p>
    <w:p w:rsidR="00C13AC0" w:rsidRDefault="00C13AC0" w:rsidP="00C13A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Девочка поверила в легенду, как поверил бы каждый, кто хочет жить. Она усердно складывала </w:t>
      </w:r>
      <w:proofErr w:type="spellStart"/>
      <w:r>
        <w:rPr>
          <w:sz w:val="28"/>
          <w:szCs w:val="28"/>
        </w:rPr>
        <w:t>цуру</w:t>
      </w:r>
      <w:proofErr w:type="spellEnd"/>
      <w:r>
        <w:rPr>
          <w:sz w:val="28"/>
          <w:szCs w:val="28"/>
        </w:rPr>
        <w:t>, когда ей становилось лучше.</w:t>
      </w:r>
    </w:p>
    <w:p w:rsidR="00C13AC0" w:rsidRDefault="00C13AC0" w:rsidP="00C13A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два с половиной месяца она сложила 644 журавлика. </w:t>
      </w:r>
      <w:r>
        <w:rPr>
          <w:sz w:val="28"/>
          <w:szCs w:val="28"/>
        </w:rPr>
        <w:t>Но силы с каждым днем покидали ее. Она умерла 25 октября 1955 года, так и не сделав </w:t>
      </w:r>
      <w:r>
        <w:rPr>
          <w:rStyle w:val="a5"/>
          <w:sz w:val="28"/>
          <w:szCs w:val="28"/>
          <w:bdr w:val="none" w:sz="0" w:space="0" w:color="auto" w:frame="1"/>
        </w:rPr>
        <w:t>тысячу журавликов</w:t>
      </w:r>
      <w:r>
        <w:rPr>
          <w:sz w:val="28"/>
          <w:szCs w:val="28"/>
        </w:rPr>
        <w:t> своего спасения.</w:t>
      </w:r>
      <w:r>
        <w:rPr>
          <w:sz w:val="28"/>
          <w:szCs w:val="28"/>
          <w:shd w:val="clear" w:color="auto" w:fill="FFFFFF"/>
        </w:rPr>
        <w:t xml:space="preserve"> Работу завершили ее друзья и родственники, собрав их, </w:t>
      </w:r>
      <w:proofErr w:type="gramStart"/>
      <w:r>
        <w:rPr>
          <w:sz w:val="28"/>
          <w:szCs w:val="28"/>
          <w:shd w:val="clear" w:color="auto" w:fill="FFFFFF"/>
        </w:rPr>
        <w:t>они</w:t>
      </w:r>
      <w:proofErr w:type="gramEnd"/>
      <w:r>
        <w:rPr>
          <w:sz w:val="28"/>
          <w:szCs w:val="28"/>
          <w:shd w:val="clear" w:color="auto" w:fill="FFFFFF"/>
        </w:rPr>
        <w:t xml:space="preserve"> похоронив журавликов вместе с девочкой</w:t>
      </w:r>
    </w:p>
    <w:p w:rsidR="00C13AC0" w:rsidRDefault="00C13AC0" w:rsidP="00C13A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Узнав об этой истории, дети со всех стран начали присылать в Хиросиму фигурки журавликов, чтобы закончить ее дело. </w:t>
      </w:r>
      <w:r>
        <w:rPr>
          <w:sz w:val="28"/>
          <w:szCs w:val="28"/>
        </w:rPr>
        <w:t xml:space="preserve">Эта маленькая девочка со всей своей силой воли стала символом протеста против войны. Она желала мира во всем мире. </w:t>
      </w:r>
    </w:p>
    <w:p w:rsidR="00C13AC0" w:rsidRDefault="00C13AC0" w:rsidP="00C13A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Вдохновленные мужеством, друзья и знакомые </w:t>
      </w:r>
      <w:proofErr w:type="spellStart"/>
      <w:r>
        <w:rPr>
          <w:sz w:val="28"/>
          <w:szCs w:val="28"/>
        </w:rPr>
        <w:t>Садако</w:t>
      </w:r>
      <w:proofErr w:type="spellEnd"/>
      <w:r>
        <w:rPr>
          <w:sz w:val="28"/>
          <w:szCs w:val="28"/>
        </w:rPr>
        <w:t xml:space="preserve"> начали планировать строительство памятника, в память о ней самой и тысячи других погибших во время атомной бомбардировки.</w:t>
      </w:r>
    </w:p>
    <w:p w:rsidR="00C13AC0" w:rsidRDefault="00C13AC0" w:rsidP="00C13A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статуе изображена </w:t>
      </w:r>
      <w:proofErr w:type="spellStart"/>
      <w:r>
        <w:rPr>
          <w:sz w:val="28"/>
          <w:szCs w:val="28"/>
        </w:rPr>
        <w:t>Садако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Сасаки</w:t>
      </w:r>
      <w:proofErr w:type="spellEnd"/>
      <w:r>
        <w:rPr>
          <w:sz w:val="28"/>
          <w:szCs w:val="28"/>
        </w:rPr>
        <w:t xml:space="preserve"> с бумажным </w:t>
      </w:r>
      <w:proofErr w:type="spellStart"/>
      <w:r>
        <w:rPr>
          <w:sz w:val="28"/>
          <w:szCs w:val="28"/>
        </w:rPr>
        <w:t>цуру</w:t>
      </w:r>
      <w:proofErr w:type="spellEnd"/>
      <w:r>
        <w:rPr>
          <w:sz w:val="28"/>
          <w:szCs w:val="28"/>
        </w:rPr>
        <w:t xml:space="preserve"> в руке. На постаменте написано: «Это наш крик, это наша молитва, мир во всем мире».</w:t>
      </w:r>
    </w:p>
    <w:p w:rsidR="00C13AC0" w:rsidRDefault="00C13AC0" w:rsidP="00C13A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 сих пор в Хиросиму в Музей Мира дети и взрослые присылают </w:t>
      </w:r>
      <w:r>
        <w:rPr>
          <w:rStyle w:val="a5"/>
          <w:sz w:val="28"/>
          <w:szCs w:val="28"/>
          <w:bdr w:val="none" w:sz="0" w:space="0" w:color="auto" w:frame="1"/>
        </w:rPr>
        <w:t>бумажных журавликов</w:t>
      </w:r>
      <w:r>
        <w:rPr>
          <w:sz w:val="28"/>
          <w:szCs w:val="28"/>
        </w:rPr>
        <w:t> как символ добра и мира.</w:t>
      </w:r>
    </w:p>
    <w:p w:rsidR="00C13AC0" w:rsidRPr="00C13AC0" w:rsidRDefault="00C13AC0" w:rsidP="00C13A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06DA7CB" wp14:editId="09CAD2D8">
            <wp:simplePos x="0" y="0"/>
            <wp:positionH relativeFrom="column">
              <wp:posOffset>-287655</wp:posOffset>
            </wp:positionH>
            <wp:positionV relativeFrom="paragraph">
              <wp:posOffset>0</wp:posOffset>
            </wp:positionV>
            <wp:extent cx="2727960" cy="3637280"/>
            <wp:effectExtent l="0" t="0" r="0" b="1270"/>
            <wp:wrapTight wrapText="bothSides">
              <wp:wrapPolygon edited="0">
                <wp:start x="0" y="0"/>
                <wp:lineTo x="0" y="21494"/>
                <wp:lineTo x="21419" y="21494"/>
                <wp:lineTo x="21419" y="0"/>
                <wp:lineTo x="0" y="0"/>
              </wp:wrapPolygon>
            </wp:wrapTight>
            <wp:docPr id="1" name="Рисунок 1" descr="https://fs02.vseosvita.ua/0200hmlw-bd51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02.vseosvita.ua/0200hmlw-bd51/0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AC0" w:rsidRDefault="00C13AC0" w:rsidP="00C1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 задание. Посмотрите видео, где демонстрируется процесс изготовления журавлика из бумаги. Сделайте его, сфотографируйтесь с журавликом всей командой и пришлите фото на почту организаторов игры.</w:t>
      </w:r>
    </w:p>
    <w:p w:rsidR="00C13AC0" w:rsidRDefault="00C13AC0" w:rsidP="00C13A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видео:</w:t>
      </w:r>
    </w:p>
    <w:p w:rsidR="00C13AC0" w:rsidRDefault="00C13AC0" w:rsidP="00C13A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16E6" w:rsidRDefault="00AF0109">
      <w:hyperlink r:id="rId5" w:tgtFrame="_blank" w:history="1">
        <w:r w:rsidRPr="00AF0109">
          <w:rPr>
            <w:rFonts w:ascii="Arial" w:hAnsi="Arial" w:cs="Arial"/>
            <w:color w:val="2222CC"/>
            <w:sz w:val="23"/>
            <w:szCs w:val="23"/>
            <w:u w:val="single"/>
            <w:shd w:val="clear" w:color="auto" w:fill="FFFFFF"/>
          </w:rPr>
          <w:t>https://cloud.mail.ru/stock/mxFjuRFFJxT2JB6LZBi8GPv5</w:t>
        </w:r>
      </w:hyperlink>
      <w:bookmarkStart w:id="0" w:name="_GoBack"/>
      <w:bookmarkEnd w:id="0"/>
    </w:p>
    <w:sectPr w:rsidR="00E9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C0"/>
    <w:rsid w:val="0051112D"/>
    <w:rsid w:val="00AF0109"/>
    <w:rsid w:val="00C13AC0"/>
    <w:rsid w:val="00E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2A0FA-8291-4263-BAB8-5B4463AB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AC0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C13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C13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cloud.mail.ru/stock/mxFjuRFFJxT2JB6LZBi8GPv5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5701F-D7DD-4C17-A383-5176D2929033}"/>
</file>

<file path=customXml/itemProps2.xml><?xml version="1.0" encoding="utf-8"?>
<ds:datastoreItem xmlns:ds="http://schemas.openxmlformats.org/officeDocument/2006/customXml" ds:itemID="{A2955DE5-0AA3-44EC-85E4-6875550B07F1}"/>
</file>

<file path=customXml/itemProps3.xml><?xml version="1.0" encoding="utf-8"?>
<ds:datastoreItem xmlns:ds="http://schemas.openxmlformats.org/officeDocument/2006/customXml" ds:itemID="{1ED6EB8B-BA9B-4034-A11E-D52534071E95}"/>
</file>

<file path=customXml/itemProps4.xml><?xml version="1.0" encoding="utf-8"?>
<ds:datastoreItem xmlns:ds="http://schemas.openxmlformats.org/officeDocument/2006/customXml" ds:itemID="{645B37DC-B51A-46D1-BCD5-6FD5A7DC5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2021-11-08T18:03:00Z</dcterms:created>
  <dcterms:modified xsi:type="dcterms:W3CDTF">2021-11-08T18:03:00Z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