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73CDF" w:rsidRP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Костромы</w:t>
      </w:r>
    </w:p>
    <w:p w:rsidR="000F11A2" w:rsidRPr="00E73CDF" w:rsidRDefault="000F11A2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DF" w:rsidRP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Смирнов</w:t>
      </w:r>
    </w:p>
    <w:p w:rsid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E73C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73CDF" w:rsidRPr="00E73CDF" w:rsidRDefault="00E73CDF" w:rsidP="00E73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418"/>
        <w:gridCol w:w="3544"/>
        <w:gridCol w:w="6100"/>
        <w:gridCol w:w="4248"/>
      </w:tblGrid>
      <w:tr w:rsidR="008B6A8F" w:rsidTr="000F11A2">
        <w:tc>
          <w:tcPr>
            <w:tcW w:w="15310" w:type="dxa"/>
            <w:gridSpan w:val="4"/>
            <w:tcBorders>
              <w:top w:val="nil"/>
              <w:left w:val="nil"/>
              <w:right w:val="nil"/>
            </w:tcBorders>
          </w:tcPr>
          <w:p w:rsidR="008B6A8F" w:rsidRDefault="008B6A8F" w:rsidP="008B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D7">
              <w:rPr>
                <w:rFonts w:ascii="Times New Roman" w:hAnsi="Times New Roman" w:cs="Times New Roman"/>
                <w:b/>
                <w:sz w:val="24"/>
                <w:szCs w:val="24"/>
              </w:rPr>
              <w:t>План центральных мероприятий, посвященных празднованию 75-й годовщины Победы в Великой Отечественной войне 1941-1945 гг.</w:t>
            </w:r>
          </w:p>
          <w:p w:rsidR="003E3DD7" w:rsidRPr="003E3DD7" w:rsidRDefault="003E3DD7" w:rsidP="008B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8F" w:rsidTr="000F11A2">
        <w:tc>
          <w:tcPr>
            <w:tcW w:w="1418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Дата проведения акции</w:t>
            </w:r>
          </w:p>
        </w:tc>
        <w:tc>
          <w:tcPr>
            <w:tcW w:w="3544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Название акции</w:t>
            </w:r>
          </w:p>
        </w:tc>
        <w:tc>
          <w:tcPr>
            <w:tcW w:w="6100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248" w:type="dxa"/>
          </w:tcPr>
          <w:p w:rsidR="008B6A8F" w:rsidRPr="001279BF" w:rsidRDefault="008B6A8F" w:rsidP="008B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F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B6A8F" w:rsidTr="000F11A2">
        <w:tc>
          <w:tcPr>
            <w:tcW w:w="1418" w:type="dxa"/>
          </w:tcPr>
          <w:p w:rsidR="0075625B" w:rsidRDefault="0075625B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</w:p>
          <w:p w:rsidR="008B6A8F" w:rsidRPr="001279BF" w:rsidRDefault="008B6A8F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544" w:type="dxa"/>
          </w:tcPr>
          <w:p w:rsidR="008B6A8F" w:rsidRPr="001279BF" w:rsidRDefault="008B6A8F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 онлайн»</w:t>
            </w:r>
          </w:p>
        </w:tc>
        <w:tc>
          <w:tcPr>
            <w:tcW w:w="6100" w:type="dxa"/>
          </w:tcPr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 акции заполняет форму с информацией и фото родственника-ветерана и своим фото на сайте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Бессмертного полка России polkrf.ru и одной из партнёрских площадок: сайте проекта «Банк Памяти»,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социальные сети «</w:t>
            </w:r>
            <w:proofErr w:type="spellStart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и «Одноклассниках».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Создается единая база данных, из которой автоматически формируется видеоряд из фотографий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участника войны и его родственника с символикой акции.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Трансляция «Шествия» запланирована на </w:t>
            </w:r>
            <w:proofErr w:type="spellStart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медиаэкранах</w:t>
            </w:r>
            <w:proofErr w:type="spellEnd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России, в том числе г.Москвы, различных</w:t>
            </w:r>
          </w:p>
          <w:p w:rsidR="008B6A8F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online-платформах и на портале «Бессмертного полка России».</w:t>
            </w:r>
          </w:p>
        </w:tc>
        <w:tc>
          <w:tcPr>
            <w:tcW w:w="4248" w:type="dxa"/>
          </w:tcPr>
          <w:p w:rsidR="007A739C" w:rsidRDefault="00B10E36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(М.Л. Соколова)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6A8F" w:rsidRDefault="007A739C" w:rsidP="008B6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сквера 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М.С. Малинина</w:t>
            </w:r>
          </w:p>
        </w:tc>
        <w:tc>
          <w:tcPr>
            <w:tcW w:w="6100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СМИ</w:t>
            </w:r>
          </w:p>
        </w:tc>
        <w:tc>
          <w:tcPr>
            <w:tcW w:w="424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и дорожной деятельности 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(Е.Л. Колобов), отдел по работе со СМИ (О.Н. Кокоулина)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парка Победы,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6100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 СМИ</w:t>
            </w:r>
          </w:p>
        </w:tc>
        <w:tc>
          <w:tcPr>
            <w:tcW w:w="424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капитального ремонта 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(С.Г. Соловьева), Управление благоустройства и дорожной деятельности (Е.Л. Колобов), отдел по работе со СМИ (О.Н. Кокоулина)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«Аллеи костромичей-героев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 (дополнение аллеи). Возложение цветов.</w:t>
            </w:r>
          </w:p>
        </w:tc>
        <w:tc>
          <w:tcPr>
            <w:tcW w:w="6100" w:type="dxa"/>
          </w:tcPr>
          <w:p w:rsidR="000F11A2" w:rsidRPr="00DB070B" w:rsidRDefault="000F11A2" w:rsidP="005729D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Съемка СМИ</w:t>
            </w:r>
          </w:p>
        </w:tc>
        <w:tc>
          <w:tcPr>
            <w:tcW w:w="4248" w:type="dxa"/>
          </w:tcPr>
          <w:p w:rsidR="007A739C" w:rsidRDefault="000F11A2" w:rsidP="000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и дорожной деятельности 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Костромы, отдел по работе со СМИ </w:t>
            </w:r>
          </w:p>
          <w:p w:rsidR="000F11A2" w:rsidRDefault="000F11A2" w:rsidP="000F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(О.Н. Кокоулина)</w:t>
            </w:r>
          </w:p>
        </w:tc>
      </w:tr>
      <w:tr w:rsidR="000F11A2" w:rsidTr="000F11A2">
        <w:tc>
          <w:tcPr>
            <w:tcW w:w="1418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544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музыкальных произведений </w:t>
            </w:r>
          </w:p>
        </w:tc>
        <w:tc>
          <w:tcPr>
            <w:tcW w:w="6100" w:type="dxa"/>
          </w:tcPr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систему голосового оповещения (колокольчики)</w:t>
            </w:r>
          </w:p>
          <w:p w:rsidR="000F11A2" w:rsidRDefault="000F11A2" w:rsidP="0057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(Объявление минуты молчания в 10.00)</w:t>
            </w:r>
          </w:p>
        </w:tc>
        <w:tc>
          <w:tcPr>
            <w:tcW w:w="4248" w:type="dxa"/>
          </w:tcPr>
          <w:p w:rsidR="000F11A2" w:rsidRDefault="000F11A2" w:rsidP="007A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ресурсов и связи (Е.В. Моряков)</w:t>
            </w:r>
          </w:p>
        </w:tc>
      </w:tr>
      <w:tr w:rsidR="00D805BA" w:rsidTr="000F11A2">
        <w:tc>
          <w:tcPr>
            <w:tcW w:w="1418" w:type="dxa"/>
            <w:vMerge w:val="restart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6100" w:type="dxa"/>
          </w:tcPr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Запланированные к раздаче ленты будут размещены в местах, доступных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посещения гражданами: продуктовых магазинах, аптеках, на АЗС и др.,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также переданы для распространения структурам, осуществляющим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A7FC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работу в данный период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 всех местах будет обеспечена выдача Георгиевских лент с соблюдением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установленных правил безопасности. Каждый регион оповещает жителей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местах, где можно получить Георгиевские ленты, через СМИ и социальные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сети.</w:t>
            </w:r>
          </w:p>
          <w:p w:rsidR="00D805BA" w:rsidRPr="001279BF" w:rsidRDefault="000A7FC7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Георгиевские 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имвол воинской славы, который граждане надевают у сердца в знак уважения подвигу победителей.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 xml:space="preserve"> «Пале»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Победы»</w:t>
            </w:r>
          </w:p>
        </w:tc>
        <w:tc>
          <w:tcPr>
            <w:tcW w:w="6100" w:type="dxa"/>
          </w:tcPr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по всей России проводят акцию «Письмо Победы».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Активисты Движения вместе со студентами и школьниками напишут ветеранам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Великой Отечественной войны поздравления с предстоящим праздником.</w:t>
            </w:r>
          </w:p>
          <w:p w:rsidR="00B343DB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Любой желающий может присоединиться к акции и написать слова благодарности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ветеранам, проявить заботу и внимание.</w:t>
            </w:r>
          </w:p>
          <w:p w:rsidR="00D805BA" w:rsidRPr="00B343DB" w:rsidRDefault="00B343D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и другие заинтересованные организации готовят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разносят поздравления ветеранам по адресам (в почтовые ящики).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Письма доставляются Волонтерами Победы до почтового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ящика ветерана 8-9 мая.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(И.А. Молчанов)</w:t>
            </w:r>
          </w:p>
        </w:tc>
      </w:tr>
      <w:tr w:rsidR="00D529A0" w:rsidTr="000F11A2">
        <w:tc>
          <w:tcPr>
            <w:tcW w:w="1418" w:type="dxa"/>
            <w:vMerge/>
          </w:tcPr>
          <w:p w:rsidR="00D529A0" w:rsidRPr="001279BF" w:rsidRDefault="00D529A0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29A0" w:rsidRPr="007A739C" w:rsidRDefault="00D529A0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9C">
              <w:rPr>
                <w:rFonts w:ascii="Times New Roman" w:hAnsi="Times New Roman" w:cs="Times New Roman"/>
                <w:sz w:val="24"/>
                <w:szCs w:val="24"/>
              </w:rPr>
              <w:t>«Однополчане»</w:t>
            </w:r>
          </w:p>
        </w:tc>
        <w:tc>
          <w:tcPr>
            <w:tcW w:w="6100" w:type="dxa"/>
          </w:tcPr>
          <w:p w:rsidR="00D529A0" w:rsidRPr="007A739C" w:rsidRDefault="00D529A0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 «Волонтеры Победы» помогут организовать коллективную видеосвязь ветеранов с однополчанами и друзьями из разных уголков страны.</w:t>
            </w:r>
          </w:p>
          <w:p w:rsidR="00D529A0" w:rsidRPr="007A739C" w:rsidRDefault="00D529A0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Персональный подход к подключению каждого ветерана через 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skype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zoom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WhatsApp</w:t>
            </w:r>
            <w:r w:rsidRPr="007A73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248" w:type="dxa"/>
          </w:tcPr>
          <w:p w:rsidR="00D529A0" w:rsidRPr="007A739C" w:rsidRDefault="007A73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3E3DD7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Мирные </w:t>
            </w: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окна»</w:t>
            </w:r>
          </w:p>
        </w:tc>
        <w:tc>
          <w:tcPr>
            <w:tcW w:w="6100" w:type="dxa"/>
          </w:tcPr>
          <w:p w:rsidR="00E15E88" w:rsidRPr="00EB5BE1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Вместе с ребенком с использованием кистей и красок, карандашей, фломастеров или</w:t>
            </w:r>
            <w:r w:rsidR="000A7FC7"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мелков сделать рисунок, отражающий участие семьи (прадедушки, прабабушки)</w:t>
            </w:r>
            <w:r w:rsidR="000A7FC7"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Великой Отечественной войне. Можно сделать рисунок на военную тему, либо</w:t>
            </w:r>
            <w:r w:rsidR="000A7FC7"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 мотивам недавно просмотренного фильма или прочитанной вместе с ребенком книги.</w:t>
            </w:r>
          </w:p>
          <w:p w:rsidR="00D805BA" w:rsidRPr="00EB5BE1" w:rsidRDefault="000A7FC7" w:rsidP="000A7F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Рисунок размещается в</w:t>
            </w:r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окне дома, чтобы прохожие видели рисунок.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5BA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Тысячи окон по всей стране могут сказать «спасибо». </w:t>
            </w:r>
          </w:p>
        </w:tc>
        <w:tc>
          <w:tcPr>
            <w:tcW w:w="4248" w:type="dxa"/>
          </w:tcPr>
          <w:p w:rsidR="00D805BA" w:rsidRPr="00EB5BE1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 w:rsidRPr="00EB5BE1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сетях:</w:t>
            </w:r>
          </w:p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«Мы все равно скажем спасибо»</w:t>
            </w:r>
          </w:p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6100" w:type="dxa"/>
          </w:tcPr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сетях.</w:t>
            </w:r>
          </w:p>
          <w:p w:rsidR="00D805BA" w:rsidRPr="00EB5BE1" w:rsidRDefault="007764EB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Желающие присылают</w:t>
            </w:r>
            <w:r w:rsidR="00D805BA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видеообращения со словами благодарности ветеранам и павшим воинам. </w:t>
            </w:r>
          </w:p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сетях.</w:t>
            </w:r>
          </w:p>
          <w:p w:rsidR="00D805BA" w:rsidRPr="00EB5BE1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Видеоролики: дети исполняют военные песни, стихи о войне и Победе.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67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 w:rsidRPr="00EB5BE1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39C" w:rsidRPr="00EB5BE1" w:rsidRDefault="007A73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EB5BE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«Памяти героев»</w:t>
            </w:r>
          </w:p>
        </w:tc>
        <w:tc>
          <w:tcPr>
            <w:tcW w:w="6100" w:type="dxa"/>
          </w:tcPr>
          <w:p w:rsidR="00D805BA" w:rsidRPr="00EB5BE1" w:rsidRDefault="000A7FC7" w:rsidP="007A739C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Каждый житель нашей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страны может записать видеоролик 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Герое Советского Союза, Герое</w:t>
            </w:r>
            <w:r w:rsidRPr="00EB5B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социалистического труда или Полном кавалере</w:t>
            </w:r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ордена Славы. Запись видео осуществляется с использованием единой концепции начала и конца ролика. Все созданные ролики размещаются на </w:t>
            </w:r>
            <w:proofErr w:type="spellStart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канале проекта «Памяти Героев». Помимо этого, каждый желающий может записать видеоролик о Герое своей семьи и выложить его в любую социальную сеть с </w:t>
            </w:r>
            <w:proofErr w:type="spellStart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хештегом</w:t>
            </w:r>
            <w:proofErr w:type="spellEnd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памятигероев</w:t>
            </w:r>
            <w:proofErr w:type="spellEnd"/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7A73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E88" w:rsidRPr="00EB5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так о проекте узнает большее количество людей и большее количество историй Героев будет сохранено на долгие годы.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E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0A7FC7" w:rsidRPr="00EB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 w:rsidRPr="00EB5BE1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39C" w:rsidRPr="00EB5BE1" w:rsidRDefault="007A73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BA5171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солдата»</w:t>
            </w:r>
          </w:p>
        </w:tc>
        <w:tc>
          <w:tcPr>
            <w:tcW w:w="6100" w:type="dxa"/>
          </w:tcPr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участия в проекте необходимо оставить заявку, заполнив онлайн-форму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сайте «Поискового движения России» rf-poisk.ru, или через официальные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аккаунты «Поискового движения России» в социальных сетях vk.com/rfpoisk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instagram.com/poiskrf.</w:t>
            </w:r>
          </w:p>
          <w:p w:rsidR="00E15E88" w:rsidRPr="00E15E88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заполнении заявки важно максимально полно указать всю известную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информацию о том человеке, чью судьбу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необходимо установить – ФИО, год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место рождения, год и место призыва, последнее место службы и т.д. – все,</w:t>
            </w:r>
          </w:p>
          <w:p w:rsidR="00D805BA" w:rsidRPr="00550CBE" w:rsidRDefault="00E15E88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 известно. Например, номер полевой почты, если у вас сохранились</w:t>
            </w:r>
            <w:r w:rsid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фронтовые письма. Любая информация поможет в поиске.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Официальный </w:t>
            </w:r>
            <w:proofErr w:type="spellStart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хештег</w:t>
            </w:r>
            <w:proofErr w:type="spellEnd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акции #</w:t>
            </w:r>
            <w:proofErr w:type="spellStart"/>
            <w:r w:rsidRPr="00E15E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Судьбасолдата</w:t>
            </w:r>
            <w:proofErr w:type="spellEnd"/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образования, культуры, спорта и работы с молодежью Администрации города Костромы</w:t>
            </w:r>
            <w:r w:rsidR="007A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410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89" w:rsidRDefault="00410889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«Знаменосцы Победы»</w:t>
            </w:r>
          </w:p>
        </w:tc>
        <w:tc>
          <w:tcPr>
            <w:tcW w:w="6100" w:type="dxa"/>
          </w:tcPr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рамках проекта помимо обширной информационной составляющей реализуются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конкурсы и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флешмобы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онлайн формате. На страницах Движения polkrf.ru в социальных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сетях Одноклассники,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Instagram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проводится конкурс фотографии, конкурс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репостов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конкурс стихов. Победители получают призы с фирменной символикой.</w:t>
            </w:r>
          </w:p>
          <w:p w:rsidR="00D805BA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поддержку проекта запущен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флешмоб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«Я Знаменосец Победы»! Каждый пользователь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социальных сетей может снять свой видеоролик, в котором расскажет, кто в его семье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был Знаменосцем Победы, и что он сам делает, чтобы и сегодня быть достойным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правнуком.</w:t>
            </w:r>
          </w:p>
        </w:tc>
        <w:tc>
          <w:tcPr>
            <w:tcW w:w="4248" w:type="dxa"/>
          </w:tcPr>
          <w:p w:rsidR="00D805BA" w:rsidRDefault="00B10E36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DA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410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89" w:rsidRDefault="00410889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210D9C" w:rsidTr="000F11A2">
        <w:tc>
          <w:tcPr>
            <w:tcW w:w="1418" w:type="dxa"/>
            <w:vMerge/>
          </w:tcPr>
          <w:p w:rsidR="00210D9C" w:rsidRPr="001279BF" w:rsidRDefault="00210D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0D9C" w:rsidRDefault="00210D9C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6100" w:type="dxa"/>
          </w:tcPr>
          <w:p w:rsidR="00210D9C" w:rsidRDefault="00210D9C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10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всей территории Российской Федерации будет высажено 27 млн. деревьев в память о 27 млн. погибших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210D9C" w:rsidRDefault="00210D9C" w:rsidP="000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Каждый желающий принять участие в акции может высадить на своем приусадебном участке дерево, после чего разместить фотографию в социальных сетях с одним общим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СадПамятиДома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Зафиксировать посадку можно на сайте садпамяти2020.рф</w:t>
            </w:r>
          </w:p>
          <w:p w:rsidR="00210D9C" w:rsidRPr="00210D9C" w:rsidRDefault="00210D9C" w:rsidP="002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Можно принять участие в акции онлайн, нарисовать дерево, сделать поделку или аппликацию и посвятить ее своим героям. Далее рисунок разместить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социальных сетях с одним общим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хештегом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10D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СадПамяти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рассказав историю подвига героя.</w:t>
            </w:r>
          </w:p>
        </w:tc>
        <w:tc>
          <w:tcPr>
            <w:tcW w:w="4248" w:type="dxa"/>
          </w:tcPr>
          <w:p w:rsidR="00410889" w:rsidRDefault="00410889" w:rsidP="0041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 (М.Л. Соколова),</w:t>
            </w:r>
          </w:p>
          <w:p w:rsidR="00210D9C" w:rsidRDefault="00410889" w:rsidP="0075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  <w:vMerge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территории перед окнами ветерана с высадкой растений </w:t>
            </w:r>
          </w:p>
        </w:tc>
        <w:tc>
          <w:tcPr>
            <w:tcW w:w="6100" w:type="dxa"/>
          </w:tcPr>
          <w:p w:rsidR="00550CBE" w:rsidRPr="00550CBE" w:rsidRDefault="000A7FC7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тветственный за подготовку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проведение торжественных мероприятий, связанных с празднованием 75-летнего юбилея Победы,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50CBE"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совместно с ВОД «Волонтеры Победы» и органами исполнительной власти, ответственными за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социальную защиту населения и благоустройство территорий определяют места работ для волонтеров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уполномоченных организаций.</w:t>
            </w:r>
          </w:p>
          <w:p w:rsidR="00550CBE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ВОД «Волонтеры Победы» во взаимодействии с ветераном или его представителем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 телефонном режиме) определяют объем необходимого благоустройства.</w:t>
            </w:r>
          </w:p>
          <w:p w:rsidR="00D805BA" w:rsidRPr="00550CBE" w:rsidRDefault="00550CBE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 исполнительной власти и участники мероприятия определяют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обеспечивают необходимые ресурсы (инструменты, посадочные материалы,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 вывоза мусора собранного при благоустройстве территории).</w:t>
            </w:r>
          </w:p>
        </w:tc>
        <w:tc>
          <w:tcPr>
            <w:tcW w:w="4248" w:type="dxa"/>
          </w:tcPr>
          <w:p w:rsidR="00410889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благоустройства и дорожной деятельности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402" w:rsidRDefault="00573402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(Е.Л. Колобов)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, Управление ЖКХ</w:t>
            </w:r>
          </w:p>
          <w:p w:rsidR="00D805BA" w:rsidRDefault="00573402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(О.О. Кургинова)</w:t>
            </w:r>
          </w:p>
        </w:tc>
      </w:tr>
      <w:tr w:rsidR="00D805BA" w:rsidTr="000F11A2">
        <w:tc>
          <w:tcPr>
            <w:tcW w:w="1418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C7" w:rsidRDefault="000A7FC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C7" w:rsidRDefault="000A7FC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544" w:type="dxa"/>
          </w:tcPr>
          <w:p w:rsidR="00D805BA" w:rsidRPr="001279BF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«Минута молчания»</w:t>
            </w:r>
          </w:p>
        </w:tc>
        <w:tc>
          <w:tcPr>
            <w:tcW w:w="6100" w:type="dxa"/>
          </w:tcPr>
          <w:p w:rsidR="00CF181D" w:rsidRDefault="00D805BA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CF181D">
              <w:rPr>
                <w:rFonts w:ascii="Times New Roman" w:hAnsi="Times New Roman" w:cs="Times New Roman"/>
                <w:sz w:val="24"/>
                <w:szCs w:val="24"/>
              </w:rPr>
              <w:t xml:space="preserve"> В. В. Путина.</w:t>
            </w:r>
          </w:p>
          <w:p w:rsidR="00D805BA" w:rsidRDefault="00CF181D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минуты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 xml:space="preserve"> молчания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81D" w:rsidRDefault="00CF181D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Многочасовой Всероссийский телемарафон чествования ветеранов в разных уголках нашей страны.</w:t>
            </w:r>
          </w:p>
          <w:p w:rsid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F181D" w:rsidRP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19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 ч.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эфиры основных теле и радиоканалов прервутся для трансляции «Минуты молчания».</w:t>
            </w:r>
          </w:p>
          <w:p w:rsidR="00D805BA" w:rsidRPr="00CF181D" w:rsidRDefault="00CF181D" w:rsidP="00410889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её окончании ведущие предложат выйти на балконы или встать у окна, держа в руках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традиционные штандарты либо просто фотографии с портретами своего родственника -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участника Великой Отечественной войны или труженика тыла. Гражданам предлагается в это же</w:t>
            </w:r>
            <w:r w:rsidR="0041088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время всей семьей исполнить песню Давида </w:t>
            </w:r>
            <w:proofErr w:type="spellStart"/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Тухманова</w:t>
            </w:r>
            <w:proofErr w:type="spellEnd"/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стихи Владимира Харитонова «День</w:t>
            </w:r>
            <w:r w:rsidR="000A7FC7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Победы», вспомнив павших за Родину и сказать спасибо живым.</w:t>
            </w:r>
          </w:p>
        </w:tc>
        <w:tc>
          <w:tcPr>
            <w:tcW w:w="4248" w:type="dxa"/>
          </w:tcPr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BA" w:rsidRDefault="00B10E36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</w:t>
            </w:r>
            <w:r w:rsidR="000A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402">
              <w:rPr>
                <w:rFonts w:ascii="Times New Roman" w:hAnsi="Times New Roman" w:cs="Times New Roman"/>
                <w:sz w:val="24"/>
                <w:szCs w:val="24"/>
              </w:rPr>
              <w:t>(М.Л. Соколова)</w:t>
            </w:r>
            <w:r w:rsidR="00410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889" w:rsidRDefault="00410889" w:rsidP="0041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  <w:p w:rsidR="00410889" w:rsidRDefault="00410889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B" w:rsidTr="000F11A2">
        <w:tc>
          <w:tcPr>
            <w:tcW w:w="1418" w:type="dxa"/>
            <w:vMerge w:val="restart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44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«Флаги России. 9 мая».</w:t>
            </w:r>
          </w:p>
        </w:tc>
        <w:tc>
          <w:tcPr>
            <w:tcW w:w="6100" w:type="dxa"/>
          </w:tcPr>
          <w:p w:rsidR="006743AB" w:rsidRDefault="006743AB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местах, где парад. Акция призвана организовать 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основная цель которого показать единение населения, несмотря ни на какие обстоятельства.</w:t>
            </w:r>
          </w:p>
          <w:p w:rsidR="006743AB" w:rsidRDefault="006743AB" w:rsidP="000A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места проведения: спальные районы, достопримечательности города- памятники, скверы, улицы имени Героев ВОВ, места проживании участников войны, дома -победители конкурса на лучший двор.</w:t>
            </w:r>
          </w:p>
        </w:tc>
        <w:tc>
          <w:tcPr>
            <w:tcW w:w="4248" w:type="dxa"/>
          </w:tcPr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организациями (В.В. Чистякова)</w:t>
            </w:r>
          </w:p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у дома ветеранов»</w:t>
            </w:r>
          </w:p>
        </w:tc>
        <w:tc>
          <w:tcPr>
            <w:tcW w:w="6100" w:type="dxa"/>
          </w:tcPr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 исполнительной власти субъекта Российской Федерации, ответственный за подготовку и проведение</w:t>
            </w:r>
          </w:p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торжественных мероприятий, связанных с празднованием 75-летнего юбилея Победы, совместно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силовыми ведомствами и другими заинтересованными организациями прорабатывает вопрос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возможности проведения парада (строевого прохода с привлечением оркестра) у дома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ветерана.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Ветеранов и их родственников о предстоящем мероприятии информируют социальные службы, которые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занимаются их сопровождением.</w:t>
            </w:r>
          </w:p>
          <w:p w:rsidR="006743AB" w:rsidRDefault="006743AB" w:rsidP="000A7FC7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обеспечивает информирование жителей близлежащих домов, расклеивая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информационные листы.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743AB" w:rsidRDefault="006743AB" w:rsidP="007B1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Парад проводится с участием курсантов Военной академии РХБЗ, оркестра у каждого дома, 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проживает  ветеран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(адресное поздравление).</w:t>
            </w:r>
          </w:p>
          <w:p w:rsidR="006743AB" w:rsidRPr="001279BF" w:rsidRDefault="006743AB" w:rsidP="007B1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аппаратуры, генератор)</w:t>
            </w:r>
          </w:p>
        </w:tc>
        <w:tc>
          <w:tcPr>
            <w:tcW w:w="4248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организационной работы и документационного обеспечения (Гельмашина Н.В.), </w:t>
            </w: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Комитета образования, культуры, спорта и работы с молодежью Администрации города Костромы (А.Б. Столярова)</w:t>
            </w: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(О.О. Кургинова)</w:t>
            </w: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поздравление «Фронтовые бригады»</w:t>
            </w:r>
          </w:p>
        </w:tc>
        <w:tc>
          <w:tcPr>
            <w:tcW w:w="6100" w:type="dxa"/>
          </w:tcPr>
          <w:p w:rsidR="006743AB" w:rsidRPr="006743AB" w:rsidRDefault="006743AB" w:rsidP="006743AB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«Фронтовые бригады» – коллективы артистов и волонтеров 9 мая смогут приехать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местам проживания ветеранов с небольшим праздничным концертом: военные песни,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стихи, сценки фронтовой жизни и отрывки театральных постановок по мотивам таких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произведений как «Вечно живые», «А зори здесь тихие…», «В списках не значился» и др.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Таким образом, ветераны получат персональное поздравление,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жители близлежащих домов запомнят, что рядом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ними живет человек, переживший войну.</w:t>
            </w:r>
          </w:p>
        </w:tc>
        <w:tc>
          <w:tcPr>
            <w:tcW w:w="4248" w:type="dxa"/>
          </w:tcPr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Комитета образования, культуры, спорта и работы с молодежью Администрации города Костромы (А.Б. Столярова)</w:t>
            </w: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AB" w:rsidRDefault="006743AB" w:rsidP="0057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«Телефонное поздравление ветерана»</w:t>
            </w:r>
          </w:p>
        </w:tc>
        <w:tc>
          <w:tcPr>
            <w:tcW w:w="6100" w:type="dxa"/>
          </w:tcPr>
          <w:p w:rsidR="006743AB" w:rsidRPr="001279BF" w:rsidRDefault="006743AB" w:rsidP="006B46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Поздравление будет проводиться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силами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волонтеров.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Будет обеспечен персональный подход к каждому ветерану.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Поздравляющие изучат биографические справки ветеранов, проживающих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их регионе, подготовят личное обращение именно к этому человеку, показав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знание его биографии и воинского пути.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Р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одные ветерана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должны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быть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предупреждены о предстоящем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звонке, для того, чтобы ветеран смог ответить на звонок с незнакомого номера.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готовят текст своего поздравления ветерану и обзванивают их лично. </w:t>
            </w:r>
          </w:p>
        </w:tc>
        <w:tc>
          <w:tcPr>
            <w:tcW w:w="4248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Молчанов), Управление спорта и работы с молодежью (Т.В. Соболева), Управление образования Комитета образования, культуры, спорта и работы с молодежью Администрации города Костромы (Т.Н. Скачкова)</w:t>
            </w: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E31ABC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ПоемДвором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0" w:type="dxa"/>
          </w:tcPr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акции примут участие все категории жителей, которые</w:t>
            </w:r>
          </w:p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смогут присоединится к одномоментному исполнению</w:t>
            </w:r>
          </w:p>
          <w:p w:rsidR="006743AB" w:rsidRPr="00B343DB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военных песен из открытых окон во дворах.</w:t>
            </w:r>
          </w:p>
          <w:p w:rsidR="006743AB" w:rsidRPr="00B343DB" w:rsidRDefault="006743AB" w:rsidP="006B46C6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реализации проекта будет создана группа в социальных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сетях </w:t>
            </w:r>
            <w:proofErr w:type="spellStart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определяется песня для каждого двора,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ответственный за проведение и видеозапись. Запись и видео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формате слайд-шоу с фотографиями участников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размещается в сети Интернет и тематической группе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социальной сети. Возможно будет проведена онлайн-трансляция.</w:t>
            </w:r>
          </w:p>
        </w:tc>
        <w:tc>
          <w:tcPr>
            <w:tcW w:w="4248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работе с общественными организациями (В.В. Чистякова), ТОС</w:t>
            </w:r>
          </w:p>
        </w:tc>
      </w:tr>
      <w:tr w:rsidR="006743AB" w:rsidTr="000F11A2">
        <w:tc>
          <w:tcPr>
            <w:tcW w:w="1418" w:type="dxa"/>
            <w:vMerge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3AB" w:rsidRPr="001279BF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для подготовки волонтёров</w:t>
            </w:r>
          </w:p>
        </w:tc>
        <w:tc>
          <w:tcPr>
            <w:tcW w:w="6100" w:type="dxa"/>
          </w:tcPr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 «Волонтеры Победы» разработало образовательную онлайн платформу подготовки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волонтеров к Году памяти и славы через специальное приложение. Она используется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прохождения добровольцами Единого стандарта, направленного на обучение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волонтеров. Ключевым блоком Единого стандарта является исторический минимум,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позволяющий узнать и дополнить знания добровольцев по основным событиям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Великой Отечественной войны, восстановить историю своей семьи и донести до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молодежи исторические смыслы Года памяти и славы.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протяжении всего Года курсы и тренировки будут постоянно добавляться. Самые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активные волонтёры образовательной платформы смогут выиграть путешествия по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Городам -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Героям и Городам воинской славы, а также принять участие в праздничных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мероприятиях 75-летия окончания Второй мировой войны на Сахалине.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Зарегистрироваться на сайте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волонтёрыпобеды.рф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Подать заявку на мероприятие - «Онлайн-обучение Волонтёров Победы».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3. 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Получить логин и пароль от системы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Skill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Cup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(придет на личную почту).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Установить приложение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Skill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Cup</w:t>
            </w:r>
            <w:proofErr w:type="spellEnd"/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свой мобильный телефон.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Авторизоваться в системе.</w:t>
            </w:r>
          </w:p>
          <w:p w:rsidR="006743AB" w:rsidRPr="00550CBE" w:rsidRDefault="006743AB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550C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Пройти обучение.</w:t>
            </w:r>
          </w:p>
        </w:tc>
        <w:tc>
          <w:tcPr>
            <w:tcW w:w="4248" w:type="dxa"/>
          </w:tcPr>
          <w:p w:rsidR="006743AB" w:rsidRDefault="006743AB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Молчанов)</w:t>
            </w:r>
          </w:p>
        </w:tc>
      </w:tr>
      <w:tr w:rsidR="00D805BA" w:rsidTr="000F11A2">
        <w:tc>
          <w:tcPr>
            <w:tcW w:w="1418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5BA" w:rsidRDefault="00D805BA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«Фонарики Победы»</w:t>
            </w:r>
          </w:p>
        </w:tc>
        <w:tc>
          <w:tcPr>
            <w:tcW w:w="6100" w:type="dxa"/>
          </w:tcPr>
          <w:p w:rsidR="00CF181D" w:rsidRDefault="00CF181D" w:rsidP="000A7FC7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 ч.  в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 жители всех городов и сел России в знак памяти подходят к окнам и зажигают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"фонарики". Источником света могут быть свечи, бытовые фонарики, фонарики телефонов и</w:t>
            </w:r>
            <w:r w:rsidR="006B46C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смартфонов и др. </w:t>
            </w:r>
          </w:p>
          <w:p w:rsidR="00D805BA" w:rsidRPr="00CF181D" w:rsidRDefault="00CF181D" w:rsidP="006B46C6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 акции "Фонарики Победы" - почувствовать и продемонстрировать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единение в момент, когда мы не можем выйти на улицу вместе с Бессмертным полком. Но мы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1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можем одновременно зажечь свет нашей памяти 9 мая в День Победы</w:t>
            </w:r>
            <w:r w:rsidR="00B343D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248" w:type="dxa"/>
          </w:tcPr>
          <w:p w:rsidR="00D805BA" w:rsidRDefault="00F41FA7" w:rsidP="00D8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культуры, спорта и работы с молодежью Администрации города Костромы (М.Л. Соколова)</w:t>
            </w:r>
            <w:r w:rsidR="00674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3AB" w:rsidRDefault="006743AB" w:rsidP="0067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«Пале» (И.А. Мол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чанов)</w:t>
            </w:r>
          </w:p>
        </w:tc>
      </w:tr>
    </w:tbl>
    <w:p w:rsidR="009D485B" w:rsidRDefault="009D485B"/>
    <w:sectPr w:rsidR="009D485B" w:rsidSect="003E3D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F"/>
    <w:rsid w:val="000A7FC7"/>
    <w:rsid w:val="000F11A2"/>
    <w:rsid w:val="001279BF"/>
    <w:rsid w:val="001D118B"/>
    <w:rsid w:val="00210D9C"/>
    <w:rsid w:val="002B3710"/>
    <w:rsid w:val="003D5DAF"/>
    <w:rsid w:val="003E3DD7"/>
    <w:rsid w:val="00410889"/>
    <w:rsid w:val="00550CBE"/>
    <w:rsid w:val="00573402"/>
    <w:rsid w:val="00624E99"/>
    <w:rsid w:val="006743AB"/>
    <w:rsid w:val="00687F70"/>
    <w:rsid w:val="006B46C6"/>
    <w:rsid w:val="006E423F"/>
    <w:rsid w:val="0075625B"/>
    <w:rsid w:val="007764EB"/>
    <w:rsid w:val="007A739C"/>
    <w:rsid w:val="007B1FDE"/>
    <w:rsid w:val="008B6A8F"/>
    <w:rsid w:val="00981F2F"/>
    <w:rsid w:val="009D485B"/>
    <w:rsid w:val="00B10E36"/>
    <w:rsid w:val="00B343DB"/>
    <w:rsid w:val="00BA5171"/>
    <w:rsid w:val="00CF181D"/>
    <w:rsid w:val="00D529A0"/>
    <w:rsid w:val="00D805BA"/>
    <w:rsid w:val="00DA12EB"/>
    <w:rsid w:val="00DB070B"/>
    <w:rsid w:val="00E15E88"/>
    <w:rsid w:val="00E31ABC"/>
    <w:rsid w:val="00E73CDF"/>
    <w:rsid w:val="00E94900"/>
    <w:rsid w:val="00EB5BE1"/>
    <w:rsid w:val="00ED1253"/>
    <w:rsid w:val="00F20B8A"/>
    <w:rsid w:val="00F41FA7"/>
    <w:rsid w:val="00F8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6A79"/>
  <w15:docId w15:val="{DD266A25-6028-46B2-8795-E3FBB59F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AWJJH2MPE6E2-1128568628-707</_dlc_DocId>
    <_dlc_DocIdUrl xmlns="4a252ca3-5a62-4c1c-90a6-29f4710e47f8">
      <Url>http://xn--44-6kcadhwnl3cfdx.xn--p1ai/Kostroma_EDU/mdou75/_layouts/15/DocIdRedir.aspx?ID=AWJJH2MPE6E2-1128568628-707</Url>
      <Description>AWJJH2MPE6E2-1128568628-707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5EE575F9C63B44BFE6EAC9A7FB1F4B" ma:contentTypeVersion="49" ma:contentTypeDescription="Создание документа." ma:contentTypeScope="" ma:versionID="8cc5777f08dcab43cba14b2b2e8755e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5d92a831f630846e920fd49d9864d72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0890F-1022-4F21-9614-5378D2F4A580}"/>
</file>

<file path=customXml/itemProps2.xml><?xml version="1.0" encoding="utf-8"?>
<ds:datastoreItem xmlns:ds="http://schemas.openxmlformats.org/officeDocument/2006/customXml" ds:itemID="{5E61E8A5-269A-4B84-B4D4-6636ED9A2AED}"/>
</file>

<file path=customXml/itemProps3.xml><?xml version="1.0" encoding="utf-8"?>
<ds:datastoreItem xmlns:ds="http://schemas.openxmlformats.org/officeDocument/2006/customXml" ds:itemID="{D835D4A5-47A2-4D2A-9FEA-8921869B05CE}"/>
</file>

<file path=customXml/itemProps4.xml><?xml version="1.0" encoding="utf-8"?>
<ds:datastoreItem xmlns:ds="http://schemas.openxmlformats.org/officeDocument/2006/customXml" ds:itemID="{0FCEB816-1E7D-4A3C-AD26-929AB989A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Ксения Николаевна</dc:creator>
  <cp:lastModifiedBy>Столярова Анна Борисовна</cp:lastModifiedBy>
  <cp:revision>8</cp:revision>
  <cp:lastPrinted>2020-04-30T11:55:00Z</cp:lastPrinted>
  <dcterms:created xsi:type="dcterms:W3CDTF">2020-04-30T10:01:00Z</dcterms:created>
  <dcterms:modified xsi:type="dcterms:W3CDTF">2020-04-30T15:19:00Z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0x0101002D5EE575F9C63B44BFE6EAC9A7FB1F4B</vt:lpwstr>
  </property>
  <property fmtid="{D5CDD505-2E9C-101B-9397-08002B2CF9AE}" pid="3" name="_dlc_DocIdItemGuid">
    <vt:lpwstr>5c6125f7-7fb1-4677-a712-0f3c569cc8be</vt:lpwstr>
  </property>
</Properties>
</file>