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5F7988" w:rsidRPr="00D14C9A" w:rsidRDefault="005F7988" w:rsidP="00D14C9A">
      <w:pPr>
        <w:spacing w:after="0" w:line="240" w:lineRule="auto"/>
        <w:jc w:val="both"/>
        <w:rPr>
          <w:rFonts w:ascii="Arial" w:hAnsi="Arial" w:cs="Arial"/>
          <w:b/>
          <w:color w:val="003300"/>
          <w:sz w:val="32"/>
          <w:szCs w:val="32"/>
        </w:rPr>
      </w:pPr>
      <w:proofErr w:type="gramStart"/>
      <w:r w:rsidRPr="00D14C9A">
        <w:rPr>
          <w:rFonts w:ascii="Arial" w:hAnsi="Arial" w:cs="Arial"/>
          <w:b/>
          <w:color w:val="003300"/>
          <w:sz w:val="32"/>
          <w:szCs w:val="32"/>
        </w:rPr>
        <w:t>Сказка</w:t>
      </w:r>
      <w:r w:rsidRPr="00D14C9A">
        <w:rPr>
          <w:rFonts w:ascii="Microsoft New Tai Lue" w:hAnsi="Microsoft New Tai Lue" w:cs="Microsoft New Tai Lue"/>
          <w:b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b/>
          <w:color w:val="003300"/>
          <w:sz w:val="32"/>
          <w:szCs w:val="32"/>
        </w:rPr>
        <w:t>про</w:t>
      </w:r>
      <w:r w:rsidRPr="00D14C9A">
        <w:rPr>
          <w:rFonts w:ascii="Microsoft New Tai Lue" w:hAnsi="Microsoft New Tai Lue" w:cs="Microsoft New Tai Lue"/>
          <w:b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b/>
          <w:color w:val="003300"/>
          <w:sz w:val="32"/>
          <w:szCs w:val="32"/>
        </w:rPr>
        <w:t>страну</w:t>
      </w:r>
      <w:proofErr w:type="gramEnd"/>
      <w:r w:rsidRPr="00D14C9A">
        <w:rPr>
          <w:rFonts w:ascii="Microsoft New Tai Lue" w:hAnsi="Microsoft New Tai Lue" w:cs="Microsoft New Tai Lue"/>
          <w:b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b/>
          <w:color w:val="003300"/>
          <w:sz w:val="32"/>
          <w:szCs w:val="32"/>
        </w:rPr>
        <w:t>нерях</w:t>
      </w:r>
      <w:proofErr w:type="spellEnd"/>
    </w:p>
    <w:p w:rsidR="00D14C9A" w:rsidRPr="00D14C9A" w:rsidRDefault="00D14C9A" w:rsidP="00D14C9A">
      <w:pPr>
        <w:spacing w:after="0" w:line="240" w:lineRule="auto"/>
        <w:jc w:val="both"/>
        <w:rPr>
          <w:rFonts w:ascii="Microsoft New Tai Lue" w:hAnsi="Microsoft New Tai Lue" w:cs="Microsoft New Tai Lue"/>
          <w:b/>
          <w:color w:val="003300"/>
          <w:sz w:val="32"/>
          <w:szCs w:val="32"/>
        </w:rPr>
      </w:pPr>
    </w:p>
    <w:p w:rsidR="005F7988" w:rsidRPr="00D14C9A" w:rsidRDefault="00D14C9A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8935" cy="1449070"/>
            <wp:effectExtent l="0" t="0" r="0" b="0"/>
            <wp:wrapTight wrapText="bothSides">
              <wp:wrapPolygon edited="0">
                <wp:start x="0" y="0"/>
                <wp:lineTo x="0" y="21297"/>
                <wp:lineTo x="21341" y="21297"/>
                <wp:lineTo x="21341" y="0"/>
                <wp:lineTo x="0" y="0"/>
              </wp:wrapPolygon>
            </wp:wrapTight>
            <wp:docPr id="5" name="Рисунок 5" descr="http://lukoshko.net/pics/maya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koshko.net/pics/mayak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88" w:rsidRPr="00D14C9A">
        <w:rPr>
          <w:rFonts w:ascii="Arial" w:hAnsi="Arial" w:cs="Arial"/>
          <w:color w:val="003300"/>
          <w:sz w:val="32"/>
          <w:szCs w:val="32"/>
        </w:rPr>
        <w:t>Жил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да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был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мальчик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Вася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Он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очень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любил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вечером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Так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весело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интересно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было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играть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полу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шеренгами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стояли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солдатики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за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ними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фырчали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грузовики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трактор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четыре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маленькие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машинки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экскаватор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Медвежонок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собачка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утенок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сам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Вася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прятались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за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диваном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Потом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наступал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момент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решающей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битвы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Солдатики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разлетались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разные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стороны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Грузовик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уезжал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под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шкаф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Трактор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экскаватором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спасались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коридоре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маленькие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машинки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вообще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разбегались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неизвестном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направлении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Победитель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колотил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барабану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торжественно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маршировал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комнате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распинывая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ногой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попадавшиеся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пути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Наступал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вечер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комнату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заглядывала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ласково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говорила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Васенька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пора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ужинать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Убирай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Ага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отвечал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продолжал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маршировать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Василий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сердился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папа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наконец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уберешь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Сейчас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отвечал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быстро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распихивал</w:t>
      </w:r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шкаф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кровать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диван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стол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кресло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однажды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случилось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обычно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раскидал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своих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бойцов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транспорт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углам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лег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спать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Вдруг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окном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выросла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огромная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тень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долго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колыхалась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воздухе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потом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осторожно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прошла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сквозь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стекло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затаился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глаза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закрыл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мучило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любопытство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r w:rsidRPr="00D14C9A">
        <w:rPr>
          <w:rFonts w:ascii="Arial" w:hAnsi="Arial" w:cs="Arial"/>
          <w:color w:val="003300"/>
          <w:sz w:val="32"/>
          <w:szCs w:val="32"/>
        </w:rPr>
        <w:t>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пришел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Посреди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комнаты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стояла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настоящая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волшебница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темно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синее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платье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плащ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ночных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мотыльков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Они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трепетали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крылышками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разлетаясь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разные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стороны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взмахивала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руками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снова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собирались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вместе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едва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волшебница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хлопала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ладоши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бойся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тихо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волшебница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Хочешь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возьму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тебя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страну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Там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заставляет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там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можно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lastRenderedPageBreak/>
        <w:t>разбрасывать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фантики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слушаться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папу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сваливать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вещи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кучу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Хочу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Хочу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обрадовался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Тогда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должен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 «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ничего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—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неряха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!»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ничего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—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неряха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послушно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повторил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вылезая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под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одеяла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миг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подхватили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вынесли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комнаты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Они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долго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долго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летели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мимо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разноцветных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Млечному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Пути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далеко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далеко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другую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планету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приземлились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вместе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посреди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две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капли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воды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похожей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перед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которым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стоял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тоже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таким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Сначала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подумал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обманула</w:t>
      </w:r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вернулись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обратно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потом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понял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пыльной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ветер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гонял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обертки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бумажки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фантики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пластиковые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стаканчики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другой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right"/>
        <w:rPr>
          <w:rFonts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почему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тут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грязно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Pr="00D14C9A">
        <w:rPr>
          <w:rFonts w:ascii="Arial" w:hAnsi="Arial" w:cs="Arial"/>
          <w:color w:val="003300"/>
          <w:sz w:val="32"/>
          <w:szCs w:val="32"/>
        </w:rPr>
        <w:t>удивился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  <w:r w:rsidR="00D14C9A">
        <w:rPr>
          <w:rFonts w:cs="Microsoft New Tai Lue"/>
          <w:color w:val="003300"/>
          <w:sz w:val="32"/>
          <w:szCs w:val="32"/>
        </w:rPr>
        <w:t xml:space="preserve">                  </w:t>
      </w:r>
      <w:r w:rsidR="00D14C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-635</wp:posOffset>
            </wp:positionV>
            <wp:extent cx="1423035" cy="2263140"/>
            <wp:effectExtent l="0" t="0" r="5715" b="3810"/>
            <wp:wrapSquare wrapText="bothSides"/>
            <wp:docPr id="1" name="Рисунок 1" descr="http://www.socobraz.ru/images/e/e4/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cobraz.ru/images/e/e4/L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26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нашей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стране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Помни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давал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Клятву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неряхи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сказал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пошел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искать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своих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друзей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дворе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где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Pr="00D14C9A">
        <w:rPr>
          <w:rFonts w:ascii="Arial" w:hAnsi="Arial" w:cs="Arial"/>
          <w:color w:val="003300"/>
          <w:sz w:val="32"/>
          <w:szCs w:val="32"/>
        </w:rPr>
        <w:t>спросил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Неуберинду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Твои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друзья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недостойны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гражданами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нашей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страны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ответила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волшебница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Они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убирают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кладут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книжки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полки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аккуратно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складывают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одежду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перед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сном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соседнем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дворе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есть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Иди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ответила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действительно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скамеечке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окружении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пакетиков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печенья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фантиков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коробочек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под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сидел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чумазый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мальчишка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Привет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протянул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липкую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ладошку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тебя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руки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грязные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возмутился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они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просто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сладкие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штаны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пролил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lastRenderedPageBreak/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иди</w:t>
      </w:r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переоденься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предложил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Руки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заодно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помоешь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вещи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растерял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грустно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руки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мыть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неохота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равно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потом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испачкаются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почему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относишь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урну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успокаивался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Чего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пристал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шпион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урн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страна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Беспоряндия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удивленно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навсего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любил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хочу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ходить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испачканной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одежде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учила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меня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выкидывать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только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урну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иначе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грязно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некрасиво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Потом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подумал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чуть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чуть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добавил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Грязно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здесь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если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тут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получается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прибавляться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прибавляться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... </w:t>
      </w:r>
      <w:r w:rsidRPr="00D14C9A">
        <w:rPr>
          <w:rFonts w:ascii="Arial" w:hAnsi="Arial" w:cs="Arial"/>
          <w:color w:val="003300"/>
          <w:sz w:val="32"/>
          <w:szCs w:val="32"/>
        </w:rPr>
        <w:t>Кошмар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Катастрофа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Значит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однажды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город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превратится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кучу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Мусором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засыплет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улицы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квартиры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задохнемся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срочно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спасаться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бегать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натыкаясь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неопрятных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перепачканной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одежде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рассказывать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догадке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D14C9A" w:rsidP="00D14C9A">
      <w:pPr>
        <w:spacing w:after="0" w:line="240" w:lineRule="auto"/>
        <w:rPr>
          <w:rFonts w:ascii="Microsoft New Tai Lue" w:hAnsi="Microsoft New Tai Lue" w:cs="Microsoft New Tai Lue"/>
          <w:color w:val="003300"/>
          <w:sz w:val="32"/>
          <w:szCs w:val="32"/>
        </w:rPr>
      </w:pPr>
      <w:r>
        <w:rPr>
          <w:rFonts w:ascii="Microsoft New Tai Lue" w:hAnsi="Microsoft New Tai Lue" w:cs="Microsoft New Tai Lue"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88365C4" wp14:editId="13E3F549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2099945" cy="2354580"/>
            <wp:effectExtent l="0" t="0" r="0" b="7620"/>
            <wp:wrapSquare wrapText="bothSides"/>
            <wp:docPr id="3" name="Рисунок 3" descr="C:\Users\Пользователь\Pictures\неря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ерях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Это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что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же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мы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должны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спросил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Коля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  <w:r w:rsidRPr="00D14C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Мне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бабушка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говорила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 «</w:t>
      </w:r>
      <w:r w:rsidRPr="00D14C9A">
        <w:rPr>
          <w:rFonts w:ascii="Arial" w:hAnsi="Arial" w:cs="Arial"/>
          <w:color w:val="003300"/>
          <w:sz w:val="32"/>
          <w:szCs w:val="32"/>
        </w:rPr>
        <w:t>Убери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!» </w:t>
      </w:r>
      <w:r w:rsidRPr="00D14C9A">
        <w:rPr>
          <w:rFonts w:ascii="Arial" w:hAnsi="Arial" w:cs="Arial"/>
          <w:color w:val="003300"/>
          <w:sz w:val="32"/>
          <w:szCs w:val="32"/>
        </w:rPr>
        <w:t>Поэтому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сбежала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сюда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добавила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растрепанная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девочка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рваном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платье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хочу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погибнем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Неужели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понимаете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Pr="00D14C9A">
        <w:rPr>
          <w:rFonts w:ascii="Arial" w:hAnsi="Arial" w:cs="Arial"/>
          <w:color w:val="003300"/>
          <w:sz w:val="32"/>
          <w:szCs w:val="32"/>
        </w:rPr>
        <w:t>испугался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понимаешь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вступил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спор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толстый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рубашке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оторванными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пуговицами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здесь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собрались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чтобы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заниматься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уборкой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пристал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Вот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смотри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пакет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под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бросил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почему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должен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Ну</w:t>
      </w:r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хорошо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сдался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натиском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нерях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если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наведу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порядок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соберу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успели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разбросать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пообещаете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будете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мусорить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lastRenderedPageBreak/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будешь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Pr="00D14C9A">
        <w:rPr>
          <w:rFonts w:ascii="Arial" w:hAnsi="Arial" w:cs="Arial"/>
          <w:color w:val="003300"/>
          <w:sz w:val="32"/>
          <w:szCs w:val="32"/>
        </w:rPr>
        <w:t>удивились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ответил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Иначе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погибнем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Город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превратится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огромную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свалку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провалимся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этой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мусорной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кучи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увидим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наших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родителей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соскучился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всхлипнул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испугался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подумал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Действительно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вернуться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домой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Зачем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зачем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согласился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улететь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Неубериндой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</w:t>
      </w:r>
      <w:r w:rsidRPr="00D14C9A">
        <w:rPr>
          <w:rFonts w:ascii="Arial" w:hAnsi="Arial" w:cs="Arial"/>
          <w:color w:val="003300"/>
          <w:sz w:val="32"/>
          <w:szCs w:val="32"/>
        </w:rPr>
        <w:t>Мне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совсем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несложно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просто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ленился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выискивает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которые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любят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порядок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забирает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свою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планету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грустно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лохматая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девочка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Даже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если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согласился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утащили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тебя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силой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Сопротивляться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могут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только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аккуратные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Ура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Придумал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закричал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знаю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победить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Неуберинду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город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лопнет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злости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решили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сделали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Собрали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похищенных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Неубериндой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начали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генеральную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уборку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вывозили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игрушечных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машинах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выносили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пластмассовых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ведерках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собирали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кучи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самодельными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метелками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старых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веточек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вечеру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улицы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сияли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чистотой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Солнце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тоже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помогло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малышам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Позвало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тучку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умыла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теплым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летним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дождем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проспекты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чумазых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ребятишек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Дети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собрались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площади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ждать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злую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волшебницу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свете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фонарей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появились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белые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закричала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одна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девочка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боюсь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приближается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Вон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здесь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Эй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засмеялись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Разве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видите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r w:rsidRPr="00D14C9A">
        <w:rPr>
          <w:rFonts w:ascii="Arial" w:hAnsi="Arial" w:cs="Arial"/>
          <w:color w:val="003300"/>
          <w:sz w:val="32"/>
          <w:szCs w:val="32"/>
        </w:rPr>
        <w:t>мы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белые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Нас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прислала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добрая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фея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Роса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которая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траву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цветы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забыли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самое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главное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r w:rsidRPr="00D14C9A">
        <w:rPr>
          <w:rFonts w:ascii="Arial" w:hAnsi="Arial" w:cs="Arial"/>
          <w:color w:val="003300"/>
          <w:sz w:val="32"/>
          <w:szCs w:val="32"/>
        </w:rPr>
        <w:t>чтобы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развеять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злые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чары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обязательно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Клятву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наоборот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Звучит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... </w:t>
      </w:r>
      <w:r w:rsidRPr="00D14C9A">
        <w:rPr>
          <w:rFonts w:ascii="Arial" w:hAnsi="Arial" w:cs="Arial"/>
          <w:color w:val="003300"/>
          <w:sz w:val="32"/>
          <w:szCs w:val="32"/>
        </w:rPr>
        <w:t>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караул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приближается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испугались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белые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захлопали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крылышками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пропали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темноте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?! — </w:t>
      </w:r>
      <w:r w:rsidRPr="00D14C9A">
        <w:rPr>
          <w:rFonts w:ascii="Arial" w:hAnsi="Arial" w:cs="Arial"/>
          <w:color w:val="003300"/>
          <w:sz w:val="32"/>
          <w:szCs w:val="32"/>
        </w:rPr>
        <w:t>закричали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вслед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перепуганные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далеко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Давайте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вспоминать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быстро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какие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слова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заставляла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говорить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lastRenderedPageBreak/>
        <w:t>— «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больше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никогда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ничего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», — </w:t>
      </w:r>
      <w:r w:rsidRPr="00D14C9A">
        <w:rPr>
          <w:rFonts w:ascii="Arial" w:hAnsi="Arial" w:cs="Arial"/>
          <w:color w:val="003300"/>
          <w:sz w:val="32"/>
          <w:szCs w:val="32"/>
        </w:rPr>
        <w:t>вспомнил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Коля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Это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же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наши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любимые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слова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Значит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 «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!» — </w:t>
      </w:r>
      <w:r w:rsidRPr="00D14C9A">
        <w:rPr>
          <w:rFonts w:ascii="Arial" w:hAnsi="Arial" w:cs="Arial"/>
          <w:color w:val="003300"/>
          <w:sz w:val="32"/>
          <w:szCs w:val="32"/>
        </w:rPr>
        <w:t>догадался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еще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было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: «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— </w:t>
      </w:r>
      <w:proofErr w:type="spellStart"/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неряха</w:t>
      </w:r>
      <w:proofErr w:type="spellEnd"/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!» — </w:t>
      </w:r>
      <w:r w:rsidRPr="00D14C9A">
        <w:rPr>
          <w:rFonts w:ascii="Arial" w:hAnsi="Arial" w:cs="Arial"/>
          <w:color w:val="003300"/>
          <w:sz w:val="32"/>
          <w:szCs w:val="32"/>
        </w:rPr>
        <w:t>крикнул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раздался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страшный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громовой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голос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Неуберинды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Что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тут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натворили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отвратительные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создания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позволил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мусор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посмел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нарушить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закон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?!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наказание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превращу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конфетные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фантики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Давайте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давайте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ребята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закричал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 — «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всегда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буду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!»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Ай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ай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-</w:t>
      </w:r>
      <w:r w:rsidRPr="00D14C9A">
        <w:rPr>
          <w:rFonts w:ascii="Arial" w:hAnsi="Arial" w:cs="Arial"/>
          <w:color w:val="003300"/>
          <w:sz w:val="32"/>
          <w:szCs w:val="32"/>
        </w:rPr>
        <w:t>ай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завопила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начала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раздуваться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как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огромный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воздушный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шар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Синие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мотыльки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испугались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бросились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врассыпную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висела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городом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надувалась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надувалась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закрывая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небо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аккуратный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послушный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</w:t>
      </w:r>
      <w:r w:rsidRPr="00D14C9A">
        <w:rPr>
          <w:rFonts w:ascii="Arial" w:hAnsi="Arial" w:cs="Arial"/>
          <w:color w:val="003300"/>
          <w:sz w:val="32"/>
          <w:szCs w:val="32"/>
        </w:rPr>
        <w:t>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люблю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порядок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начали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выкрикивать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дети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Бух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в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небе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расцвел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фейерверк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из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голубых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звездочек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gramStart"/>
      <w:r w:rsidRPr="00D14C9A">
        <w:rPr>
          <w:rFonts w:ascii="Arial" w:hAnsi="Arial" w:cs="Arial"/>
          <w:color w:val="003300"/>
          <w:sz w:val="32"/>
          <w:szCs w:val="32"/>
        </w:rPr>
        <w:t>злая</w:t>
      </w:r>
      <w:proofErr w:type="gram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исчезла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Уррра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! — </w:t>
      </w:r>
      <w:r w:rsidRPr="00D14C9A">
        <w:rPr>
          <w:rFonts w:ascii="Arial" w:hAnsi="Arial" w:cs="Arial"/>
          <w:color w:val="003300"/>
          <w:sz w:val="32"/>
          <w:szCs w:val="32"/>
        </w:rPr>
        <w:t>закричал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... </w:t>
      </w:r>
      <w:r w:rsidRPr="00D14C9A">
        <w:rPr>
          <w:rFonts w:ascii="Arial" w:hAnsi="Arial" w:cs="Arial"/>
          <w:color w:val="003300"/>
          <w:sz w:val="32"/>
          <w:szCs w:val="32"/>
        </w:rPr>
        <w:t>проснулся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Над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ним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обеспокоенно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наклонилась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чего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кричишь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сынок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?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Вася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удивленно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оглянулся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r w:rsidRPr="00D14C9A">
        <w:rPr>
          <w:rFonts w:ascii="Arial" w:hAnsi="Arial" w:cs="Arial"/>
          <w:color w:val="003300"/>
          <w:sz w:val="32"/>
          <w:szCs w:val="32"/>
        </w:rPr>
        <w:t>вокруг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царил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прежний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беспорядок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Да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печально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кивнула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головой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Ты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вчера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опять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убрал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собой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</w:p>
    <w:p w:rsidR="005F7988" w:rsidRPr="00D14C9A" w:rsidRDefault="00D14C9A" w:rsidP="00D14C9A">
      <w:pPr>
        <w:spacing w:after="0" w:line="240" w:lineRule="auto"/>
        <w:rPr>
          <w:rFonts w:ascii="Microsoft New Tai Lue" w:hAnsi="Microsoft New Tai Lue" w:cs="Microsoft New Tai Lue"/>
          <w:color w:val="0033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23914E" wp14:editId="798A215E">
            <wp:simplePos x="0" y="0"/>
            <wp:positionH relativeFrom="column">
              <wp:posOffset>4242435</wp:posOffset>
            </wp:positionH>
            <wp:positionV relativeFrom="paragraph">
              <wp:posOffset>354965</wp:posOffset>
            </wp:positionV>
            <wp:extent cx="2510155" cy="2026920"/>
            <wp:effectExtent l="0" t="0" r="4445" b="0"/>
            <wp:wrapSquare wrapText="bothSides"/>
            <wp:docPr id="4" name="Рисунок 4" descr="http://www.moya-lyalyas.ru/p%20for%20p/slava-v-strane-nerya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ya-lyalyas.ru/p%20for%20p/slava-v-strane-neryah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Это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был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просто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сон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? —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удивился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Вася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Ну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и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что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все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равно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я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теперь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всегда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все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буду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="005F7988" w:rsidRPr="00D14C9A">
        <w:rPr>
          <w:rFonts w:ascii="Arial" w:hAnsi="Arial" w:cs="Arial"/>
          <w:color w:val="003300"/>
          <w:sz w:val="32"/>
          <w:szCs w:val="32"/>
        </w:rPr>
        <w:t>убирать</w:t>
      </w:r>
      <w:r w:rsidR="005F7988"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</w:p>
    <w:p w:rsidR="005F7988" w:rsidRPr="00D14C9A" w:rsidRDefault="005F7988" w:rsidP="00D14C9A">
      <w:pPr>
        <w:spacing w:after="0" w:line="240" w:lineRule="auto"/>
        <w:rPr>
          <w:rFonts w:ascii="Microsoft New Tai Lue" w:hAnsi="Microsoft New Tai Lue" w:cs="Microsoft New Tai Lue"/>
          <w:color w:val="003300"/>
          <w:sz w:val="32"/>
          <w:szCs w:val="32"/>
        </w:rPr>
      </w:pPr>
      <w:r w:rsidRPr="00D14C9A">
        <w:rPr>
          <w:rFonts w:ascii="Arial" w:hAnsi="Arial" w:cs="Arial"/>
          <w:color w:val="003300"/>
          <w:sz w:val="32"/>
          <w:szCs w:val="32"/>
        </w:rPr>
        <w:t>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вскочил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кровати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умылся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почистил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зубы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побежал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раскладывать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местам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игрушки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</w:t>
      </w:r>
      <w:r w:rsidRPr="00D14C9A">
        <w:rPr>
          <w:rFonts w:ascii="Arial" w:hAnsi="Arial" w:cs="Arial"/>
          <w:color w:val="003300"/>
          <w:sz w:val="32"/>
          <w:szCs w:val="32"/>
        </w:rPr>
        <w:t>пока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мама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варила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вкусную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кашу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</w:t>
      </w:r>
      <w:r w:rsidRPr="00D14C9A">
        <w:rPr>
          <w:rFonts w:ascii="Arial" w:hAnsi="Arial" w:cs="Arial"/>
          <w:color w:val="003300"/>
          <w:sz w:val="32"/>
          <w:szCs w:val="32"/>
        </w:rPr>
        <w:t>Со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шкафа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за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Васей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наблюдал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синий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мотылек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.</w:t>
      </w:r>
      <w:r w:rsidR="00D14C9A" w:rsidRPr="00D14C9A">
        <w:rPr>
          <w:noProof/>
          <w:lang w:eastAsia="ru-RU"/>
        </w:rPr>
        <w:t xml:space="preserve"> </w:t>
      </w:r>
    </w:p>
    <w:p w:rsidR="005F7988" w:rsidRPr="00D14C9A" w:rsidRDefault="005F7988" w:rsidP="00D14C9A">
      <w:pPr>
        <w:spacing w:after="0" w:line="240" w:lineRule="auto"/>
        <w:rPr>
          <w:rFonts w:ascii="Microsoft New Tai Lue" w:hAnsi="Microsoft New Tai Lue" w:cs="Microsoft New Tai Lue"/>
          <w:b/>
          <w:color w:val="003300"/>
          <w:sz w:val="32"/>
          <w:szCs w:val="32"/>
        </w:rPr>
      </w:pP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— </w:t>
      </w:r>
      <w:r w:rsidRPr="00D14C9A">
        <w:rPr>
          <w:rFonts w:ascii="Arial" w:hAnsi="Arial" w:cs="Arial"/>
          <w:color w:val="003300"/>
          <w:sz w:val="32"/>
          <w:szCs w:val="32"/>
        </w:rPr>
        <w:t>Нет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, — </w:t>
      </w:r>
      <w:r w:rsidRPr="00D14C9A">
        <w:rPr>
          <w:rFonts w:ascii="Arial" w:hAnsi="Arial" w:cs="Arial"/>
          <w:color w:val="003300"/>
          <w:sz w:val="32"/>
          <w:szCs w:val="32"/>
        </w:rPr>
        <w:t>сердито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проворчал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он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. — </w:t>
      </w:r>
      <w:r w:rsidRPr="00D14C9A">
        <w:rPr>
          <w:rFonts w:ascii="Arial" w:hAnsi="Arial" w:cs="Arial"/>
          <w:color w:val="003300"/>
          <w:sz w:val="32"/>
          <w:szCs w:val="32"/>
        </w:rPr>
        <w:t>Надо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сказать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proofErr w:type="spellStart"/>
      <w:r w:rsidRPr="00D14C9A">
        <w:rPr>
          <w:rFonts w:ascii="Arial" w:hAnsi="Arial" w:cs="Arial"/>
          <w:color w:val="003300"/>
          <w:sz w:val="32"/>
          <w:szCs w:val="32"/>
        </w:rPr>
        <w:t>Неуберинде</w:t>
      </w:r>
      <w:proofErr w:type="spellEnd"/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: </w:t>
      </w:r>
      <w:r w:rsidRPr="00D14C9A">
        <w:rPr>
          <w:rFonts w:ascii="Arial" w:hAnsi="Arial" w:cs="Arial"/>
          <w:color w:val="003300"/>
          <w:sz w:val="32"/>
          <w:szCs w:val="32"/>
        </w:rPr>
        <w:t>этот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мальчик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нам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не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 xml:space="preserve"> </w:t>
      </w:r>
      <w:r w:rsidRPr="00D14C9A">
        <w:rPr>
          <w:rFonts w:ascii="Arial" w:hAnsi="Arial" w:cs="Arial"/>
          <w:color w:val="003300"/>
          <w:sz w:val="32"/>
          <w:szCs w:val="32"/>
        </w:rPr>
        <w:t>подходит</w:t>
      </w:r>
      <w:r w:rsidRPr="00D14C9A">
        <w:rPr>
          <w:rFonts w:ascii="Microsoft New Tai Lue" w:hAnsi="Microsoft New Tai Lue" w:cs="Microsoft New Tai Lue"/>
          <w:color w:val="003300"/>
          <w:sz w:val="32"/>
          <w:szCs w:val="32"/>
        </w:rPr>
        <w:t>!</w:t>
      </w:r>
      <w:r w:rsidR="00D14C9A" w:rsidRPr="00D14C9A">
        <w:rPr>
          <w:noProof/>
          <w:lang w:eastAsia="ru-RU"/>
        </w:rPr>
        <w:t xml:space="preserve"> </w:t>
      </w:r>
    </w:p>
    <w:p w:rsidR="005F7988" w:rsidRDefault="005F7988" w:rsidP="00D14C9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F7988" w:rsidRDefault="005F7988" w:rsidP="00D14C9A">
      <w:pPr>
        <w:spacing w:after="0" w:line="240" w:lineRule="auto"/>
        <w:jc w:val="both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proofErr w:type="gramStart"/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lastRenderedPageBreak/>
        <w:t>Сказка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про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дом</w:t>
      </w:r>
      <w:proofErr w:type="gramEnd"/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,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который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любил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чистоту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  <w:t xml:space="preserve"> </w:t>
      </w:r>
      <w:r w:rsidRPr="005F7988">
        <w:rPr>
          <w:rFonts w:ascii="Arial" w:hAnsi="Arial" w:cs="Arial"/>
          <w:b/>
          <w:color w:val="17365D" w:themeColor="text2" w:themeShade="BF"/>
          <w:sz w:val="32"/>
          <w:szCs w:val="32"/>
        </w:rPr>
        <w:t>уют</w:t>
      </w:r>
    </w:p>
    <w:p w:rsidR="00D14C9A" w:rsidRPr="005F7988" w:rsidRDefault="00D14C9A" w:rsidP="00D14C9A">
      <w:pPr>
        <w:spacing w:after="0" w:line="240" w:lineRule="auto"/>
        <w:jc w:val="both"/>
        <w:rPr>
          <w:rFonts w:ascii="Microsoft New Tai Lue" w:hAnsi="Microsoft New Tai Lue" w:cs="Microsoft New Tai Lue"/>
          <w:b/>
          <w:color w:val="17365D" w:themeColor="text2" w:themeShade="BF"/>
          <w:sz w:val="32"/>
          <w:szCs w:val="32"/>
        </w:rPr>
      </w:pP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Жил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был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Это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красивый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веселый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приветливый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ждал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когда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наконец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появятся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Наконец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этот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настал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!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должна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поселиться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целая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: </w:t>
      </w:r>
      <w:r w:rsidRPr="005F7988">
        <w:rPr>
          <w:rFonts w:ascii="Arial" w:hAnsi="Arial" w:cs="Arial"/>
          <w:sz w:val="32"/>
          <w:szCs w:val="32"/>
        </w:rPr>
        <w:t>мама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папа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мальчик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!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рад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мечтал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дружно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будут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вместе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Microsoft New Tai Lue" w:hAnsi="Microsoft New Tai Lue" w:cs="Microsoft New Tai Lue"/>
          <w:sz w:val="32"/>
          <w:szCs w:val="32"/>
        </w:rPr>
        <w:t>«</w:t>
      </w:r>
      <w:r w:rsidRPr="005F7988">
        <w:rPr>
          <w:rFonts w:ascii="Arial" w:hAnsi="Arial" w:cs="Arial"/>
          <w:sz w:val="32"/>
          <w:szCs w:val="32"/>
        </w:rPr>
        <w:t>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буду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помогать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буду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защищать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их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бед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ненастья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будут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обо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заботиться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», — </w:t>
      </w:r>
      <w:r w:rsidRPr="005F7988">
        <w:rPr>
          <w:rFonts w:ascii="Arial" w:hAnsi="Arial" w:cs="Arial"/>
          <w:sz w:val="32"/>
          <w:szCs w:val="32"/>
        </w:rPr>
        <w:t>думал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наконец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въехала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расставила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мебель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разложила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местам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вещи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игрушки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жизнь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потекла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Только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сожалению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совсем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представлял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себе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первый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вечер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перед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пойти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спать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мальчик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разбросал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игрушки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;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даже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обратил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внимания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родители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попросили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убрать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собой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после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игры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Это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повторилось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следующий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Книги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игрушки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карандаши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теперь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разбросаны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повсюду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нахмурился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знал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предпринять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Прошло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еще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несколько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дней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понял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почему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мальчик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хотел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убирать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собой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просто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делал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самое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родители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Папа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везде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оставлял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вещи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мама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часто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забывала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помыть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посуду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уж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чтобы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вымыть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полы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окна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речи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! </w:t>
      </w:r>
      <w:r w:rsidRPr="005F7988">
        <w:rPr>
          <w:rFonts w:ascii="Arial" w:hAnsi="Arial" w:cs="Arial"/>
          <w:sz w:val="32"/>
          <w:szCs w:val="32"/>
        </w:rPr>
        <w:t>Дому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грустно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ведь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хотел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сделать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жизнь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своих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счастливой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совсем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хотели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помочь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проявить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немножко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заботы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Microsoft New Tai Lue" w:hAnsi="Microsoft New Tai Lue" w:cs="Microsoft New Tai Lue"/>
          <w:sz w:val="32"/>
          <w:szCs w:val="32"/>
        </w:rPr>
        <w:t>«</w:t>
      </w:r>
      <w:r w:rsidRPr="005F7988">
        <w:rPr>
          <w:rFonts w:ascii="Arial" w:hAnsi="Arial" w:cs="Arial"/>
          <w:sz w:val="32"/>
          <w:szCs w:val="32"/>
        </w:rPr>
        <w:t>Разве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грязном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люди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могут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счастливы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?! — </w:t>
      </w:r>
      <w:r w:rsidRPr="005F7988">
        <w:rPr>
          <w:rFonts w:ascii="Arial" w:hAnsi="Arial" w:cs="Arial"/>
          <w:sz w:val="32"/>
          <w:szCs w:val="32"/>
        </w:rPr>
        <w:t>думал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— </w:t>
      </w:r>
      <w:r w:rsidRPr="005F7988">
        <w:rPr>
          <w:rFonts w:ascii="Arial" w:hAnsi="Arial" w:cs="Arial"/>
          <w:sz w:val="32"/>
          <w:szCs w:val="32"/>
        </w:rPr>
        <w:t>Нет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нужны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такие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Лучше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одному</w:t>
      </w:r>
      <w:r w:rsidRPr="005F7988">
        <w:rPr>
          <w:rFonts w:ascii="Microsoft New Tai Lue" w:hAnsi="Microsoft New Tai Lue" w:cs="Microsoft New Tai Lue"/>
          <w:sz w:val="32"/>
          <w:szCs w:val="32"/>
        </w:rPr>
        <w:t>».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решил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выгнать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эту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семью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Для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этого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стал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гудеть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ночам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Вот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тихонько</w:t>
      </w:r>
      <w:r w:rsidRPr="005F7988">
        <w:rPr>
          <w:rFonts w:ascii="Microsoft New Tai Lue" w:hAnsi="Microsoft New Tai Lue" w:cs="Microsoft New Tai Lue"/>
          <w:sz w:val="32"/>
          <w:szCs w:val="32"/>
        </w:rPr>
        <w:t>: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Microsoft New Tai Lue" w:hAnsi="Microsoft New Tai Lue" w:cs="Microsoft New Tai Lue"/>
          <w:sz w:val="32"/>
          <w:szCs w:val="32"/>
        </w:rPr>
        <w:t xml:space="preserve">— 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у</w:t>
      </w:r>
      <w:r w:rsidRPr="005F7988">
        <w:rPr>
          <w:rFonts w:ascii="Microsoft New Tai Lue" w:hAnsi="Microsoft New Tai Lue" w:cs="Microsoft New Tai Lue"/>
          <w:sz w:val="32"/>
          <w:szCs w:val="32"/>
        </w:rPr>
        <w:t>...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Гудел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несколько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дней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подряд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подумала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живут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привидения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собрали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вещи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уехали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равно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грустно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совсем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обрадовался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когда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через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несколько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дней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въехала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другая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: </w:t>
      </w:r>
      <w:r w:rsidRPr="005F7988">
        <w:rPr>
          <w:rFonts w:ascii="Arial" w:hAnsi="Arial" w:cs="Arial"/>
          <w:sz w:val="32"/>
          <w:szCs w:val="32"/>
        </w:rPr>
        <w:t>мама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папа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дочка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Мама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девочкой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вымыли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полы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окна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повесили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разноцветные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занавески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поставили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горшки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цветами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Дому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это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понравилось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улыбнулся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настроение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сразу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улучшилось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lastRenderedPageBreak/>
        <w:t>Перед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ложиться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спать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девочка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убрала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игрушки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потом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мама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почитала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интересную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сказку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Каждый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вечер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удовольствием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слушал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сказки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нравились</w:t>
      </w:r>
      <w:r w:rsidRPr="005F7988">
        <w:rPr>
          <w:rFonts w:ascii="Microsoft New Tai Lue" w:hAnsi="Microsoft New Tai Lue" w:cs="Microsoft New Tai Lue"/>
          <w:sz w:val="32"/>
          <w:szCs w:val="32"/>
        </w:rPr>
        <w:t>!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снова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жизнь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потекла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чередом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Новые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заботились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убирали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Девочка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всегда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раскладывала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местам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свои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вещи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книги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игрушки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еще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помогала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маме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: </w:t>
      </w:r>
      <w:r w:rsidRPr="005F7988">
        <w:rPr>
          <w:rFonts w:ascii="Arial" w:hAnsi="Arial" w:cs="Arial"/>
          <w:sz w:val="32"/>
          <w:szCs w:val="32"/>
        </w:rPr>
        <w:t>вытирала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пыль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подавала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прищепки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делала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многое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другое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Когда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возвращалась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домой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плохом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настроении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делал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возможное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чтобы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становилось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веселей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семья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очень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любила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нем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счастлива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Дому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приятно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временами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даже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начинал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петь</w:t>
      </w:r>
      <w:r w:rsidRPr="005F7988">
        <w:rPr>
          <w:rFonts w:ascii="Microsoft New Tai Lue" w:hAnsi="Microsoft New Tai Lue" w:cs="Microsoft New Tai Lue"/>
          <w:sz w:val="32"/>
          <w:szCs w:val="32"/>
        </w:rPr>
        <w:t>: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Как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хорошо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все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живем</w:t>
      </w:r>
      <w:r w:rsidRPr="005F7988">
        <w:rPr>
          <w:rFonts w:ascii="Microsoft New Tai Lue" w:hAnsi="Microsoft New Tai Lue" w:cs="Microsoft New Tai Lue"/>
          <w:sz w:val="32"/>
          <w:szCs w:val="32"/>
        </w:rPr>
        <w:t>: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Хорошие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люди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их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милый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Уют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счастье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доброта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Pr="005F7988" w:rsidRDefault="005F7988" w:rsidP="00D14C9A">
      <w:pPr>
        <w:spacing w:after="0" w:line="240" w:lineRule="auto"/>
        <w:jc w:val="both"/>
        <w:rPr>
          <w:rFonts w:ascii="Microsoft New Tai Lue" w:hAnsi="Microsoft New Tai Lue"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Тара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та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тара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та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та</w:t>
      </w:r>
      <w:r w:rsidRPr="005F7988">
        <w:rPr>
          <w:rFonts w:ascii="Microsoft New Tai Lue" w:hAnsi="Microsoft New Tai Lue" w:cs="Microsoft New Tai Lue"/>
          <w:sz w:val="32"/>
          <w:szCs w:val="32"/>
        </w:rPr>
        <w:t>.</w:t>
      </w:r>
    </w:p>
    <w:p w:rsidR="005F7988" w:rsidRDefault="005F7988" w:rsidP="00D14C9A">
      <w:pPr>
        <w:spacing w:after="0" w:line="240" w:lineRule="auto"/>
        <w:jc w:val="both"/>
        <w:rPr>
          <w:rFonts w:cs="Microsoft New Tai Lue"/>
          <w:sz w:val="32"/>
          <w:szCs w:val="32"/>
        </w:rPr>
      </w:pPr>
      <w:r w:rsidRPr="005F7988">
        <w:rPr>
          <w:rFonts w:ascii="Arial" w:hAnsi="Arial" w:cs="Arial"/>
          <w:sz w:val="32"/>
          <w:szCs w:val="32"/>
        </w:rPr>
        <w:t>Только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пел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тихо</w:t>
      </w:r>
      <w:r w:rsidRPr="005F7988">
        <w:rPr>
          <w:rFonts w:ascii="Microsoft New Tai Lue" w:hAnsi="Microsoft New Tai Lue" w:cs="Microsoft New Tai Lue"/>
          <w:sz w:val="32"/>
          <w:szCs w:val="32"/>
        </w:rPr>
        <w:t>-</w:t>
      </w:r>
      <w:r w:rsidRPr="005F7988">
        <w:rPr>
          <w:rFonts w:ascii="Arial" w:hAnsi="Arial" w:cs="Arial"/>
          <w:sz w:val="32"/>
          <w:szCs w:val="32"/>
        </w:rPr>
        <w:t>тихо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, </w:t>
      </w:r>
      <w:r w:rsidRPr="005F7988">
        <w:rPr>
          <w:rFonts w:ascii="Arial" w:hAnsi="Arial" w:cs="Arial"/>
          <w:sz w:val="32"/>
          <w:szCs w:val="32"/>
        </w:rPr>
        <w:t>чтобы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услышали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его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испугались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Ведь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это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были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самые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лучшие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хозяева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на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свете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. </w:t>
      </w:r>
      <w:r w:rsidRPr="005F7988">
        <w:rPr>
          <w:rFonts w:ascii="Arial" w:hAnsi="Arial" w:cs="Arial"/>
          <w:sz w:val="32"/>
          <w:szCs w:val="32"/>
        </w:rPr>
        <w:t>А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он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был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самый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счастливый</w:t>
      </w:r>
      <w:r w:rsidRPr="005F7988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Pr="005F7988">
        <w:rPr>
          <w:rFonts w:ascii="Arial" w:hAnsi="Arial" w:cs="Arial"/>
          <w:sz w:val="32"/>
          <w:szCs w:val="32"/>
        </w:rPr>
        <w:t>дом</w:t>
      </w:r>
      <w:r w:rsidRPr="005F7988">
        <w:rPr>
          <w:rFonts w:ascii="Microsoft New Tai Lue" w:hAnsi="Microsoft New Tai Lue" w:cs="Microsoft New Tai Lue"/>
          <w:sz w:val="32"/>
          <w:szCs w:val="32"/>
        </w:rPr>
        <w:t>!</w:t>
      </w:r>
    </w:p>
    <w:p w:rsidR="002C66DC" w:rsidRDefault="002C66DC" w:rsidP="00D14C9A">
      <w:pPr>
        <w:spacing w:after="0" w:line="240" w:lineRule="auto"/>
        <w:jc w:val="both"/>
        <w:rPr>
          <w:rFonts w:cs="Microsoft New Tai Lue"/>
          <w:sz w:val="32"/>
          <w:szCs w:val="32"/>
        </w:rPr>
      </w:pPr>
    </w:p>
    <w:p w:rsidR="002C66DC" w:rsidRPr="002C66DC" w:rsidRDefault="002C66DC" w:rsidP="00D14C9A">
      <w:pPr>
        <w:spacing w:after="0" w:line="240" w:lineRule="auto"/>
        <w:jc w:val="both"/>
        <w:rPr>
          <w:rFonts w:cs="Microsoft New Tai Lue"/>
          <w:sz w:val="32"/>
          <w:szCs w:val="32"/>
        </w:rPr>
      </w:pPr>
      <w:bookmarkStart w:id="0" w:name="_GoBack"/>
      <w:bookmarkEnd w:id="0"/>
    </w:p>
    <w:p w:rsidR="000A619B" w:rsidRDefault="002C66DC" w:rsidP="002C66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5955" cy="3200400"/>
            <wp:effectExtent l="209550" t="247650" r="257175" b="285750"/>
            <wp:docPr id="7" name="Рисунок 7" descr="C:\Users\Пользователь\Pictures\сказочный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сказочный до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55" cy="3200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0A619B" w:rsidSect="00D14C9A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88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C66DC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5F7988"/>
    <w:rsid w:val="00607975"/>
    <w:rsid w:val="00610ED4"/>
    <w:rsid w:val="00624432"/>
    <w:rsid w:val="00640EF3"/>
    <w:rsid w:val="00662C35"/>
    <w:rsid w:val="00675631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14C9A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AWJJH2MPE6E2-1080266257-38</_dlc_DocId>
    <_dlc_DocIdUrl xmlns="4a252ca3-5a62-4c1c-90a6-29f4710e47f8">
      <Url>http://xn--44-6kcadhwnl3cfdx.xn--p1ai/Kostroma_EDU/mdou7/психолог/_layouts/15/DocIdRedir.aspx?ID=AWJJH2MPE6E2-1080266257-38</Url>
      <Description>AWJJH2MPE6E2-1080266257-38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3FB9A5C-0832-4379-B90C-481E9F2BF69D}"/>
</file>

<file path=customXml/itemProps2.xml><?xml version="1.0" encoding="utf-8"?>
<ds:datastoreItem xmlns:ds="http://schemas.openxmlformats.org/officeDocument/2006/customXml" ds:itemID="{C163133C-47B3-43AA-8A79-D4CC5918ADE7}"/>
</file>

<file path=customXml/itemProps3.xml><?xml version="1.0" encoding="utf-8"?>
<ds:datastoreItem xmlns:ds="http://schemas.openxmlformats.org/officeDocument/2006/customXml" ds:itemID="{01B1CA5A-84CA-44B5-A49F-06110896AACD}"/>
</file>

<file path=customXml/itemProps4.xml><?xml version="1.0" encoding="utf-8"?>
<ds:datastoreItem xmlns:ds="http://schemas.openxmlformats.org/officeDocument/2006/customXml" ds:itemID="{B968E79F-B2D9-4C3E-BC69-167910F08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2014-12-01T09:26:00Z</dcterms:created>
  <dcterms:modified xsi:type="dcterms:W3CDTF">2014-12-02T12:46:00Z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849ca48b-d352-439a-b00c-c9bfd972ffac</vt:lpwstr>
  </property>
</Properties>
</file>