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3"/>
        <w:gridCol w:w="1820"/>
        <w:gridCol w:w="4020"/>
        <w:gridCol w:w="438"/>
        <w:gridCol w:w="1371"/>
        <w:gridCol w:w="866"/>
      </w:tblGrid>
      <w:tr w:rsidR="007B043C" w:rsidRPr="00D554BB">
        <w:trPr>
          <w:trHeight w:val="964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1F4DFE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Century" w:eastAsia="Calibri" w:hAnsi="Century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3245" cy="687705"/>
                  <wp:effectExtent l="0" t="0" r="8255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43C" w:rsidRPr="00D554BB">
        <w:trPr>
          <w:trHeight w:val="1332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Default="009A73DA" w:rsidP="00B704D7">
            <w:pPr>
              <w:widowControl/>
              <w:autoSpaceDE/>
              <w:spacing w:before="120"/>
              <w:jc w:val="center"/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 w:cs="Times New Roman"/>
                <w:b/>
                <w:noProof/>
                <w:color w:val="000000"/>
                <w:spacing w:val="60"/>
                <w:sz w:val="32"/>
                <w:szCs w:val="32"/>
                <w:lang w:eastAsia="ru-RU"/>
              </w:rPr>
              <w:t>АДМИНИСТРАЦИЯ ГОРОДА КОСТРОМЫ</w:t>
            </w:r>
          </w:p>
          <w:p w:rsidR="009A73DA" w:rsidRPr="009A73DA" w:rsidRDefault="009A73DA" w:rsidP="009A73DA">
            <w:pPr>
              <w:widowControl/>
              <w:autoSpaceDE/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 w:cs="Times New Roman"/>
                <w:b/>
                <w:noProof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B043C" w:rsidRPr="00D554BB">
        <w:trPr>
          <w:trHeight w:val="548"/>
        </w:trPr>
        <w:tc>
          <w:tcPr>
            <w:tcW w:w="280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декабря 2015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7B043C" w:rsidRPr="00D554BB" w:rsidRDefault="007B043C" w:rsidP="00FF08DF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7" w:type="dxa"/>
            <w:gridSpan w:val="2"/>
            <w:tcBorders>
              <w:left w:val="nil"/>
              <w:bottom w:val="single" w:sz="4" w:space="0" w:color="auto"/>
            </w:tcBorders>
          </w:tcPr>
          <w:p w:rsidR="007B043C" w:rsidRPr="00D554BB" w:rsidRDefault="00DD12AF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3902</w:t>
            </w:r>
          </w:p>
        </w:tc>
      </w:tr>
      <w:tr w:rsidR="007B043C" w:rsidRPr="00D554BB">
        <w:trPr>
          <w:trHeight w:val="428"/>
        </w:trPr>
        <w:tc>
          <w:tcPr>
            <w:tcW w:w="9498" w:type="dxa"/>
            <w:gridSpan w:val="6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7B043C" w:rsidRPr="00D554BB">
        <w:trPr>
          <w:trHeight w:val="1021"/>
        </w:trPr>
        <w:tc>
          <w:tcPr>
            <w:tcW w:w="983" w:type="dxa"/>
            <w:tcMar>
              <w:left w:w="0" w:type="dxa"/>
              <w:right w:w="0" w:type="dxa"/>
            </w:tcMar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  <w:tc>
          <w:tcPr>
            <w:tcW w:w="7649" w:type="dxa"/>
            <w:gridSpan w:val="4"/>
            <w:tcBorders>
              <w:left w:val="nil"/>
            </w:tcBorders>
          </w:tcPr>
          <w:p w:rsidR="007B043C" w:rsidRPr="00E570BC" w:rsidRDefault="00905F2C" w:rsidP="00E570BC">
            <w:pPr>
              <w:widowControl/>
              <w:autoSpaceDE/>
              <w:jc w:val="center"/>
              <w:rPr>
                <w:rFonts w:ascii="Times New Roman" w:eastAsia="Calibri" w:hAnsi="Times New Roman" w:cs="Times New Roman"/>
                <w:b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внесении изменений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муниципальных общеобразовательных организаций города Костромы»</w:t>
            </w:r>
          </w:p>
        </w:tc>
        <w:tc>
          <w:tcPr>
            <w:tcW w:w="866" w:type="dxa"/>
          </w:tcPr>
          <w:p w:rsidR="007B043C" w:rsidRPr="00D554BB" w:rsidRDefault="007B043C" w:rsidP="00FF08DF">
            <w:pPr>
              <w:widowControl/>
              <w:autoSpaceDE/>
              <w:jc w:val="both"/>
              <w:rPr>
                <w:rFonts w:ascii="Times New Roman" w:eastAsia="Calibri" w:hAnsi="Times New Roman" w:cs="Times New Roman"/>
                <w:sz w:val="24"/>
                <w:szCs w:val="22"/>
                <w:lang w:eastAsia="en-US"/>
              </w:rPr>
            </w:pPr>
          </w:p>
        </w:tc>
      </w:tr>
    </w:tbl>
    <w:p w:rsidR="00FF08DF" w:rsidRDefault="00905F2C">
      <w:pPr>
        <w:widowControl/>
        <w:autoSpaceDE/>
        <w:spacing w:before="360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Законом </w:t>
      </w:r>
      <w:r w:rsidR="00621BC9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остромской области от 21 июля 2008 года № 338-4-ЗКО «О предоставлении субсидий бюджетам муниципальных районов (городских округов) на обеспечение питанием отдельных категорий учащихся общеобразовательных организаций», решением </w:t>
      </w:r>
      <w:r w:rsidR="00621BC9">
        <w:rPr>
          <w:rFonts w:ascii="Times New Roman" w:hAnsi="Times New Roman" w:cs="Times New Roman"/>
          <w:sz w:val="26"/>
          <w:szCs w:val="24"/>
        </w:rPr>
        <w:t>Д</w:t>
      </w:r>
      <w:r>
        <w:rPr>
          <w:rFonts w:ascii="Times New Roman" w:hAnsi="Times New Roman" w:cs="Times New Roman"/>
          <w:sz w:val="26"/>
          <w:szCs w:val="24"/>
        </w:rPr>
        <w:t>умы города Костромы от 26 мая 2011 года № 101 «Об установлении за счёт средств бюджета города Костромы мер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социальной поддержки для отдельных категорий жителей города Костромы»</w:t>
      </w:r>
      <w:r w:rsidR="00FF08DF">
        <w:rPr>
          <w:rFonts w:ascii="Times New Roman" w:hAnsi="Times New Roman" w:cs="Times New Roman"/>
          <w:sz w:val="26"/>
          <w:szCs w:val="24"/>
        </w:rPr>
        <w:t xml:space="preserve">, </w:t>
      </w:r>
      <w:r w:rsidR="00CB71DE" w:rsidRPr="00CB71D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7E63D2"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 </w:t>
      </w:r>
      <w:r w:rsidR="00CB71DE" w:rsidRPr="00CB71DE">
        <w:rPr>
          <w:rFonts w:ascii="Times New Roman" w:hAnsi="Times New Roman" w:cs="Times New Roman"/>
          <w:sz w:val="26"/>
          <w:szCs w:val="26"/>
        </w:rPr>
        <w:t>Устава города Костромы</w:t>
      </w:r>
      <w:r w:rsidR="00FF08DF" w:rsidRPr="00CB71DE">
        <w:rPr>
          <w:rFonts w:ascii="Times New Roman" w:hAnsi="Times New Roman" w:cs="Times New Roman"/>
          <w:sz w:val="26"/>
          <w:szCs w:val="26"/>
        </w:rPr>
        <w:t>,</w:t>
      </w:r>
    </w:p>
    <w:p w:rsidR="00FF08DF" w:rsidRDefault="00FF08DF">
      <w:pPr>
        <w:widowControl/>
        <w:autoSpaceDE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0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Ю:</w:t>
      </w:r>
    </w:p>
    <w:p w:rsidR="005156B8" w:rsidRPr="005156B8" w:rsidRDefault="00B704D7" w:rsidP="005156B8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4"/>
        </w:rPr>
        <w:t>1. 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постановление Главы города Костромы от 10 сентября 2008 года № 1753 «Об установлении меры социальной поддержки в виде муниципальной социальной услуги по предоставлению питания обучающимся муниципальных общеобразовательных организаций города Костромы» (с изменениями, внесенными постановлениями Главы города Костромы от 30 января 2009 года № 167, от 23 марта 2009 года № 457, постановлениями Администрации города Костромы от 24 декабря 2010 года № 2631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от 2 февраля 2011 года № 2752, от 1 августа 2013 года № 1707, от 8 ноября 2013 года № 2579, от 24 октября 2014 года № 2865, от 17 декабря 2014 года № 3415, от 1 октября 2015 года № 2804) следующие изменения: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1.1. в заголовке слово «обучающимся» заменить словами «отдельным категориям обучающихся»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после слова «Костромы» дополнить словами «с учётом адресности и нуждаемости»;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 вводной части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в пункте 1 слова «для»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>заменить словами «</w:t>
      </w:r>
      <w:r w:rsidR="006F50CA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учётом адресности и нуждаемости </w:t>
      </w:r>
      <w:r w:rsidR="006F5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отдельных категорий»;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1.4. в пункте 2 слово «обучающимся» заменить словами «отдельным категориям обучающихся».</w:t>
      </w:r>
    </w:p>
    <w:p w:rsidR="006F50CA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1.5.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Порядк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муниципальных общеобразовательных организаций города Костромы меры социальной услуги по предоставлению питания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5156B8" w:rsidRPr="005156B8" w:rsidRDefault="006F50CA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заголовке слово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обучающимся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 заменить словами «</w:t>
      </w:r>
      <w:r w:rsidR="005156B8" w:rsidRPr="00C4066B">
        <w:rPr>
          <w:rFonts w:ascii="Times New Roman" w:eastAsia="Calibri" w:hAnsi="Times New Roman" w:cs="Times New Roman"/>
          <w:sz w:val="26"/>
          <w:szCs w:val="26"/>
          <w:lang w:eastAsia="en-US"/>
        </w:rPr>
        <w:t>отдельным категориям обучающихся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2. в пункте 1.1.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бщеобразовательных организаций»,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слово «обучающимся» заменить словами «отдельным категориям обучающихся»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после слов «по предоставлению питания» дополнить словами «с учётом адресности и нуждаемости»;</w:t>
      </w:r>
    </w:p>
    <w:p w:rsidR="005156B8" w:rsidRPr="005156B8" w:rsidRDefault="0066395E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1.5.3.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1.2 после слова «Костромы» дополнить словами «,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области, обучающиеся муниципальных общеобразовательных организаций города Костромы с ограниченными возможностями здоровья, не проживающие в муниципальных общеобразовательных организациях, и обучающиеся</w:t>
      </w:r>
      <w:r w:rsidRPr="0066395E">
        <w:t xml:space="preserve"> </w:t>
      </w:r>
      <w:r w:rsidRPr="0066395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муниципальных общеобразовательных организаций города Костромы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, проживающие в неблагополучных семьях или семьях, временно попавших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трудную жизненную ситуацию (далее – </w:t>
      </w:r>
      <w:proofErr w:type="gramStart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обучающиеся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)»;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4. в пункте 1.3 слово «обучающимся» заменить словами «отдельным категориям обучающихся»;</w:t>
      </w:r>
    </w:p>
    <w:p w:rsidR="005156B8" w:rsidRPr="005156B8" w:rsidRDefault="00CB35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1.5.5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2.1 слова «муниципальных общеобразовательных организаций города Костромы (далее – обучающиеся)» исключить;</w:t>
      </w:r>
    </w:p>
    <w:p w:rsidR="00D159E4" w:rsidRPr="00A47B00" w:rsidRDefault="00CB35B8" w:rsidP="00D159E4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2.4</w:t>
      </w:r>
      <w:r w:rsidR="00A47B00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</w:t>
      </w:r>
      <w:r w:rsidR="00D159E4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«2.4. 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Условия договора об оказании услуг по предоставлению питания определяются муниципальной общеобразовательной организацией на основании типового договора, утверждаемого 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образования), и доводятся до сведения родителей (законных представителей) обучающегося путем размещения его текста в муниципальных общеобразовательных организациях.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Договор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заключается на срок, равный периоду предоставления муниципальной социальной услуги</w:t>
      </w:r>
      <w:proofErr w:type="gramStart"/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proofErr w:type="gramEnd"/>
    </w:p>
    <w:p w:rsidR="005156B8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пункт 2.5 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признать утратившим силу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A47B00" w:rsidRPr="00A47B00" w:rsidRDefault="00A47B00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1.5.8. в пункте 3.1 цифры «65» заменить цифрами «70»;</w:t>
      </w:r>
    </w:p>
    <w:p w:rsidR="005156B8" w:rsidRPr="00A47B00" w:rsidRDefault="00223284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1.5.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. пункт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3.</w:t>
      </w:r>
      <w:r w:rsidR="00A47B0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5156B8" w:rsidRPr="00A47B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5156B8" w:rsidRPr="005156B8" w:rsidRDefault="005156B8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«3.2. Для получения меры социальной поддержки один из родителей (единственный родитель, законный представитель) обучающегося один раз в год до 25 числа текущего месяца подает на имя руководителя муниципальной общеобразовательной организации города Костромы заявление о предоставлении меры социальной поддержки в свободной форме.</w:t>
      </w:r>
    </w:p>
    <w:p w:rsidR="005156B8" w:rsidRPr="005156B8" w:rsidRDefault="005156B8" w:rsidP="00A47B00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3.3. К заявлению</w:t>
      </w:r>
      <w:r w:rsidR="002232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указанному в пункте 3.2 настоящего Порядка, </w:t>
      </w:r>
      <w:r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прилагаются: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proofErr w:type="gramStart"/>
      <w:r w:rsidRPr="00A47B00">
        <w:rPr>
          <w:rFonts w:eastAsia="Calibri"/>
          <w:lang w:eastAsia="en-US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</w:t>
      </w:r>
      <w:proofErr w:type="gramEnd"/>
      <w:r w:rsidRPr="00A47B00">
        <w:rPr>
          <w:rFonts w:eastAsia="Calibri"/>
          <w:lang w:eastAsia="en-US"/>
        </w:rPr>
        <w:t xml:space="preserve"> в виде денежных выплат, назначаемой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A47B00" w:rsidRP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>В случае если одному из родителей (единственному родителю, законному представителю) обучающегося назначена выплата ежемесячного пособия на ребёнка в Костромской области, копия уведомления территориального органа департамента социальной защиты, опеки и попечительства Костромской области о назначении государственной социальной помощи не предоставляется;</w:t>
      </w:r>
    </w:p>
    <w:p w:rsidR="00A47B00" w:rsidRDefault="00A47B00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A47B00">
        <w:rPr>
          <w:rFonts w:eastAsia="Calibri"/>
          <w:lang w:eastAsia="en-US"/>
        </w:rPr>
        <w:t xml:space="preserve">б) для </w:t>
      </w:r>
      <w:proofErr w:type="gramStart"/>
      <w:r w:rsidRPr="00A47B00">
        <w:rPr>
          <w:rFonts w:eastAsia="Calibri"/>
          <w:lang w:eastAsia="en-US"/>
        </w:rPr>
        <w:t>обучающихся</w:t>
      </w:r>
      <w:proofErr w:type="gramEnd"/>
      <w:r w:rsidRPr="00A47B00">
        <w:rPr>
          <w:rFonts w:eastAsia="Calibri"/>
          <w:lang w:eastAsia="en-US"/>
        </w:rPr>
        <w:t xml:space="preserve"> с ограниченными возможностями здоровья - копия заключения психолого-медико-педагогической комиссии или иной документ, подтверждающий ограниченные возможности здоровья.</w:t>
      </w:r>
    </w:p>
    <w:p w:rsidR="005156B8" w:rsidRPr="005156B8" w:rsidRDefault="005156B8" w:rsidP="00A47B00">
      <w:pPr>
        <w:pStyle w:val="ConsPlusNormal"/>
        <w:ind w:firstLine="851"/>
        <w:jc w:val="both"/>
        <w:rPr>
          <w:rFonts w:eastAsia="Calibri"/>
          <w:lang w:eastAsia="en-US"/>
        </w:rPr>
      </w:pPr>
      <w:r w:rsidRPr="005156B8">
        <w:rPr>
          <w:rFonts w:eastAsia="Calibri"/>
          <w:lang w:eastAsia="en-US"/>
        </w:rPr>
        <w:t>3.4. Без внесения платы, предусмотренной пунктом 3.1 настоящего Порядка, мера социальной поддержки предоставляется обучающимся муниципальных общеобразовательных организаций города Костромы, проживающих в неблагополучных семьях или семьях, временно попавших в трудную жизненную ситуацию.»;</w:t>
      </w:r>
    </w:p>
    <w:p w:rsidR="004E07C0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1.5.10.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3.6 слова «, указанных в пункте 3.2 настоящего Порядка</w:t>
      </w:r>
      <w:proofErr w:type="gramStart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1.5.11.</w:t>
      </w:r>
      <w:r w:rsidR="004E07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3.7 слова «в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1.5.12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3.8 слова «, в соответствии с пунктом 3.2 настоящего Порядка»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1.5.13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3.9 слова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«, указанных в пункте 3.2 настоящего Порядка</w:t>
      </w:r>
      <w:proofErr w:type="gramStart"/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1.5.14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3.11 слова «, в соответствии с пунктом 3.2 настоящего Порядка» исключить;</w:t>
      </w:r>
    </w:p>
    <w:p w:rsidR="005156B8" w:rsidRPr="00787475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1.5.15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пункте 3.12 слова «, </w:t>
      </w:r>
      <w:r w:rsidR="004D2CA6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указанным в пункте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исключить, </w:t>
      </w:r>
      <w:r w:rsidR="005156B8" w:rsidRPr="00787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цифры «3.3» заменить цифрами «3.2»;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1.5.16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пункте 4.1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пункте 4.2: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1.5.17.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1. в подпункте «а» цифры «17,2» заменить цифрами «19»;</w:t>
      </w:r>
    </w:p>
    <w:p w:rsidR="00415CAD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в подпункте «б»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слова 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«21,5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заменить </w:t>
      </w:r>
      <w:r w:rsidR="004D64AE">
        <w:rPr>
          <w:rFonts w:ascii="Times New Roman" w:eastAsia="Calibri" w:hAnsi="Times New Roman" w:cs="Times New Roman"/>
          <w:sz w:val="26"/>
          <w:szCs w:val="26"/>
          <w:lang w:eastAsia="en-US"/>
        </w:rPr>
        <w:t>словами «24 рубля»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156B8" w:rsidRPr="005156B8" w:rsidRDefault="00A47B00" w:rsidP="005156B8">
      <w:pPr>
        <w:widowControl/>
        <w:suppressAutoHyphens w:val="0"/>
        <w:autoSpaceDE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1.5.17</w:t>
      </w:r>
      <w:r w:rsidR="00415CA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в подпункте «в» цифры «3.2» заменить цифрами «3.4»;</w:t>
      </w:r>
    </w:p>
    <w:p w:rsidR="00E570BC" w:rsidRDefault="00A47B00" w:rsidP="005156B8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1.5.18</w:t>
      </w:r>
      <w:r w:rsidR="005156B8" w:rsidRPr="005156B8">
        <w:rPr>
          <w:rFonts w:ascii="Times New Roman" w:eastAsia="Calibri" w:hAnsi="Times New Roman" w:cs="Times New Roman"/>
          <w:sz w:val="26"/>
          <w:szCs w:val="26"/>
          <w:lang w:eastAsia="en-US"/>
        </w:rPr>
        <w:t>. в подпункте «б» пункта 4.5 слова «питание обучающихся муниципальных общеобразовательных учреждений» заменить словами «обеспечение питанием отдельных категорий учащихся муниципальных общеобразовательных организаций».</w:t>
      </w:r>
    </w:p>
    <w:p w:rsidR="00FF08DF" w:rsidRDefault="00E16AC4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3. </w:t>
      </w:r>
      <w:r w:rsidR="00FF08DF">
        <w:rPr>
          <w:rFonts w:ascii="Times New Roman" w:hAnsi="Times New Roman" w:cs="Times New Roman"/>
          <w:sz w:val="26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4"/>
        </w:rPr>
        <w:t>с 1 января 2016 года</w:t>
      </w:r>
      <w:r w:rsidR="00B704D7">
        <w:rPr>
          <w:rFonts w:ascii="Times New Roman" w:hAnsi="Times New Roman" w:cs="Times New Roman"/>
          <w:sz w:val="26"/>
          <w:szCs w:val="24"/>
        </w:rPr>
        <w:t xml:space="preserve"> и подлежит официальному опубликованию</w:t>
      </w:r>
      <w:r w:rsidR="00FF08DF">
        <w:rPr>
          <w:rFonts w:ascii="Times New Roman" w:hAnsi="Times New Roman" w:cs="Times New Roman"/>
          <w:sz w:val="26"/>
          <w:szCs w:val="24"/>
        </w:rPr>
        <w:t>.</w:t>
      </w: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>
      <w:pPr>
        <w:widowControl/>
        <w:autoSpaceDE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FF08DF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Костромы                                              В. В. Емец </w:t>
      </w: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A47B00" w:rsidRDefault="00A47B00" w:rsidP="00100BD3">
      <w:pPr>
        <w:widowControl/>
        <w:autoSpaceDE/>
        <w:jc w:val="both"/>
        <w:rPr>
          <w:rFonts w:ascii="Times New Roman" w:hAnsi="Times New Roman" w:cs="Times New Roman"/>
          <w:sz w:val="26"/>
          <w:szCs w:val="24"/>
        </w:rPr>
      </w:pPr>
    </w:p>
    <w:p w:rsidR="00100BD3" w:rsidRPr="0053796D" w:rsidRDefault="00100BD3" w:rsidP="00E965DB">
      <w:pPr>
        <w:widowControl/>
        <w:autoSpaceDE/>
        <w:jc w:val="center"/>
        <w:rPr>
          <w:rFonts w:ascii="Times New Roman" w:hAnsi="Times New Roman" w:cs="Times New Roman"/>
          <w:sz w:val="24"/>
          <w:szCs w:val="24"/>
        </w:rPr>
      </w:pPr>
    </w:p>
    <w:sectPr w:rsidR="00100BD3" w:rsidRPr="0053796D" w:rsidSect="00B70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0" w:bottom="1134" w:left="1701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  <w:embedBold r:id="rId1" w:subsetted="1" w:fontKey="{CEC34246-E673-4E94-BECE-47F9BB313CF7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0">
    <w:p w:rsidR="00E91C8F" w:rsidRPr="00270A18" w:rsidRDefault="00E91C8F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9A" w:rsidRPr="00B704D7" w:rsidRDefault="0076619A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F" w:rsidRDefault="00DD12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C"/>
    <w:rsid w:val="00002736"/>
    <w:rsid w:val="0003461C"/>
    <w:rsid w:val="0007431C"/>
    <w:rsid w:val="000B15E4"/>
    <w:rsid w:val="000B7961"/>
    <w:rsid w:val="000D659E"/>
    <w:rsid w:val="000E042B"/>
    <w:rsid w:val="000F22E3"/>
    <w:rsid w:val="00100BD3"/>
    <w:rsid w:val="00105B90"/>
    <w:rsid w:val="00113258"/>
    <w:rsid w:val="001166AC"/>
    <w:rsid w:val="00126D1A"/>
    <w:rsid w:val="001C4E02"/>
    <w:rsid w:val="001C555F"/>
    <w:rsid w:val="001F0164"/>
    <w:rsid w:val="001F3AE1"/>
    <w:rsid w:val="001F4DFE"/>
    <w:rsid w:val="00223284"/>
    <w:rsid w:val="0023064F"/>
    <w:rsid w:val="0028240D"/>
    <w:rsid w:val="002938EC"/>
    <w:rsid w:val="002B72AF"/>
    <w:rsid w:val="002E0D39"/>
    <w:rsid w:val="002F26ED"/>
    <w:rsid w:val="00313216"/>
    <w:rsid w:val="00320FA9"/>
    <w:rsid w:val="003234C3"/>
    <w:rsid w:val="003406E9"/>
    <w:rsid w:val="0036050D"/>
    <w:rsid w:val="003A6961"/>
    <w:rsid w:val="003C68B0"/>
    <w:rsid w:val="003F10DF"/>
    <w:rsid w:val="00415CAD"/>
    <w:rsid w:val="004505AD"/>
    <w:rsid w:val="00464FEE"/>
    <w:rsid w:val="0047086B"/>
    <w:rsid w:val="00473EFE"/>
    <w:rsid w:val="004B0ECB"/>
    <w:rsid w:val="004C38E9"/>
    <w:rsid w:val="004D0BAD"/>
    <w:rsid w:val="004D2CA6"/>
    <w:rsid w:val="004D64AE"/>
    <w:rsid w:val="004E07C0"/>
    <w:rsid w:val="005156B8"/>
    <w:rsid w:val="0052111A"/>
    <w:rsid w:val="005233CA"/>
    <w:rsid w:val="0053796D"/>
    <w:rsid w:val="00542678"/>
    <w:rsid w:val="00566230"/>
    <w:rsid w:val="0058678A"/>
    <w:rsid w:val="005A52D7"/>
    <w:rsid w:val="005B26B2"/>
    <w:rsid w:val="005D60B6"/>
    <w:rsid w:val="005F4906"/>
    <w:rsid w:val="005F64EF"/>
    <w:rsid w:val="00621BC9"/>
    <w:rsid w:val="00626E3A"/>
    <w:rsid w:val="00647DEB"/>
    <w:rsid w:val="006526EF"/>
    <w:rsid w:val="0066395E"/>
    <w:rsid w:val="00670F64"/>
    <w:rsid w:val="006A1059"/>
    <w:rsid w:val="006A5C46"/>
    <w:rsid w:val="006A7248"/>
    <w:rsid w:val="006B3C1A"/>
    <w:rsid w:val="006B695E"/>
    <w:rsid w:val="006F464A"/>
    <w:rsid w:val="006F50CA"/>
    <w:rsid w:val="00702D49"/>
    <w:rsid w:val="007249F9"/>
    <w:rsid w:val="00750408"/>
    <w:rsid w:val="00755E5E"/>
    <w:rsid w:val="007656C2"/>
    <w:rsid w:val="0076619A"/>
    <w:rsid w:val="00783BFB"/>
    <w:rsid w:val="00787475"/>
    <w:rsid w:val="007A4F7B"/>
    <w:rsid w:val="007B043C"/>
    <w:rsid w:val="007B3549"/>
    <w:rsid w:val="007D1379"/>
    <w:rsid w:val="007D1E6E"/>
    <w:rsid w:val="007D7AF8"/>
    <w:rsid w:val="007E11DB"/>
    <w:rsid w:val="007E63D2"/>
    <w:rsid w:val="0085536D"/>
    <w:rsid w:val="00870CF8"/>
    <w:rsid w:val="00895159"/>
    <w:rsid w:val="008A248F"/>
    <w:rsid w:val="008C5E6C"/>
    <w:rsid w:val="008C6100"/>
    <w:rsid w:val="008C785D"/>
    <w:rsid w:val="008D4228"/>
    <w:rsid w:val="008E02E0"/>
    <w:rsid w:val="00905F2C"/>
    <w:rsid w:val="00911636"/>
    <w:rsid w:val="00914A6A"/>
    <w:rsid w:val="00921104"/>
    <w:rsid w:val="00923674"/>
    <w:rsid w:val="00937FB9"/>
    <w:rsid w:val="009664FD"/>
    <w:rsid w:val="0097173A"/>
    <w:rsid w:val="009964EB"/>
    <w:rsid w:val="009A73DA"/>
    <w:rsid w:val="009D15A2"/>
    <w:rsid w:val="009D7722"/>
    <w:rsid w:val="009E1113"/>
    <w:rsid w:val="00A17968"/>
    <w:rsid w:val="00A32998"/>
    <w:rsid w:val="00A417F8"/>
    <w:rsid w:val="00A47B00"/>
    <w:rsid w:val="00A544EC"/>
    <w:rsid w:val="00A847AE"/>
    <w:rsid w:val="00A9212B"/>
    <w:rsid w:val="00A96F7A"/>
    <w:rsid w:val="00AD2E28"/>
    <w:rsid w:val="00AD3092"/>
    <w:rsid w:val="00AE463D"/>
    <w:rsid w:val="00AE5D42"/>
    <w:rsid w:val="00B0458E"/>
    <w:rsid w:val="00B16A84"/>
    <w:rsid w:val="00B17DC2"/>
    <w:rsid w:val="00B302B9"/>
    <w:rsid w:val="00B4408E"/>
    <w:rsid w:val="00B57297"/>
    <w:rsid w:val="00B67CC1"/>
    <w:rsid w:val="00B704D7"/>
    <w:rsid w:val="00B82B0C"/>
    <w:rsid w:val="00BB2D6D"/>
    <w:rsid w:val="00BB35E7"/>
    <w:rsid w:val="00BE56F7"/>
    <w:rsid w:val="00BF31CB"/>
    <w:rsid w:val="00BF7DF4"/>
    <w:rsid w:val="00C361E3"/>
    <w:rsid w:val="00C4014C"/>
    <w:rsid w:val="00C4066B"/>
    <w:rsid w:val="00C63518"/>
    <w:rsid w:val="00CA7EBA"/>
    <w:rsid w:val="00CB35B8"/>
    <w:rsid w:val="00CB54B9"/>
    <w:rsid w:val="00CB71DE"/>
    <w:rsid w:val="00CD335E"/>
    <w:rsid w:val="00CF2AA8"/>
    <w:rsid w:val="00D02A59"/>
    <w:rsid w:val="00D04863"/>
    <w:rsid w:val="00D159E4"/>
    <w:rsid w:val="00D25E4D"/>
    <w:rsid w:val="00D3398A"/>
    <w:rsid w:val="00D36021"/>
    <w:rsid w:val="00D461CD"/>
    <w:rsid w:val="00D47CAA"/>
    <w:rsid w:val="00D51802"/>
    <w:rsid w:val="00D63811"/>
    <w:rsid w:val="00D72E52"/>
    <w:rsid w:val="00DA2ADA"/>
    <w:rsid w:val="00DA368C"/>
    <w:rsid w:val="00DD12AF"/>
    <w:rsid w:val="00E00A7F"/>
    <w:rsid w:val="00E03598"/>
    <w:rsid w:val="00E148A9"/>
    <w:rsid w:val="00E16AC4"/>
    <w:rsid w:val="00E35D0E"/>
    <w:rsid w:val="00E43670"/>
    <w:rsid w:val="00E537AF"/>
    <w:rsid w:val="00E546D4"/>
    <w:rsid w:val="00E570BC"/>
    <w:rsid w:val="00E616EC"/>
    <w:rsid w:val="00E675BB"/>
    <w:rsid w:val="00E74607"/>
    <w:rsid w:val="00E75D01"/>
    <w:rsid w:val="00E821D7"/>
    <w:rsid w:val="00E91C8F"/>
    <w:rsid w:val="00E965DB"/>
    <w:rsid w:val="00EA42FB"/>
    <w:rsid w:val="00EB1C20"/>
    <w:rsid w:val="00EF012A"/>
    <w:rsid w:val="00EF2D11"/>
    <w:rsid w:val="00F05287"/>
    <w:rsid w:val="00F1261F"/>
    <w:rsid w:val="00F1775C"/>
    <w:rsid w:val="00F203B1"/>
    <w:rsid w:val="00F83EB6"/>
    <w:rsid w:val="00F86082"/>
    <w:rsid w:val="00F97533"/>
    <w:rsid w:val="00FA08DA"/>
    <w:rsid w:val="00FB323B"/>
    <w:rsid w:val="00FB6264"/>
    <w:rsid w:val="00FC2EC2"/>
    <w:rsid w:val="00FD7336"/>
    <w:rsid w:val="00FE6E7A"/>
    <w:rsid w:val="00FF08DF"/>
    <w:rsid w:val="00FF2FB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rPr>
      <w:rFonts w:ascii="Arial" w:eastAsia="Times New Roman" w:hAnsi="Arial" w:cs="Aria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</w:style>
  <w:style w:type="paragraph" w:styleId="ab">
    <w:name w:val="footer"/>
    <w:basedOn w:val="a"/>
    <w:semiHidden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AD309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FC2EC2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C2EC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73;&#1083;&#1072;&#1085;&#1082;&#1080;%20&#1087;&#1086;&#1076;%20&#1045;&#1084;&#1094;&#1072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AWJJH2MPE6E2-1757921816-759</_dlc_DocId>
    <_dlc_DocIdUrl xmlns="4a252ca3-5a62-4c1c-90a6-29f4710e47f8">
      <Url>http://edu-sps.koiro.local/Kostroma_EDU/licei20/_layouts/15/DocIdRedir.aspx?ID=AWJJH2MPE6E2-1757921816-759</Url>
      <Description>AWJJH2MPE6E2-1757921816-759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02095-F518-4C09-8EDA-8E39A67050DA}"/>
</file>

<file path=customXml/itemProps2.xml><?xml version="1.0" encoding="utf-8"?>
<ds:datastoreItem xmlns:ds="http://schemas.openxmlformats.org/officeDocument/2006/customXml" ds:itemID="{9C3AC16D-DCC3-4538-9A10-0C23265D536E}"/>
</file>

<file path=customXml/itemProps3.xml><?xml version="1.0" encoding="utf-8"?>
<ds:datastoreItem xmlns:ds="http://schemas.openxmlformats.org/officeDocument/2006/customXml" ds:itemID="{91F8920C-5D01-4464-95A1-4846C6F0E036}"/>
</file>

<file path=customXml/itemProps4.xml><?xml version="1.0" encoding="utf-8"?>
<ds:datastoreItem xmlns:ds="http://schemas.openxmlformats.org/officeDocument/2006/customXml" ds:itemID="{D3C4F23A-D203-4DE3-9622-9A1DD7571BA3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2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Меднис Кира Львовна</dc:creator>
  <cp:lastModifiedBy>Бургутина Елена Владимировна</cp:lastModifiedBy>
  <cp:revision>4</cp:revision>
  <cp:lastPrinted>2015-12-28T13:41:00Z</cp:lastPrinted>
  <dcterms:created xsi:type="dcterms:W3CDTF">2015-12-28T07:30:00Z</dcterms:created>
  <dcterms:modified xsi:type="dcterms:W3CDTF">2015-12-28T07:45:00Z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e0c79c82-5079-4390-b31e-d9561ecb23d6</vt:lpwstr>
  </property>
</Properties>
</file>