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4F39E5"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CC01A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4F39E5">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4F39E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4F39E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4F39E5">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CC01AE" w:rsidTr="007773A3">
        <w:trPr>
          <w:trHeight w:val="2975"/>
        </w:trPr>
        <w:tc>
          <w:tcPr>
            <w:tcW w:w="5087" w:type="dxa"/>
          </w:tcPr>
          <w:p w:rsidR="00820EC4" w:rsidRPr="00AC038A" w:rsidRDefault="004F39E5"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4F39E5" w:rsidTr="00416DC5">
        <w:tc>
          <w:tcPr>
            <w:tcW w:w="3369" w:type="dxa"/>
          </w:tcPr>
          <w:p w:rsidR="00416DC5" w:rsidRPr="00544A7F" w:rsidRDefault="004F39E5"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4F39E5"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F39E5"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4F39E5"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CC01AE"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4F39E5" w:rsidTr="002A33C6">
        <w:tc>
          <w:tcPr>
            <w:tcW w:w="3652" w:type="dxa"/>
          </w:tcPr>
          <w:p w:rsidR="00416DC5" w:rsidRPr="00544A7F" w:rsidRDefault="004F39E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B324F" w:rsidRDefault="008B324F"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B324F" w:rsidRDefault="008B324F" w:rsidP="00670CF5">
      <w:pPr>
        <w:jc w:val="center"/>
        <w:rPr>
          <w:rFonts w:ascii="Times New Roman" w:hAnsi="Times New Roman"/>
          <w:b/>
          <w:color w:val="FF0000"/>
          <w:sz w:val="28"/>
          <w:szCs w:val="28"/>
          <w:lang w:val="ru-RU"/>
        </w:rPr>
        <w:sectPr w:rsidR="008B324F" w:rsidSect="00D366B4">
          <w:footerReference w:type="default" r:id="rId28"/>
          <w:pgSz w:w="16838" w:h="11906" w:orient="landscape" w:code="9"/>
          <w:pgMar w:top="567" w:right="567" w:bottom="454" w:left="851" w:header="709" w:footer="709" w:gutter="0"/>
          <w:cols w:space="708"/>
          <w:titlePg/>
          <w:docGrid w:linePitch="360"/>
        </w:sect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4F39E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973EBAA" wp14:editId="4F24B6B8">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C01AE"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E828224" wp14:editId="7FC77BFC">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4F39E5"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14:anchorId="22EC7BBE" wp14:editId="6553F1FA">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6076E85F" wp14:editId="4CBD7B93">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B324F" w:rsidRDefault="008B324F" w:rsidP="007762B8">
      <w:pPr>
        <w:pStyle w:val="menutop"/>
        <w:spacing w:before="0" w:beforeAutospacing="0" w:after="0" w:afterAutospacing="0"/>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CC01AE"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CC01AE"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 xml:space="preserve">кратной суммы взятки с лишением </w:t>
            </w:r>
            <w:r w:rsidRPr="00056130">
              <w:rPr>
                <w:rFonts w:ascii="Times New Roman" w:hAnsi="Times New Roman"/>
                <w:bCs/>
                <w:sz w:val="26"/>
                <w:szCs w:val="26"/>
                <w:lang w:val="ru-RU"/>
              </w:rPr>
              <w:lastRenderedPageBreak/>
              <w:t>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C01AE"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CC01AE"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w:t>
            </w:r>
            <w:r w:rsidRPr="001B6D09">
              <w:rPr>
                <w:rFonts w:ascii="Times New Roman" w:hAnsi="Times New Roman"/>
                <w:bCs/>
                <w:sz w:val="26"/>
                <w:szCs w:val="26"/>
                <w:lang w:val="ru-RU"/>
              </w:rPr>
              <w:lastRenderedPageBreak/>
              <w:t xml:space="preserve">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C01AE"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CC01AE"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lastRenderedPageBreak/>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8B324F" w:rsidRDefault="008B324F" w:rsidP="00625BE6">
      <w:pPr>
        <w:jc w:val="center"/>
        <w:rPr>
          <w:rFonts w:ascii="Times New Roman" w:hAnsi="Times New Roman"/>
          <w:b/>
          <w:color w:val="FF0000"/>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CC01A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6B05F7A5" wp14:editId="5EFA652F">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CC01A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70899A9" wp14:editId="2FFBBD37">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4F39E5"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14:anchorId="6796B222" wp14:editId="1B3CA350">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14:anchorId="0051E931" wp14:editId="616BA7F5">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4F39E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B324F" w:rsidRDefault="00484903" w:rsidP="004E750E">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r>
        <w:rPr>
          <w:rFonts w:ascii="Times New Roman" w:hAnsi="Times New Roman"/>
          <w:b/>
          <w:sz w:val="28"/>
          <w:szCs w:val="28"/>
          <w:lang w:val="ru-RU"/>
        </w:rPr>
        <w:br w:type="textWrapping" w:clear="all"/>
      </w:r>
    </w:p>
    <w:p w:rsidR="00B50C37" w:rsidRDefault="00B50C37" w:rsidP="004E750E">
      <w:pPr>
        <w:jc w:val="center"/>
        <w:rPr>
          <w:rFonts w:ascii="Times New Roman" w:hAnsi="Times New Roman"/>
          <w:b/>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CC01AE"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CC01AE"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CC01AE"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w:t>
            </w:r>
            <w:r w:rsidRPr="00227063">
              <w:rPr>
                <w:rFonts w:ascii="Times New Roman" w:hAnsi="Times New Roman"/>
                <w:b/>
                <w:sz w:val="26"/>
                <w:szCs w:val="26"/>
                <w:lang w:val="ru-RU"/>
              </w:rPr>
              <w:lastRenderedPageBreak/>
              <w:t>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w:t>
            </w:r>
            <w:r w:rsidR="0024474C" w:rsidRPr="0064495A">
              <w:rPr>
                <w:rFonts w:ascii="Times New Roman" w:hAnsi="Times New Roman" w:cs="Times New Roman"/>
                <w:sz w:val="26"/>
                <w:szCs w:val="26"/>
              </w:rPr>
              <w:lastRenderedPageBreak/>
              <w:t>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CC01AE"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C01AE"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особо крупном </w:t>
            </w:r>
            <w:r w:rsidR="00954233" w:rsidRPr="00227063">
              <w:rPr>
                <w:rFonts w:ascii="Times New Roman" w:hAnsi="Times New Roman"/>
                <w:b/>
                <w:sz w:val="26"/>
                <w:szCs w:val="26"/>
                <w:lang w:val="ru-RU"/>
              </w:rPr>
              <w:lastRenderedPageBreak/>
              <w:t>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lastRenderedPageBreak/>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8B324F" w:rsidRDefault="008B324F" w:rsidP="005B5189">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4F39E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4F39E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8B324F" w:rsidRDefault="008B324F" w:rsidP="002E0550">
      <w:pPr>
        <w:jc w:val="center"/>
        <w:rPr>
          <w:rFonts w:ascii="Times New Roman" w:hAnsi="Times New Roman"/>
          <w:b/>
          <w:color w:val="FF0000"/>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4F39E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B40EE0D" wp14:editId="64F951B2">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4F39E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C005DC" wp14:editId="20ADADDA">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4F39E5"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14:anchorId="41F3515F" wp14:editId="2E8586CD">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53911F6B" wp14:editId="016F2783">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204B85B0" wp14:editId="0C547427">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8B324F" w:rsidRDefault="008B324F" w:rsidP="00E91694">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CC01AE"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CC01AE"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CC01AE"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CC01AE"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CC01AE"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4F39E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BB20723" wp14:editId="77C8C006">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4F39E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B7B9F30" wp14:editId="0096DBC5">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8B324F" w:rsidRDefault="008B324F" w:rsidP="00B86797">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4F39E5" w:rsidTr="0086649E">
        <w:tc>
          <w:tcPr>
            <w:tcW w:w="2518" w:type="dxa"/>
          </w:tcPr>
          <w:p w:rsidR="00F10345" w:rsidRDefault="004F39E5"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14:anchorId="73F8293A" wp14:editId="125285A4">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2DDA9E4" wp14:editId="0CCB43F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w:t>
            </w:r>
            <w:r w:rsidRPr="00C453E2">
              <w:rPr>
                <w:rFonts w:ascii="Times New Roman" w:hAnsi="Times New Roman"/>
                <w:sz w:val="26"/>
                <w:szCs w:val="26"/>
                <w:lang w:val="ru-RU" w:bidi="ar-SA"/>
              </w:rPr>
              <w:lastRenderedPageBreak/>
              <w:t>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CC01AE"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4F39E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88EC89" wp14:editId="03E70376">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8B324F" w:rsidRDefault="008B324F" w:rsidP="00CB458F">
      <w:pPr>
        <w:ind w:left="709"/>
        <w:jc w:val="center"/>
        <w:rPr>
          <w:rFonts w:ascii="Times New Roman" w:eastAsiaTheme="minorHAnsi" w:hAnsi="Times New Roman"/>
          <w:b/>
          <w:bCs/>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4F39E5"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4F39E5"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14:anchorId="09412327" wp14:editId="22EE4618">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14:anchorId="2A03BFAA" wp14:editId="6CDCB865">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 xml:space="preserve">езаконную передачу, предложение или обещание от имени или в интересах юридического лица </w:t>
      </w:r>
      <w:r w:rsidRPr="00F121A4">
        <w:rPr>
          <w:rFonts w:ascii="Times New Roman" w:eastAsiaTheme="minorHAnsi" w:hAnsi="Times New Roman"/>
          <w:sz w:val="28"/>
          <w:szCs w:val="28"/>
          <w:lang w:val="ru-RU"/>
        </w:rPr>
        <w:lastRenderedPageBreak/>
        <w:t>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CC01A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C01A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C01A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6A9ADA26" wp14:editId="51AFCD61">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6066D974" wp14:editId="64B12176">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4F39E5"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14:anchorId="7A5DA267" wp14:editId="752C30E4">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14:anchorId="3B5C9530" wp14:editId="69D41DBD">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985CA8F" wp14:editId="6CB87CD4">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4F39E5" w:rsidTr="004A0469">
        <w:trPr>
          <w:trHeight w:val="577"/>
        </w:trPr>
        <w:tc>
          <w:tcPr>
            <w:tcW w:w="993" w:type="dxa"/>
          </w:tcPr>
          <w:p w:rsidR="003B2E3F" w:rsidRPr="00544A7F" w:rsidRDefault="004F39E5"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14:anchorId="7C99C9A6" wp14:editId="32D9D014">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8B324F" w:rsidTr="004A0469">
        <w:trPr>
          <w:trHeight w:val="577"/>
        </w:trPr>
        <w:tc>
          <w:tcPr>
            <w:tcW w:w="993" w:type="dxa"/>
          </w:tcPr>
          <w:p w:rsidR="00F50016" w:rsidRPr="002F02B0" w:rsidRDefault="004F39E5"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14:anchorId="691062F5" wp14:editId="34B14D16">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8B324F" w:rsidRDefault="00F50016" w:rsidP="008B324F">
            <w:pPr>
              <w:autoSpaceDE w:val="0"/>
              <w:autoSpaceDN w:val="0"/>
              <w:adjustRightInd w:val="0"/>
              <w:ind w:firstLine="540"/>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8B324F">
              <w:rPr>
                <w:rFonts w:ascii="Times New Roman" w:eastAsiaTheme="minorHAnsi" w:hAnsi="Times New Roman"/>
                <w:sz w:val="27"/>
                <w:szCs w:val="27"/>
                <w:lang w:val="ru-RU"/>
              </w:rPr>
              <w:t>муниципальным</w:t>
            </w:r>
            <w:r w:rsidRPr="002F02B0">
              <w:rPr>
                <w:rFonts w:ascii="Times New Roman" w:eastAsiaTheme="minorHAnsi" w:hAnsi="Times New Roman"/>
                <w:sz w:val="27"/>
                <w:szCs w:val="27"/>
                <w:lang w:val="ru-RU"/>
              </w:rPr>
              <w:t xml:space="preserve">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w:t>
            </w:r>
            <w:r w:rsidR="008B324F">
              <w:rPr>
                <w:rFonts w:ascii="Times New Roman" w:eastAsiaTheme="minorHAnsi" w:hAnsi="Times New Roman"/>
                <w:sz w:val="27"/>
                <w:szCs w:val="27"/>
                <w:lang w:val="ru-RU"/>
              </w:rPr>
              <w:t xml:space="preserve">Отдел кадровой работы Администрации города Костромы </w:t>
            </w:r>
            <w:r w:rsidRPr="002F02B0">
              <w:rPr>
                <w:rFonts w:ascii="Times New Roman" w:eastAsiaTheme="minorHAnsi" w:hAnsi="Times New Roman"/>
                <w:sz w:val="27"/>
                <w:szCs w:val="27"/>
                <w:lang w:val="ru-RU"/>
              </w:rPr>
              <w:t xml:space="preserve"> на имя представителя нанимателя уведомление о склонении к коррупционному правонарушению </w:t>
            </w:r>
            <w:r w:rsidRPr="008B324F">
              <w:rPr>
                <w:rFonts w:ascii="Times New Roman" w:eastAsiaTheme="minorHAnsi" w:hAnsi="Times New Roman"/>
                <w:sz w:val="27"/>
                <w:szCs w:val="27"/>
                <w:lang w:val="ru-RU"/>
              </w:rPr>
              <w:t xml:space="preserve">(далее - уведомление). </w:t>
            </w:r>
          </w:p>
        </w:tc>
      </w:tr>
      <w:tr w:rsidR="00D448C4" w:rsidRPr="00CC01AE" w:rsidTr="004A0469">
        <w:trPr>
          <w:trHeight w:val="577"/>
        </w:trPr>
        <w:tc>
          <w:tcPr>
            <w:tcW w:w="993" w:type="dxa"/>
          </w:tcPr>
          <w:p w:rsidR="00D448C4" w:rsidRPr="008B324F" w:rsidRDefault="004F39E5" w:rsidP="00D448C4">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14:anchorId="10E7170B" wp14:editId="0C6BB08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8B324F" w:rsidRDefault="00D448C4" w:rsidP="00D448C4">
            <w:pPr>
              <w:spacing w:before="100" w:beforeAutospacing="1" w:after="100" w:afterAutospacing="1"/>
              <w:jc w:val="center"/>
              <w:rPr>
                <w:rFonts w:ascii="Times New Roman" w:hAnsi="Times New Roman"/>
                <w:sz w:val="28"/>
                <w:szCs w:val="28"/>
                <w:lang w:val="ru-RU"/>
              </w:rPr>
            </w:pPr>
          </w:p>
        </w:tc>
        <w:tc>
          <w:tcPr>
            <w:tcW w:w="14742" w:type="dxa"/>
            <w:vAlign w:val="bottom"/>
          </w:tcPr>
          <w:p w:rsidR="00D448C4" w:rsidRPr="002F02B0" w:rsidRDefault="00A43213" w:rsidP="008B324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 xml:space="preserve">работником организации, подведомственной </w:t>
            </w:r>
            <w:r w:rsidR="008B324F">
              <w:rPr>
                <w:rFonts w:ascii="Times New Roman" w:eastAsiaTheme="minorHAnsi" w:hAnsi="Times New Roman"/>
                <w:sz w:val="27"/>
                <w:szCs w:val="27"/>
                <w:lang w:val="ru-RU"/>
              </w:rPr>
              <w:t>Администрации города Костромы</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008B324F">
              <w:rPr>
                <w:rFonts w:ascii="Times New Roman" w:hAnsi="Times New Roman"/>
                <w:i/>
                <w:sz w:val="27"/>
                <w:szCs w:val="27"/>
                <w:lang w:val="ru-RU"/>
              </w:rPr>
              <w:t>.</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8B324F"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1A5EFE7C" wp14:editId="4955A8AC">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w:t>
            </w:r>
            <w:r w:rsidR="008B324F">
              <w:rPr>
                <w:rFonts w:ascii="Times New Roman" w:hAnsi="Times New Roman"/>
                <w:b/>
                <w:sz w:val="28"/>
                <w:szCs w:val="28"/>
                <w:lang w:val="ru-RU"/>
              </w:rPr>
              <w:t>муниципальным</w:t>
            </w:r>
            <w:r w:rsidRPr="002F02B0">
              <w:rPr>
                <w:rFonts w:ascii="Times New Roman" w:hAnsi="Times New Roman"/>
                <w:b/>
                <w:sz w:val="28"/>
                <w:szCs w:val="28"/>
                <w:lang w:val="ru-RU"/>
              </w:rPr>
              <w:t xml:space="preserve">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w:t>
            </w:r>
            <w:r w:rsidR="008B324F">
              <w:rPr>
                <w:rFonts w:ascii="Times New Roman" w:hAnsi="Times New Roman"/>
                <w:b/>
                <w:sz w:val="28"/>
                <w:szCs w:val="28"/>
                <w:lang w:val="ru-RU"/>
              </w:rPr>
              <w:t>муниципаль</w:t>
            </w:r>
            <w:r w:rsidRPr="002F02B0">
              <w:rPr>
                <w:rFonts w:ascii="Times New Roman" w:hAnsi="Times New Roman"/>
                <w:b/>
                <w:sz w:val="28"/>
                <w:szCs w:val="28"/>
                <w:lang w:val="ru-RU"/>
              </w:rPr>
              <w:t xml:space="preserve">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4F39E5"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14:anchorId="7634AF37" wp14:editId="5E32BDED">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14:anchorId="5BAD0AFB" wp14:editId="188B2FE1">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4F39E5"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14:anchorId="2EB88569" wp14:editId="77E2C93C">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A0" w:rsidRDefault="003E44A0" w:rsidP="00F13AF5">
      <w:r>
        <w:separator/>
      </w:r>
    </w:p>
  </w:endnote>
  <w:endnote w:type="continuationSeparator" w:id="0">
    <w:p w:rsidR="003E44A0" w:rsidRDefault="003E44A0"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CC01AE">
          <w:rPr>
            <w:rFonts w:ascii="Times New Roman" w:hAnsi="Times New Roman"/>
            <w:noProof/>
          </w:rPr>
          <w:t>4</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A0" w:rsidRDefault="003E44A0" w:rsidP="00F13AF5">
      <w:r>
        <w:separator/>
      </w:r>
    </w:p>
  </w:footnote>
  <w:footnote w:type="continuationSeparator" w:id="0">
    <w:p w:rsidR="003E44A0" w:rsidRDefault="003E44A0"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4A0"/>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4F39E5"/>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324F"/>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C01AE"/>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consultantplus://offline/ref=F59F9DD42BA53DF56C55145355C34ACB5CA4F4C23DA264100EC3A8E663AF95BA8528F63F43AE4B4Ds2T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footer" Target="footer1.xm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0" Type="http://schemas.openxmlformats.org/officeDocument/2006/relationships/image" Target="media/image11.jpeg"/><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AWJJH2MPE6E2-1230471996-424</_dlc_DocId>
    <_dlc_DocIdUrl xmlns="4a252ca3-5a62-4c1c-90a6-29f4710e47f8">
      <Url>http://edu-sps.koiro.local/Kostroma_EDU/kos_sch_36/_layouts/15/DocIdRedir.aspx?ID=AWJJH2MPE6E2-1230471996-424</Url>
      <Description>AWJJH2MPE6E2-1230471996-424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3AF61-A2E6-4012-9C4D-E9D2C6055EA9}"/>
</file>

<file path=customXml/itemProps2.xml><?xml version="1.0" encoding="utf-8"?>
<ds:datastoreItem xmlns:ds="http://schemas.openxmlformats.org/officeDocument/2006/customXml" ds:itemID="{7D558592-8001-4EC9-BC3E-ECBFA18BD649}"/>
</file>

<file path=customXml/itemProps3.xml><?xml version="1.0" encoding="utf-8"?>
<ds:datastoreItem xmlns:ds="http://schemas.openxmlformats.org/officeDocument/2006/customXml" ds:itemID="{8BCF74D9-2A9E-4E6E-A192-4A640BC1C5C2}"/>
</file>

<file path=customXml/itemProps4.xml><?xml version="1.0" encoding="utf-8"?>
<ds:datastoreItem xmlns:ds="http://schemas.openxmlformats.org/officeDocument/2006/customXml" ds:itemID="{7E5DCD6D-4598-4770-A7F5-F5BD7B48FC12}"/>
</file>

<file path=customXml/itemProps5.xml><?xml version="1.0" encoding="utf-8"?>
<ds:datastoreItem xmlns:ds="http://schemas.openxmlformats.org/officeDocument/2006/customXml" ds:itemID="{7281168E-DF6A-4876-BA7B-B297DBFE6C4A}"/>
</file>

<file path=docProps/app.xml><?xml version="1.0" encoding="utf-8"?>
<Properties xmlns="http://schemas.openxmlformats.org/officeDocument/2006/extended-properties" xmlns:vt="http://schemas.openxmlformats.org/officeDocument/2006/docPropsVTypes">
  <Template>Normal</Template>
  <TotalTime>0</TotalTime>
  <Pages>35</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Никитенко Лариса Карповна</cp:lastModifiedBy>
  <cp:revision>2</cp:revision>
  <cp:lastPrinted>2016-07-13T12:06:00Z</cp:lastPrinted>
  <dcterms:created xsi:type="dcterms:W3CDTF">2017-06-08T07:06:00Z</dcterms:created>
  <dcterms:modified xsi:type="dcterms:W3CDTF">2017-06-08T07:06:00Z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6fd1c0ae-b63b-40a4-8f56-68c4fad79f63</vt:lpwstr>
  </property>
</Properties>
</file>