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31" w:rsidRDefault="009B2531" w:rsidP="009B2531">
      <w:pPr>
        <w:pStyle w:val="a9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9B2531" w:rsidRDefault="009B2531" w:rsidP="009B2531">
      <w:pPr>
        <w:pStyle w:val="a9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9B2531" w:rsidRDefault="009B2531" w:rsidP="009B2531">
      <w:pPr>
        <w:pStyle w:val="a9"/>
        <w:rPr>
          <w:sz w:val="24"/>
        </w:rPr>
      </w:pPr>
    </w:p>
    <w:p w:rsidR="009B2531" w:rsidRDefault="009B2531" w:rsidP="009B2531">
      <w:pPr>
        <w:pStyle w:val="a9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9B2531" w:rsidRDefault="009B2531" w:rsidP="009B2531">
      <w:pPr>
        <w:pStyle w:val="a9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9B2531" w:rsidRDefault="009B2531" w:rsidP="009B2531">
      <w:pPr>
        <w:pStyle w:val="a9"/>
        <w:rPr>
          <w:sz w:val="24"/>
        </w:rPr>
      </w:pPr>
    </w:p>
    <w:p w:rsidR="009B2531" w:rsidRPr="008A479D" w:rsidRDefault="009B2531" w:rsidP="009B25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479D">
        <w:rPr>
          <w:rFonts w:ascii="Times New Roman" w:hAnsi="Times New Roman"/>
          <w:sz w:val="18"/>
          <w:szCs w:val="18"/>
        </w:rPr>
        <w:t>ИНН 4442017030, БИК 043469001 КПП 440101001, ОГРН 1034408614041</w:t>
      </w:r>
    </w:p>
    <w:p w:rsidR="009B2531" w:rsidRPr="008A479D" w:rsidRDefault="009B2531" w:rsidP="009B25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479D">
        <w:rPr>
          <w:rFonts w:ascii="Times New Roman" w:hAnsi="Times New Roman"/>
          <w:sz w:val="18"/>
          <w:szCs w:val="18"/>
        </w:rPr>
        <w:t>156002, Костромская область, город. Кострома, ул. Островского, 38</w:t>
      </w:r>
    </w:p>
    <w:p w:rsidR="009B2531" w:rsidRPr="008A479D" w:rsidRDefault="009B2531" w:rsidP="009B25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479D">
        <w:rPr>
          <w:rFonts w:ascii="Times New Roman" w:hAnsi="Times New Roman"/>
          <w:sz w:val="18"/>
          <w:szCs w:val="18"/>
        </w:rPr>
        <w:t>тел./факс. 8(4942)31-22-30</w:t>
      </w:r>
    </w:p>
    <w:p w:rsidR="009B2531" w:rsidRPr="00DE0F6F" w:rsidRDefault="009B2531" w:rsidP="009B25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 </w:t>
      </w:r>
      <w:hyperlink r:id="rId8" w:history="1">
        <w:r w:rsidRPr="004B4497">
          <w:rPr>
            <w:rStyle w:val="a8"/>
            <w:rFonts w:ascii="Times New Roman" w:hAnsi="Times New Roman"/>
            <w:sz w:val="18"/>
            <w:szCs w:val="18"/>
            <w:lang w:val="de-DE"/>
          </w:rPr>
          <w:t>kos-school29@mail.r</w:t>
        </w:r>
        <w:r w:rsidRPr="004B4497">
          <w:rPr>
            <w:rStyle w:val="a8"/>
            <w:rFonts w:ascii="Times New Roman" w:hAnsi="Times New Roman"/>
            <w:sz w:val="18"/>
            <w:szCs w:val="18"/>
            <w:lang w:val="en-US"/>
          </w:rPr>
          <w:t>u</w:t>
        </w:r>
      </w:hyperlink>
    </w:p>
    <w:p w:rsidR="009B2531" w:rsidRPr="00DE3235" w:rsidRDefault="009B2531" w:rsidP="009B2531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DE3235">
        <w:rPr>
          <w:sz w:val="24"/>
          <w:lang w:val="en-US"/>
        </w:rPr>
        <w:t>________________________________________________________________________</w:t>
      </w:r>
    </w:p>
    <w:p w:rsidR="009B2531" w:rsidRDefault="009B2531" w:rsidP="009B253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1D8A" w:rsidRPr="00621D8A" w:rsidRDefault="00621D8A" w:rsidP="0071342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1D8A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Отчет об исполнении муниципального плана мероприятий по реализации региональной концепции развития профориентационной работы с </w:t>
      </w:r>
      <w:proofErr w:type="gramStart"/>
      <w:r w:rsidRPr="00621D8A">
        <w:rPr>
          <w:rFonts w:ascii="Times New Roman" w:hAnsi="Times New Roman" w:cs="Times New Roman"/>
          <w:b/>
          <w:sz w:val="36"/>
          <w:szCs w:val="36"/>
          <w:u w:val="single"/>
        </w:rPr>
        <w:t>обучающимися</w:t>
      </w:r>
      <w:proofErr w:type="gramEnd"/>
      <w:r w:rsidRPr="00621D8A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Костромской области до 2025 года в городе Костроме на 201</w:t>
      </w:r>
      <w:r w:rsidR="009B2531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Pr="00621D8A">
        <w:rPr>
          <w:rFonts w:ascii="Times New Roman" w:hAnsi="Times New Roman" w:cs="Times New Roman"/>
          <w:b/>
          <w:sz w:val="36"/>
          <w:szCs w:val="36"/>
          <w:u w:val="single"/>
        </w:rPr>
        <w:t>-20</w:t>
      </w:r>
      <w:r w:rsidR="009B2531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621D8A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621D8A" w:rsidRPr="00621D8A" w:rsidRDefault="00621D8A" w:rsidP="007134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1D8A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621D8A">
        <w:rPr>
          <w:rFonts w:ascii="Times New Roman" w:hAnsi="Times New Roman" w:cs="Times New Roman"/>
          <w:b/>
          <w:bCs/>
          <w:sz w:val="32"/>
          <w:szCs w:val="32"/>
        </w:rPr>
        <w:tab/>
        <w:t>Организация взаимодействия общеобразовательных организаций с профессиональными образовательными организациями по использованию их ресурсов для обеспечения эффективности образовательной деятельности муниципальных организаций дошкольного, общего, дополнительного, образования</w:t>
      </w:r>
    </w:p>
    <w:p w:rsidR="00046BD0" w:rsidRDefault="00621D8A" w:rsidP="0062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Pr="00621D8A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обучающихся, детей-инвалидов и лиц с ОВЗ  7-11 классов 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</w:t>
      </w:r>
    </w:p>
    <w:p w:rsidR="00621D8A" w:rsidRDefault="00621D8A" w:rsidP="0062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D0">
        <w:rPr>
          <w:rFonts w:ascii="Times New Roman" w:hAnsi="Times New Roman" w:cs="Times New Roman"/>
          <w:b/>
          <w:sz w:val="24"/>
          <w:szCs w:val="24"/>
          <w:highlight w:val="yellow"/>
        </w:rPr>
        <w:t>на базе организаций профессионального образования Костромской области</w:t>
      </w:r>
    </w:p>
    <w:tbl>
      <w:tblPr>
        <w:tblStyle w:val="a7"/>
        <w:tblW w:w="0" w:type="auto"/>
        <w:tblLook w:val="04A0"/>
      </w:tblPr>
      <w:tblGrid>
        <w:gridCol w:w="2996"/>
        <w:gridCol w:w="2957"/>
        <w:gridCol w:w="2957"/>
        <w:gridCol w:w="5554"/>
      </w:tblGrid>
      <w:tr w:rsidR="00801419" w:rsidTr="00AF7563">
        <w:tc>
          <w:tcPr>
            <w:tcW w:w="2996" w:type="dxa"/>
          </w:tcPr>
          <w:p w:rsidR="00801419" w:rsidRPr="00801419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801419" w:rsidRPr="00801419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957" w:type="dxa"/>
          </w:tcPr>
          <w:p w:rsidR="00801419" w:rsidRPr="00801419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54" w:type="dxa"/>
          </w:tcPr>
          <w:p w:rsidR="00801419" w:rsidRPr="00801419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9">
              <w:rPr>
                <w:rFonts w:ascii="Times New Roman" w:hAnsi="Times New Roman" w:cs="Times New Roman"/>
                <w:sz w:val="24"/>
                <w:szCs w:val="24"/>
              </w:rPr>
              <w:t>Классы, количество учащихся</w:t>
            </w:r>
          </w:p>
        </w:tc>
      </w:tr>
      <w:tr w:rsidR="00801419" w:rsidTr="00AF7563">
        <w:tc>
          <w:tcPr>
            <w:tcW w:w="2996" w:type="dxa"/>
          </w:tcPr>
          <w:p w:rsidR="00801419" w:rsidRPr="00801419" w:rsidRDefault="00F643EB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801419" w:rsidRPr="00AF7563" w:rsidRDefault="00A165D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Профессиональные субботы</w:t>
            </w:r>
          </w:p>
        </w:tc>
        <w:tc>
          <w:tcPr>
            <w:tcW w:w="2957" w:type="dxa"/>
          </w:tcPr>
          <w:p w:rsidR="00801419" w:rsidRPr="00AF7563" w:rsidRDefault="00F643EB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 2019</w:t>
            </w:r>
          </w:p>
        </w:tc>
        <w:tc>
          <w:tcPr>
            <w:tcW w:w="5554" w:type="dxa"/>
          </w:tcPr>
          <w:p w:rsidR="00801419" w:rsidRPr="00AF7563" w:rsidRDefault="00F643EB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8-9 классы -</w:t>
            </w:r>
            <w:r w:rsidR="00AF7563"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54 человека</w:t>
            </w:r>
          </w:p>
        </w:tc>
      </w:tr>
      <w:tr w:rsidR="00946AFE" w:rsidTr="00AF7563">
        <w:tc>
          <w:tcPr>
            <w:tcW w:w="2996" w:type="dxa"/>
          </w:tcPr>
          <w:p w:rsidR="00946AFE" w:rsidRDefault="00946AF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46AFE" w:rsidRDefault="00946AFE" w:rsidP="009A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46AFE" w:rsidRDefault="00946AFE" w:rsidP="009A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46AFE" w:rsidRPr="00AF7563" w:rsidRDefault="00946AFE" w:rsidP="009A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554" w:type="dxa"/>
          </w:tcPr>
          <w:p w:rsidR="00946AFE" w:rsidRDefault="00946AFE" w:rsidP="009A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– 12 человек</w:t>
            </w:r>
          </w:p>
          <w:p w:rsidR="00946AFE" w:rsidRPr="00AF7563" w:rsidRDefault="00946AFE" w:rsidP="009A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 – 14 человек</w:t>
            </w:r>
          </w:p>
        </w:tc>
      </w:tr>
      <w:tr w:rsidR="00946AFE" w:rsidTr="00AF7563">
        <w:tc>
          <w:tcPr>
            <w:tcW w:w="2996" w:type="dxa"/>
          </w:tcPr>
          <w:p w:rsidR="00946AFE" w:rsidRPr="00801419" w:rsidRDefault="00946AFE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46AFE" w:rsidRPr="00AF7563" w:rsidRDefault="00946AF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пробы (на базе </w:t>
            </w:r>
            <w:proofErr w:type="spellStart"/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КТТиП</w:t>
            </w:r>
            <w:proofErr w:type="spellEnd"/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, Колледжа бытового сервиса, Автодорожного колледжа)</w:t>
            </w:r>
          </w:p>
        </w:tc>
        <w:tc>
          <w:tcPr>
            <w:tcW w:w="2957" w:type="dxa"/>
          </w:tcPr>
          <w:p w:rsidR="00946AFE" w:rsidRPr="00AF7563" w:rsidRDefault="00946AF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Октябрь-Декабрь</w:t>
            </w:r>
          </w:p>
        </w:tc>
        <w:tc>
          <w:tcPr>
            <w:tcW w:w="5554" w:type="dxa"/>
          </w:tcPr>
          <w:p w:rsidR="00946AFE" w:rsidRPr="00AF7563" w:rsidRDefault="00946AF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63">
              <w:rPr>
                <w:rFonts w:ascii="Times New Roman" w:hAnsi="Times New Roman" w:cs="Times New Roman"/>
                <w:b/>
                <w:sz w:val="28"/>
                <w:szCs w:val="28"/>
              </w:rPr>
              <w:t>8-9 класс – 57 человек</w:t>
            </w:r>
          </w:p>
        </w:tc>
      </w:tr>
    </w:tbl>
    <w:p w:rsidR="00621D8A" w:rsidRDefault="00621D8A" w:rsidP="001241DF">
      <w:pPr>
        <w:rPr>
          <w:rFonts w:ascii="Times New Roman" w:hAnsi="Times New Roman" w:cs="Times New Roman"/>
          <w:b/>
          <w:sz w:val="24"/>
          <w:szCs w:val="24"/>
        </w:rPr>
      </w:pPr>
    </w:p>
    <w:p w:rsidR="00621D8A" w:rsidRDefault="00621D8A" w:rsidP="0062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621D8A">
        <w:rPr>
          <w:rFonts w:ascii="Times New Roman" w:hAnsi="Times New Roman" w:cs="Times New Roman"/>
          <w:b/>
          <w:sz w:val="24"/>
          <w:szCs w:val="24"/>
        </w:rPr>
        <w:t>Участие в реализации муниципальных проектов и деятельности региональных инновационных площадок</w:t>
      </w:r>
      <w:r w:rsidR="00F33DEE">
        <w:rPr>
          <w:rFonts w:ascii="Times New Roman" w:hAnsi="Times New Roman" w:cs="Times New Roman"/>
          <w:b/>
          <w:sz w:val="24"/>
          <w:szCs w:val="24"/>
        </w:rPr>
        <w:t xml:space="preserve"> по вопросам профориентации </w:t>
      </w:r>
      <w:r w:rsidR="00F33DEE" w:rsidRPr="00046BD0">
        <w:rPr>
          <w:rFonts w:ascii="Times New Roman" w:hAnsi="Times New Roman" w:cs="Times New Roman"/>
          <w:b/>
          <w:sz w:val="24"/>
          <w:szCs w:val="24"/>
          <w:highlight w:val="yellow"/>
        </w:rPr>
        <w:t>с и</w:t>
      </w:r>
      <w:r w:rsidRPr="00046BD0">
        <w:rPr>
          <w:rFonts w:ascii="Times New Roman" w:hAnsi="Times New Roman" w:cs="Times New Roman"/>
          <w:b/>
          <w:sz w:val="24"/>
          <w:szCs w:val="24"/>
          <w:highlight w:val="yellow"/>
        </w:rPr>
        <w:t>спользованием ресурсов профессиональных образовательных организаций</w:t>
      </w:r>
    </w:p>
    <w:tbl>
      <w:tblPr>
        <w:tblStyle w:val="a7"/>
        <w:tblW w:w="0" w:type="auto"/>
        <w:tblLook w:val="04A0"/>
      </w:tblPr>
      <w:tblGrid>
        <w:gridCol w:w="2996"/>
        <w:gridCol w:w="2930"/>
        <w:gridCol w:w="2940"/>
        <w:gridCol w:w="2826"/>
        <w:gridCol w:w="2811"/>
      </w:tblGrid>
      <w:tr w:rsidR="00F33DEE" w:rsidTr="00F33DEE">
        <w:tc>
          <w:tcPr>
            <w:tcW w:w="2940" w:type="dxa"/>
          </w:tcPr>
          <w:p w:rsidR="00F33DEE" w:rsidRPr="00C93588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937" w:type="dxa"/>
          </w:tcPr>
          <w:p w:rsidR="00F33DEE" w:rsidRPr="00C93588" w:rsidRDefault="00F33DEE" w:rsidP="00F3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950" w:type="dxa"/>
          </w:tcPr>
          <w:p w:rsidR="00F33DEE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F33D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рофессиональной</w:t>
            </w:r>
            <w:proofErr w:type="gramEnd"/>
          </w:p>
          <w:p w:rsidR="00F33DEE" w:rsidRPr="00C93588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proofErr w:type="gramEnd"/>
            <w:r w:rsidRPr="00F33DE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</w:tc>
        <w:tc>
          <w:tcPr>
            <w:tcW w:w="2846" w:type="dxa"/>
          </w:tcPr>
          <w:p w:rsidR="00F33DEE" w:rsidRPr="00C93588" w:rsidRDefault="00F33DEE" w:rsidP="00F33DEE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830" w:type="dxa"/>
          </w:tcPr>
          <w:p w:rsidR="00F33DEE" w:rsidRDefault="00F33DEE" w:rsidP="00BA7B49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</w:t>
            </w:r>
          </w:p>
        </w:tc>
      </w:tr>
      <w:tr w:rsidR="00F33DEE" w:rsidTr="00F33DEE">
        <w:tc>
          <w:tcPr>
            <w:tcW w:w="2940" w:type="dxa"/>
          </w:tcPr>
          <w:p w:rsidR="00F33DEE" w:rsidRDefault="00A165D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37" w:type="dxa"/>
          </w:tcPr>
          <w:p w:rsidR="00A165D3" w:rsidRPr="007D7691" w:rsidRDefault="00A165D3" w:rsidP="00A165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46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своение</w:t>
            </w:r>
            <w:r w:rsidRPr="007D7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</w:t>
            </w:r>
          </w:p>
          <w:p w:rsidR="00A165D3" w:rsidRPr="007D7691" w:rsidRDefault="00A165D3" w:rsidP="00A165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профессиональной подготовки учащихся в соответствии </w:t>
            </w:r>
          </w:p>
          <w:p w:rsidR="00F33DEE" w:rsidRDefault="00A165D3" w:rsidP="00A1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контрольными цифрами приема на обучение</w:t>
            </w:r>
          </w:p>
        </w:tc>
        <w:tc>
          <w:tcPr>
            <w:tcW w:w="2950" w:type="dxa"/>
          </w:tcPr>
          <w:p w:rsidR="00F33DEE" w:rsidRDefault="00A165D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ОГБПОУ «Костромской энергетический техникум»</w:t>
            </w:r>
          </w:p>
        </w:tc>
        <w:tc>
          <w:tcPr>
            <w:tcW w:w="2846" w:type="dxa"/>
          </w:tcPr>
          <w:p w:rsidR="00F33DEE" w:rsidRDefault="00A165D3" w:rsidP="00BA7B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830" w:type="dxa"/>
          </w:tcPr>
          <w:p w:rsidR="00F33DEE" w:rsidRDefault="00A165D3" w:rsidP="00BA7B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3DEE" w:rsidTr="00F33DEE">
        <w:tc>
          <w:tcPr>
            <w:tcW w:w="2940" w:type="dxa"/>
          </w:tcPr>
          <w:p w:rsidR="00F33DEE" w:rsidRDefault="00F33DE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F33DEE" w:rsidRDefault="00F33DE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F33DEE" w:rsidRDefault="00F33DE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F33DEE" w:rsidRDefault="00F33DEE" w:rsidP="00BA7B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F33DEE" w:rsidRDefault="00F33DEE" w:rsidP="00BA7B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6BD0" w:rsidRPr="00621D8A" w:rsidRDefault="00046BD0" w:rsidP="001241DF">
      <w:pPr>
        <w:rPr>
          <w:rFonts w:ascii="Times New Roman" w:hAnsi="Times New Roman" w:cs="Times New Roman"/>
          <w:b/>
          <w:sz w:val="24"/>
          <w:szCs w:val="24"/>
        </w:rPr>
      </w:pPr>
    </w:p>
    <w:p w:rsidR="00527EAE" w:rsidRPr="00527EAE" w:rsidRDefault="00527EAE" w:rsidP="00527EA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EAE">
        <w:rPr>
          <w:rFonts w:ascii="Times New Roman" w:hAnsi="Times New Roman" w:cs="Times New Roman"/>
          <w:b/>
          <w:sz w:val="32"/>
          <w:szCs w:val="32"/>
        </w:rPr>
        <w:t xml:space="preserve">    4</w:t>
      </w:r>
      <w:r w:rsidR="00E43367" w:rsidRPr="00527EA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27EAE">
        <w:rPr>
          <w:rFonts w:ascii="Times New Roman" w:hAnsi="Times New Roman" w:cs="Times New Roman"/>
          <w:b/>
          <w:sz w:val="32"/>
          <w:szCs w:val="32"/>
        </w:rPr>
        <w:tab/>
        <w:t xml:space="preserve">Оптимизация сети профильных классов муниципальных общеобразовательных организаций </w:t>
      </w: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7EAE" w:rsidRPr="00527EAE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AE">
        <w:rPr>
          <w:rFonts w:ascii="Times New Roman" w:hAnsi="Times New Roman" w:cs="Times New Roman"/>
          <w:b/>
          <w:sz w:val="24"/>
          <w:szCs w:val="24"/>
        </w:rPr>
        <w:t>4.2</w:t>
      </w:r>
      <w:r w:rsidR="00E43367" w:rsidRPr="00527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EAE">
        <w:rPr>
          <w:rFonts w:ascii="Times New Roman" w:hAnsi="Times New Roman" w:cs="Times New Roman"/>
          <w:b/>
          <w:sz w:val="24"/>
          <w:szCs w:val="24"/>
        </w:rPr>
        <w:t>Организация взаимодействия с организациями профессионального образования по вопросам реализации профильных образовательных программ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364"/>
        <w:gridCol w:w="3364"/>
      </w:tblGrid>
      <w:tr w:rsidR="00F33DEE" w:rsidRPr="00C93588" w:rsidTr="00BA7B49">
        <w:trPr>
          <w:trHeight w:val="329"/>
        </w:trPr>
        <w:tc>
          <w:tcPr>
            <w:tcW w:w="3617" w:type="dxa"/>
          </w:tcPr>
          <w:p w:rsidR="00F33DEE" w:rsidRPr="00C93588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F33DEE" w:rsidRPr="00C93588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профильных образовательных программ</w:t>
            </w:r>
          </w:p>
        </w:tc>
        <w:tc>
          <w:tcPr>
            <w:tcW w:w="3364" w:type="dxa"/>
          </w:tcPr>
          <w:p w:rsidR="00F33DEE" w:rsidRPr="00C93588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учащихся</w:t>
            </w:r>
          </w:p>
        </w:tc>
        <w:tc>
          <w:tcPr>
            <w:tcW w:w="3364" w:type="dxa"/>
          </w:tcPr>
          <w:p w:rsidR="00F33DEE" w:rsidRPr="00E43367" w:rsidRDefault="00F33DE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F33DEE" w:rsidTr="00BA7B49">
        <w:trPr>
          <w:trHeight w:val="329"/>
        </w:trPr>
        <w:tc>
          <w:tcPr>
            <w:tcW w:w="3617" w:type="dxa"/>
          </w:tcPr>
          <w:p w:rsidR="00F33DEE" w:rsidRDefault="00446BB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F33DEE" w:rsidRDefault="00446BB1" w:rsidP="0044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класс </w:t>
            </w:r>
          </w:p>
        </w:tc>
        <w:tc>
          <w:tcPr>
            <w:tcW w:w="3364" w:type="dxa"/>
          </w:tcPr>
          <w:p w:rsidR="00F33DEE" w:rsidRDefault="00446BB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  <w:tc>
          <w:tcPr>
            <w:tcW w:w="3364" w:type="dxa"/>
          </w:tcPr>
          <w:p w:rsidR="00F33DEE" w:rsidRDefault="00446BB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:rsidR="00E43367" w:rsidRDefault="00E43367" w:rsidP="00E43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AE" w:rsidRDefault="00527EAE" w:rsidP="00E43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AE">
        <w:rPr>
          <w:rFonts w:ascii="Times New Roman" w:hAnsi="Times New Roman" w:cs="Times New Roman"/>
          <w:b/>
          <w:sz w:val="28"/>
          <w:szCs w:val="28"/>
        </w:rPr>
        <w:t>5.</w:t>
      </w:r>
      <w:r w:rsidRPr="00527EAE">
        <w:rPr>
          <w:rFonts w:ascii="Times New Roman" w:hAnsi="Times New Roman" w:cs="Times New Roman"/>
          <w:b/>
          <w:sz w:val="28"/>
          <w:szCs w:val="28"/>
        </w:rPr>
        <w:tab/>
        <w:t>Реализация мероприятий по профессиональному самоопределению школьников</w:t>
      </w: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AE" w:rsidRPr="00527EAE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AE">
        <w:rPr>
          <w:rFonts w:ascii="Times New Roman" w:hAnsi="Times New Roman" w:cs="Times New Roman"/>
          <w:b/>
          <w:sz w:val="24"/>
          <w:szCs w:val="24"/>
        </w:rPr>
        <w:t>5.2. Профессиональное воспитание и профессиональное просвещение детей и молодежи</w:t>
      </w:r>
    </w:p>
    <w:p w:rsidR="00527EAE" w:rsidRPr="007D4F4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5.2.3.</w:t>
      </w:r>
      <w:r w:rsidRPr="007D4F4E">
        <w:rPr>
          <w:rFonts w:ascii="Times New Roman" w:hAnsi="Times New Roman" w:cs="Times New Roman"/>
          <w:sz w:val="24"/>
          <w:szCs w:val="24"/>
        </w:rPr>
        <w:tab/>
        <w:t xml:space="preserve">Классные часы </w:t>
      </w:r>
      <w:r w:rsidRPr="00BA7B49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r w:rsidRPr="007D4F4E">
        <w:rPr>
          <w:rFonts w:ascii="Times New Roman" w:hAnsi="Times New Roman" w:cs="Times New Roman"/>
          <w:sz w:val="24"/>
          <w:szCs w:val="24"/>
        </w:rPr>
        <w:t xml:space="preserve"> тематики</w:t>
      </w:r>
    </w:p>
    <w:p w:rsidR="00BA7B49" w:rsidRDefault="00BA7B4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50"/>
        <w:gridCol w:w="2238"/>
        <w:gridCol w:w="2289"/>
        <w:gridCol w:w="2160"/>
        <w:gridCol w:w="1782"/>
        <w:gridCol w:w="1792"/>
        <w:gridCol w:w="1792"/>
      </w:tblGrid>
      <w:tr w:rsidR="00046BD0" w:rsidTr="00C27136">
        <w:tc>
          <w:tcPr>
            <w:tcW w:w="2450" w:type="dxa"/>
          </w:tcPr>
          <w:p w:rsidR="00046BD0" w:rsidRDefault="00046BD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238" w:type="dxa"/>
          </w:tcPr>
          <w:p w:rsidR="00046BD0" w:rsidRDefault="00046BD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046BD0" w:rsidRDefault="00046BD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289" w:type="dxa"/>
          </w:tcPr>
          <w:p w:rsidR="00046BD0" w:rsidRDefault="00046BD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6565C8">
              <w:rPr>
                <w:rFonts w:ascii="Times New Roman" w:hAnsi="Times New Roman" w:cs="Times New Roman"/>
                <w:sz w:val="24"/>
                <w:szCs w:val="24"/>
              </w:rPr>
              <w:t>тво часов</w:t>
            </w:r>
          </w:p>
        </w:tc>
        <w:tc>
          <w:tcPr>
            <w:tcW w:w="2160" w:type="dxa"/>
          </w:tcPr>
          <w:p w:rsidR="00046BD0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82" w:type="dxa"/>
          </w:tcPr>
          <w:p w:rsidR="00046BD0" w:rsidRDefault="00046BD0" w:rsidP="0004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046BD0" w:rsidRDefault="00046BD0" w:rsidP="0004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</w:tc>
        <w:tc>
          <w:tcPr>
            <w:tcW w:w="1792" w:type="dxa"/>
          </w:tcPr>
          <w:p w:rsidR="00046BD0" w:rsidRDefault="006565C8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2" w:type="dxa"/>
          </w:tcPr>
          <w:p w:rsidR="00046BD0" w:rsidRDefault="00046BD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46BD0" w:rsidTr="00C27136">
        <w:tc>
          <w:tcPr>
            <w:tcW w:w="2450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№29»</w:t>
            </w:r>
          </w:p>
        </w:tc>
        <w:tc>
          <w:tcPr>
            <w:tcW w:w="2238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2289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82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2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</w:tcPr>
          <w:p w:rsidR="00046BD0" w:rsidRDefault="00C27136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</w:tbl>
    <w:p w:rsidR="00801419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7D4F4E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5.2.4.</w:t>
      </w:r>
      <w:r w:rsidRPr="007D4F4E">
        <w:rPr>
          <w:rFonts w:ascii="Times New Roman" w:hAnsi="Times New Roman" w:cs="Times New Roman"/>
          <w:sz w:val="24"/>
          <w:szCs w:val="24"/>
        </w:rPr>
        <w:tab/>
        <w:t>Классные родительские собрания профориентационной тематики</w:t>
      </w:r>
    </w:p>
    <w:tbl>
      <w:tblPr>
        <w:tblStyle w:val="a7"/>
        <w:tblW w:w="0" w:type="auto"/>
        <w:tblLook w:val="04A0"/>
      </w:tblPr>
      <w:tblGrid>
        <w:gridCol w:w="2449"/>
        <w:gridCol w:w="2163"/>
        <w:gridCol w:w="2320"/>
        <w:gridCol w:w="2086"/>
        <w:gridCol w:w="1799"/>
        <w:gridCol w:w="1843"/>
        <w:gridCol w:w="1843"/>
      </w:tblGrid>
      <w:tr w:rsidR="006565C8" w:rsidTr="00C27136">
        <w:tc>
          <w:tcPr>
            <w:tcW w:w="2449" w:type="dxa"/>
          </w:tcPr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163" w:type="dxa"/>
          </w:tcPr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320" w:type="dxa"/>
          </w:tcPr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086" w:type="dxa"/>
          </w:tcPr>
          <w:p w:rsidR="006565C8" w:rsidRDefault="006565C8" w:rsidP="00656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99" w:type="dxa"/>
          </w:tcPr>
          <w:p w:rsidR="006565C8" w:rsidRDefault="006565C8" w:rsidP="006565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6565C8" w:rsidRDefault="006565C8" w:rsidP="006565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</w:tc>
        <w:tc>
          <w:tcPr>
            <w:tcW w:w="1843" w:type="dxa"/>
          </w:tcPr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  <w:tc>
          <w:tcPr>
            <w:tcW w:w="1843" w:type="dxa"/>
          </w:tcPr>
          <w:p w:rsidR="006565C8" w:rsidRDefault="006565C8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65C8" w:rsidTr="00C27136">
        <w:tc>
          <w:tcPr>
            <w:tcW w:w="2449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163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20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99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 – 11а</w:t>
            </w:r>
          </w:p>
        </w:tc>
        <w:tc>
          <w:tcPr>
            <w:tcW w:w="1843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65C8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801419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7D4F4E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5.2.5.</w:t>
      </w:r>
      <w:r w:rsidRPr="007D4F4E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 профориентационной тематики</w:t>
      </w:r>
    </w:p>
    <w:p w:rsidR="00801419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00"/>
        <w:gridCol w:w="1036"/>
        <w:gridCol w:w="3969"/>
        <w:gridCol w:w="3260"/>
        <w:gridCol w:w="1854"/>
        <w:gridCol w:w="1417"/>
      </w:tblGrid>
      <w:tr w:rsidR="0016191A" w:rsidTr="0016191A">
        <w:tc>
          <w:tcPr>
            <w:tcW w:w="2900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036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16191A" w:rsidRDefault="0016191A" w:rsidP="001619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</w:tcPr>
          <w:p w:rsidR="0016191A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1A">
              <w:rPr>
                <w:rFonts w:ascii="Times New Roman" w:hAnsi="Times New Roman" w:cs="Times New Roman"/>
                <w:sz w:val="24"/>
                <w:szCs w:val="24"/>
              </w:rPr>
              <w:t>в качестве выступающего на собрании</w:t>
            </w:r>
          </w:p>
        </w:tc>
        <w:tc>
          <w:tcPr>
            <w:tcW w:w="1854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417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191A" w:rsidTr="0016191A">
        <w:tc>
          <w:tcPr>
            <w:tcW w:w="2900" w:type="dxa"/>
          </w:tcPr>
          <w:p w:rsidR="0016191A" w:rsidRDefault="00C27136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036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136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пойти учиться? (Как помочь ребенку с выбором учебного заведения) (9-11 классы)</w:t>
            </w:r>
          </w:p>
        </w:tc>
        <w:tc>
          <w:tcPr>
            <w:tcW w:w="3260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КГСХА, КГУ</w:t>
            </w:r>
          </w:p>
        </w:tc>
        <w:tc>
          <w:tcPr>
            <w:tcW w:w="1854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1A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62" w:rsidRDefault="00604762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D4F4E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7B49" w:rsidRPr="007D4F4E" w:rsidRDefault="00BA7B4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7D4F4E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191A" w:rsidRDefault="00527EAE" w:rsidP="0016191A">
      <w:pPr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5.2.7.</w:t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="0016191A" w:rsidRPr="001D5E24">
        <w:rPr>
          <w:rFonts w:ascii="Times New Roman" w:hAnsi="Times New Roman" w:cs="Times New Roman"/>
          <w:sz w:val="24"/>
          <w:szCs w:val="24"/>
        </w:rPr>
        <w:t xml:space="preserve">Участие в профессиональных пробах </w:t>
      </w:r>
      <w:r w:rsidR="006565C8">
        <w:rPr>
          <w:rFonts w:ascii="Times New Roman" w:hAnsi="Times New Roman" w:cs="Times New Roman"/>
          <w:sz w:val="24"/>
          <w:szCs w:val="24"/>
        </w:rPr>
        <w:t>сентябрь 2019-март 2020</w:t>
      </w:r>
    </w:p>
    <w:tbl>
      <w:tblPr>
        <w:tblStyle w:val="11"/>
        <w:tblW w:w="14709" w:type="dxa"/>
        <w:tblLook w:val="04A0"/>
      </w:tblPr>
      <w:tblGrid>
        <w:gridCol w:w="4928"/>
        <w:gridCol w:w="1701"/>
        <w:gridCol w:w="992"/>
        <w:gridCol w:w="7088"/>
      </w:tblGrid>
      <w:tr w:rsidR="0016191A" w:rsidRPr="001D5E24" w:rsidTr="00604762">
        <w:tc>
          <w:tcPr>
            <w:tcW w:w="4928" w:type="dxa"/>
          </w:tcPr>
          <w:p w:rsidR="0016191A" w:rsidRPr="001D5E24" w:rsidRDefault="0016191A" w:rsidP="00AF75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 ОУ</w:t>
            </w:r>
          </w:p>
        </w:tc>
        <w:tc>
          <w:tcPr>
            <w:tcW w:w="1701" w:type="dxa"/>
          </w:tcPr>
          <w:p w:rsidR="0016191A" w:rsidRPr="001D5E24" w:rsidRDefault="0016191A" w:rsidP="00AF75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Кол-во </w:t>
            </w:r>
            <w:proofErr w:type="gramStart"/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6191A" w:rsidRPr="001D5E24" w:rsidRDefault="0016191A" w:rsidP="00AF75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7088" w:type="dxa"/>
          </w:tcPr>
          <w:p w:rsidR="0016191A" w:rsidRPr="001D5E24" w:rsidRDefault="0016191A" w:rsidP="006047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proofErr w:type="gramStart"/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каком</w:t>
            </w:r>
            <w:proofErr w:type="gramEnd"/>
            <w:r w:rsidRPr="001D5E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 проходили пробы </w:t>
            </w:r>
          </w:p>
        </w:tc>
      </w:tr>
      <w:tr w:rsidR="00604762" w:rsidRPr="001D5E24" w:rsidTr="00604762">
        <w:tc>
          <w:tcPr>
            <w:tcW w:w="4928" w:type="dxa"/>
          </w:tcPr>
          <w:p w:rsidR="00604762" w:rsidRPr="001D5E24" w:rsidRDefault="00604762" w:rsidP="00AF75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04762" w:rsidRPr="00042AE0" w:rsidRDefault="00604762" w:rsidP="00A63D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47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04762" w:rsidRPr="00DC3F06" w:rsidRDefault="00A63D32" w:rsidP="0060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4762" w:rsidRPr="00DC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04762" w:rsidRPr="00042AE0" w:rsidRDefault="00604762" w:rsidP="00A63D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3F06">
              <w:rPr>
                <w:rFonts w:ascii="Times New Roman" w:hAnsi="Times New Roman" w:cs="Times New Roman"/>
                <w:sz w:val="28"/>
                <w:szCs w:val="28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 торговли и питания»</w:t>
            </w:r>
          </w:p>
        </w:tc>
      </w:tr>
      <w:tr w:rsidR="00A63D32" w:rsidRPr="001D5E24" w:rsidTr="00604762">
        <w:tc>
          <w:tcPr>
            <w:tcW w:w="4928" w:type="dxa"/>
          </w:tcPr>
          <w:p w:rsidR="00A63D32" w:rsidRDefault="00A63D32" w:rsidP="00AF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D32" w:rsidRPr="00F8661B" w:rsidRDefault="00A63D32" w:rsidP="00A63D3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8661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63D32" w:rsidRPr="00F8661B" w:rsidRDefault="00A63D32" w:rsidP="00A63D3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8661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63D32" w:rsidRPr="00F8661B" w:rsidRDefault="00A63D32" w:rsidP="00A63D3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ОГБПОУ </w:t>
            </w:r>
            <w:proofErr w:type="spellStart"/>
            <w:r w:rsidRPr="00F8661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КТТиП</w:t>
            </w:r>
            <w:proofErr w:type="spellEnd"/>
          </w:p>
        </w:tc>
      </w:tr>
      <w:tr w:rsidR="00A63D32" w:rsidRPr="001D5E24" w:rsidTr="00604762">
        <w:tc>
          <w:tcPr>
            <w:tcW w:w="4928" w:type="dxa"/>
          </w:tcPr>
          <w:p w:rsidR="00A63D32" w:rsidRDefault="00A63D32" w:rsidP="00AF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D32" w:rsidRPr="00F8661B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63D32" w:rsidRPr="00F8661B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63D32" w:rsidRPr="00F8661B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ОГБПОУ «Костромской колледж бытового сервиса»</w:t>
            </w:r>
          </w:p>
        </w:tc>
      </w:tr>
      <w:tr w:rsidR="00A63D32" w:rsidRPr="001D5E24" w:rsidTr="00604762">
        <w:tc>
          <w:tcPr>
            <w:tcW w:w="4928" w:type="dxa"/>
          </w:tcPr>
          <w:p w:rsidR="00A63D32" w:rsidRDefault="00A63D32" w:rsidP="00AF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ОГБПОУ «Костромской автодорожный колледж»</w:t>
            </w:r>
          </w:p>
        </w:tc>
      </w:tr>
      <w:tr w:rsidR="00A63D32" w:rsidRPr="001D5E24" w:rsidTr="00604762">
        <w:tc>
          <w:tcPr>
            <w:tcW w:w="4928" w:type="dxa"/>
          </w:tcPr>
          <w:p w:rsidR="00A63D32" w:rsidRDefault="00A63D32" w:rsidP="00AF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63D32" w:rsidRDefault="00A63D32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ОГБПОУ «Костромской машиностроительный техникум»</w:t>
            </w:r>
          </w:p>
        </w:tc>
      </w:tr>
      <w:tr w:rsidR="00946AFE" w:rsidRPr="001D5E24" w:rsidTr="00604762">
        <w:tc>
          <w:tcPr>
            <w:tcW w:w="4928" w:type="dxa"/>
          </w:tcPr>
          <w:p w:rsidR="00946AFE" w:rsidRDefault="00946AFE" w:rsidP="00AF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AFE" w:rsidRDefault="00946AFE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46AFE" w:rsidRDefault="00946AFE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946AFE" w:rsidRDefault="00946AFE" w:rsidP="00A63D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Костромской энергетический техникум</w:t>
            </w:r>
          </w:p>
        </w:tc>
      </w:tr>
    </w:tbl>
    <w:p w:rsidR="00801419" w:rsidRDefault="00801419" w:rsidP="001619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7D4F4E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Pr="0016191A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5.2.10.</w:t>
      </w:r>
      <w:r w:rsidRPr="007D4F4E">
        <w:rPr>
          <w:rFonts w:ascii="Times New Roman" w:hAnsi="Times New Roman" w:cs="Times New Roman"/>
          <w:sz w:val="24"/>
          <w:szCs w:val="24"/>
        </w:rPr>
        <w:tab/>
        <w:t xml:space="preserve">Организация взаимодействия </w:t>
      </w:r>
      <w:r w:rsidRPr="0016191A">
        <w:rPr>
          <w:rFonts w:ascii="Times New Roman" w:hAnsi="Times New Roman" w:cs="Times New Roman"/>
          <w:b/>
          <w:sz w:val="24"/>
          <w:szCs w:val="24"/>
        </w:rPr>
        <w:t>с организациям</w:t>
      </w:r>
      <w:r w:rsidR="001D5E24" w:rsidRPr="0016191A">
        <w:rPr>
          <w:rFonts w:ascii="Times New Roman" w:hAnsi="Times New Roman" w:cs="Times New Roman"/>
          <w:b/>
          <w:sz w:val="24"/>
          <w:szCs w:val="24"/>
        </w:rPr>
        <w:t>и про</w:t>
      </w:r>
      <w:r w:rsidR="00F11E51">
        <w:rPr>
          <w:rFonts w:ascii="Times New Roman" w:hAnsi="Times New Roman" w:cs="Times New Roman"/>
          <w:b/>
          <w:sz w:val="24"/>
          <w:szCs w:val="24"/>
        </w:rPr>
        <w:t>фессионального образования</w:t>
      </w:r>
      <w:r w:rsidR="001D5E24" w:rsidRPr="0016191A">
        <w:rPr>
          <w:rFonts w:ascii="Times New Roman" w:hAnsi="Times New Roman" w:cs="Times New Roman"/>
          <w:b/>
          <w:sz w:val="24"/>
          <w:szCs w:val="24"/>
        </w:rPr>
        <w:t xml:space="preserve"> города Костромы </w:t>
      </w:r>
    </w:p>
    <w:p w:rsidR="00527EAE" w:rsidRPr="007D4F4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экскурсии в профессиональные образовательные организации;</w:t>
      </w:r>
    </w:p>
    <w:p w:rsidR="00527EAE" w:rsidRPr="007D4F4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 мастер-классы студентов профессиональных образовательных организаций;</w:t>
      </w:r>
    </w:p>
    <w:p w:rsidR="00527EAE" w:rsidRPr="007D4F4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участие в Днях открытых дверей;</w:t>
      </w:r>
    </w:p>
    <w:p w:rsidR="00527EAE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совместные мероприятия с организациями профессионального образования (круглые столы, спортивные праздники, диспуты, викторины, исследовательская и проектная деятельность и др.)</w:t>
      </w:r>
    </w:p>
    <w:p w:rsidR="00801419" w:rsidRPr="007D4F4E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C93588" w:rsidTr="00BA7B49">
        <w:trPr>
          <w:trHeight w:val="329"/>
        </w:trPr>
        <w:tc>
          <w:tcPr>
            <w:tcW w:w="3617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801419" w:rsidRPr="00C93588" w:rsidRDefault="0016191A" w:rsidP="00161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801419" w:rsidRPr="00C93588" w:rsidRDefault="0016191A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801419" w:rsidTr="00BA7B49">
        <w:trPr>
          <w:trHeight w:val="329"/>
        </w:trPr>
        <w:tc>
          <w:tcPr>
            <w:tcW w:w="3617" w:type="dxa"/>
          </w:tcPr>
          <w:p w:rsidR="00801419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города Костромы «Средняя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общеобразовательная школа №29»</w:t>
            </w:r>
          </w:p>
        </w:tc>
        <w:tc>
          <w:tcPr>
            <w:tcW w:w="3617" w:type="dxa"/>
          </w:tcPr>
          <w:p w:rsidR="00945775" w:rsidRPr="009B2531" w:rsidRDefault="00945775" w:rsidP="00945775">
            <w:pPr>
              <w:pStyle w:val="1"/>
              <w:keepNext w:val="0"/>
              <w:spacing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2531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 этап</w:t>
            </w:r>
          </w:p>
          <w:p w:rsidR="00945775" w:rsidRPr="009B2531" w:rsidRDefault="00945775" w:rsidP="00945775">
            <w:pPr>
              <w:pStyle w:val="1"/>
              <w:keepNext w:val="0"/>
              <w:spacing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2531">
              <w:rPr>
                <w:rFonts w:ascii="Times New Roman" w:hAnsi="Times New Roman"/>
                <w:sz w:val="28"/>
                <w:szCs w:val="28"/>
              </w:rPr>
              <w:t xml:space="preserve">Всероссийской олимпиады профессионального мастерства </w:t>
            </w:r>
            <w:r w:rsidRPr="009B2531">
              <w:rPr>
                <w:rFonts w:ascii="Times New Roman" w:hAnsi="Times New Roman"/>
                <w:sz w:val="28"/>
                <w:szCs w:val="28"/>
              </w:rPr>
              <w:lastRenderedPageBreak/>
              <w:t>Костромской автотранспортный колледж</w:t>
            </w:r>
          </w:p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94577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3618" w:type="dxa"/>
          </w:tcPr>
          <w:p w:rsidR="00801419" w:rsidRDefault="0094577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открытых дверей </w:t>
            </w:r>
          </w:p>
          <w:p w:rsidR="009B2531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Костромской автодорожный колледж</w:t>
            </w:r>
          </w:p>
        </w:tc>
        <w:tc>
          <w:tcPr>
            <w:tcW w:w="3617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618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 Костромской медицинский колледж</w:t>
            </w:r>
          </w:p>
        </w:tc>
        <w:tc>
          <w:tcPr>
            <w:tcW w:w="3617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618" w:type="dxa"/>
          </w:tcPr>
          <w:p w:rsidR="00801419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565C8" w:rsidTr="00BA7B49">
        <w:trPr>
          <w:trHeight w:val="364"/>
        </w:trPr>
        <w:tc>
          <w:tcPr>
            <w:tcW w:w="3617" w:type="dxa"/>
          </w:tcPr>
          <w:p w:rsidR="006565C8" w:rsidRDefault="006565C8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5C8" w:rsidRDefault="006565C8" w:rsidP="00656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565C8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открытых дверей </w:t>
            </w:r>
          </w:p>
          <w:p w:rsidR="009B2531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Костромской энергетический техникум</w:t>
            </w:r>
          </w:p>
        </w:tc>
        <w:tc>
          <w:tcPr>
            <w:tcW w:w="3617" w:type="dxa"/>
          </w:tcPr>
          <w:p w:rsidR="006565C8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618" w:type="dxa"/>
          </w:tcPr>
          <w:p w:rsidR="006565C8" w:rsidRDefault="009B25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27EAE" w:rsidRDefault="00527EAE" w:rsidP="009B25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65C8" w:rsidRDefault="006565C8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E51" w:rsidRPr="00F11E51" w:rsidRDefault="00F11E51" w:rsidP="00F11E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5.2.10.</w:t>
      </w:r>
      <w:r w:rsidRPr="007D4F4E">
        <w:rPr>
          <w:rFonts w:ascii="Times New Roman" w:hAnsi="Times New Roman" w:cs="Times New Roman"/>
          <w:sz w:val="24"/>
          <w:szCs w:val="24"/>
        </w:rPr>
        <w:tab/>
        <w:t xml:space="preserve">Организация взаимодействия </w:t>
      </w:r>
      <w:r w:rsidRPr="0016191A">
        <w:rPr>
          <w:rFonts w:ascii="Times New Roman" w:hAnsi="Times New Roman" w:cs="Times New Roman"/>
          <w:b/>
          <w:sz w:val="24"/>
          <w:szCs w:val="24"/>
        </w:rPr>
        <w:t xml:space="preserve"> с Вузами города Костромы </w:t>
      </w:r>
    </w:p>
    <w:p w:rsidR="00F11E51" w:rsidRPr="007D4F4E" w:rsidRDefault="00F11E51" w:rsidP="00F11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1E51" w:rsidRPr="007D4F4E" w:rsidRDefault="00F11E51" w:rsidP="00F11E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участие в Днях открытых дверей</w:t>
      </w:r>
      <w:r>
        <w:rPr>
          <w:rFonts w:ascii="Times New Roman" w:hAnsi="Times New Roman" w:cs="Times New Roman"/>
          <w:sz w:val="24"/>
          <w:szCs w:val="24"/>
        </w:rPr>
        <w:t>, Университетские субботы, студент на один день и иные</w:t>
      </w:r>
      <w:r w:rsidRPr="007D4F4E">
        <w:rPr>
          <w:rFonts w:ascii="Times New Roman" w:hAnsi="Times New Roman" w:cs="Times New Roman"/>
          <w:sz w:val="24"/>
          <w:szCs w:val="24"/>
        </w:rPr>
        <w:t>;</w:t>
      </w:r>
    </w:p>
    <w:p w:rsidR="00F11E51" w:rsidRDefault="00F11E51" w:rsidP="00F11E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совм</w:t>
      </w:r>
      <w:r>
        <w:rPr>
          <w:rFonts w:ascii="Times New Roman" w:hAnsi="Times New Roman" w:cs="Times New Roman"/>
          <w:sz w:val="24"/>
          <w:szCs w:val="24"/>
        </w:rPr>
        <w:t>естные мероприятия с Вузами</w:t>
      </w:r>
      <w:r w:rsidRPr="007D4F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Pr="007D4F4E">
        <w:rPr>
          <w:rFonts w:ascii="Times New Roman" w:hAnsi="Times New Roman" w:cs="Times New Roman"/>
          <w:sz w:val="24"/>
          <w:szCs w:val="24"/>
        </w:rPr>
        <w:t>круглые столы, спортивные праздники, диспуты, викторины, исследовательская и проектная деятельность и др.)</w:t>
      </w:r>
    </w:p>
    <w:p w:rsidR="00F11E51" w:rsidRPr="007D4F4E" w:rsidRDefault="00F11E51" w:rsidP="00F11E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F11E51" w:rsidRPr="00C93588" w:rsidTr="00AF7563">
        <w:trPr>
          <w:trHeight w:val="329"/>
        </w:trPr>
        <w:tc>
          <w:tcPr>
            <w:tcW w:w="3617" w:type="dxa"/>
          </w:tcPr>
          <w:p w:rsidR="00F11E51" w:rsidRPr="00C93588" w:rsidRDefault="00F11E51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F11E51" w:rsidRPr="00C93588" w:rsidRDefault="00F11E51" w:rsidP="00AF75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F11E51" w:rsidRPr="00C93588" w:rsidRDefault="00F11E51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F11E51" w:rsidRPr="00C93588" w:rsidRDefault="00F11E51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F11E51" w:rsidTr="00AF7563">
        <w:trPr>
          <w:trHeight w:val="329"/>
        </w:trPr>
        <w:tc>
          <w:tcPr>
            <w:tcW w:w="3617" w:type="dxa"/>
          </w:tcPr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F11E51" w:rsidRDefault="00AF7563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науки</w:t>
            </w:r>
          </w:p>
          <w:p w:rsidR="007C4E6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«Вечер занимательной психологии» КГУ</w:t>
            </w:r>
          </w:p>
          <w:p w:rsidR="007C4E6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Мир растений» КГСХА</w:t>
            </w:r>
          </w:p>
        </w:tc>
        <w:tc>
          <w:tcPr>
            <w:tcW w:w="3617" w:type="dxa"/>
          </w:tcPr>
          <w:p w:rsidR="00946AFE" w:rsidRDefault="00946AFE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="0094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(педагогический)</w:t>
            </w:r>
          </w:p>
          <w:p w:rsidR="007C4E61" w:rsidRDefault="007C4E61" w:rsidP="00946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E6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  <w:tc>
          <w:tcPr>
            <w:tcW w:w="3618" w:type="dxa"/>
          </w:tcPr>
          <w:p w:rsidR="007C4E6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  <w:p w:rsidR="007C4E61" w:rsidRDefault="007C4E61" w:rsidP="007C4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E6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F11E51" w:rsidTr="00AF7563">
        <w:trPr>
          <w:trHeight w:val="364"/>
        </w:trPr>
        <w:tc>
          <w:tcPr>
            <w:tcW w:w="3617" w:type="dxa"/>
          </w:tcPr>
          <w:p w:rsidR="00F11E51" w:rsidRDefault="00F11E5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 КГУ на один день</w:t>
            </w:r>
          </w:p>
        </w:tc>
        <w:tc>
          <w:tcPr>
            <w:tcW w:w="3617" w:type="dxa"/>
          </w:tcPr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3618" w:type="dxa"/>
          </w:tcPr>
          <w:p w:rsidR="00F11E51" w:rsidRDefault="007C4E61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80A55" w:rsidTr="00AF7563">
        <w:trPr>
          <w:trHeight w:val="364"/>
        </w:trPr>
        <w:tc>
          <w:tcPr>
            <w:tcW w:w="3617" w:type="dxa"/>
          </w:tcPr>
          <w:p w:rsidR="00380A55" w:rsidRDefault="00380A55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 КГУ</w:t>
            </w: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3618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80A55" w:rsidTr="00AF7563">
        <w:trPr>
          <w:trHeight w:val="364"/>
        </w:trPr>
        <w:tc>
          <w:tcPr>
            <w:tcW w:w="3617" w:type="dxa"/>
          </w:tcPr>
          <w:p w:rsidR="00380A55" w:rsidRDefault="00380A55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55" w:rsidRDefault="00380A55" w:rsidP="00AF7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 КГСХА</w:t>
            </w: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 11 класс</w:t>
            </w:r>
          </w:p>
        </w:tc>
        <w:tc>
          <w:tcPr>
            <w:tcW w:w="3618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80A55" w:rsidTr="00AF7563">
        <w:trPr>
          <w:trHeight w:val="364"/>
        </w:trPr>
        <w:tc>
          <w:tcPr>
            <w:tcW w:w="3617" w:type="dxa"/>
          </w:tcPr>
          <w:p w:rsidR="00380A55" w:rsidRDefault="00380A55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 ВА РХБЗ</w:t>
            </w: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  <w:tc>
          <w:tcPr>
            <w:tcW w:w="3618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0A55" w:rsidTr="00AF7563">
        <w:trPr>
          <w:trHeight w:val="364"/>
        </w:trPr>
        <w:tc>
          <w:tcPr>
            <w:tcW w:w="3617" w:type="dxa"/>
          </w:tcPr>
          <w:p w:rsidR="00380A55" w:rsidRDefault="00380A55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Университетские субботы</w:t>
            </w:r>
          </w:p>
        </w:tc>
        <w:tc>
          <w:tcPr>
            <w:tcW w:w="3617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  <w:tc>
          <w:tcPr>
            <w:tcW w:w="3618" w:type="dxa"/>
          </w:tcPr>
          <w:p w:rsidR="00380A55" w:rsidRDefault="00380A55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380A55" w:rsidTr="00AF7563">
        <w:trPr>
          <w:trHeight w:val="364"/>
        </w:trPr>
        <w:tc>
          <w:tcPr>
            <w:tcW w:w="3617" w:type="dxa"/>
          </w:tcPr>
          <w:p w:rsidR="00380A55" w:rsidRDefault="00380A55" w:rsidP="00AF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380A55" w:rsidRDefault="00380A55" w:rsidP="0046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КГСХА – совместные исследовательские проекты </w:t>
            </w:r>
            <w:r w:rsidR="0046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461290" w:rsidRP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</w:t>
            </w:r>
            <w:r w:rsid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="00461290" w:rsidRP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агрохимии, биологии и защиты растений</w:t>
            </w:r>
            <w:r w:rsid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(научный руководитель Виноградова В.С., доктор с/</w:t>
            </w:r>
            <w:proofErr w:type="spellStart"/>
            <w:r w:rsid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proofErr w:type="spellEnd"/>
            <w:r w:rsid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наук) – 2-3 место «Шаг в будущее», почетные грамоты </w:t>
            </w:r>
            <w:proofErr w:type="spellStart"/>
            <w:r w:rsidR="004612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Россельхозцентра</w:t>
            </w:r>
            <w:proofErr w:type="spellEnd"/>
          </w:p>
        </w:tc>
        <w:tc>
          <w:tcPr>
            <w:tcW w:w="3617" w:type="dxa"/>
          </w:tcPr>
          <w:p w:rsidR="00380A55" w:rsidRDefault="00461290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618" w:type="dxa"/>
          </w:tcPr>
          <w:p w:rsidR="00380A55" w:rsidRDefault="00461290" w:rsidP="002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565C8" w:rsidRDefault="006565C8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65C8" w:rsidRPr="007D4F4E" w:rsidRDefault="006565C8" w:rsidP="00F11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Default="00527EAE" w:rsidP="00527EAE">
      <w:pPr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5.2.11.</w:t>
      </w:r>
      <w:r w:rsidRPr="007D4F4E">
        <w:rPr>
          <w:rFonts w:ascii="Times New Roman" w:hAnsi="Times New Roman" w:cs="Times New Roman"/>
          <w:sz w:val="24"/>
          <w:szCs w:val="24"/>
        </w:rPr>
        <w:tab/>
        <w:t xml:space="preserve">Совместное мероприятие с профессиональными образовательными организациями </w:t>
      </w:r>
      <w:proofErr w:type="spellStart"/>
      <w:r w:rsidRPr="007D4F4E">
        <w:rPr>
          <w:rFonts w:ascii="Times New Roman" w:hAnsi="Times New Roman" w:cs="Times New Roman"/>
          <w:sz w:val="24"/>
          <w:szCs w:val="24"/>
        </w:rPr>
        <w:t>агитпробег</w:t>
      </w:r>
      <w:proofErr w:type="spellEnd"/>
      <w:r w:rsidRPr="007D4F4E">
        <w:rPr>
          <w:rFonts w:ascii="Times New Roman" w:hAnsi="Times New Roman" w:cs="Times New Roman"/>
          <w:sz w:val="24"/>
          <w:szCs w:val="24"/>
        </w:rPr>
        <w:t xml:space="preserve"> «Твои горизонты»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7191"/>
      </w:tblGrid>
      <w:tr w:rsidR="001D5E24" w:rsidRPr="00C93588" w:rsidTr="001D5E24">
        <w:trPr>
          <w:trHeight w:val="329"/>
        </w:trPr>
        <w:tc>
          <w:tcPr>
            <w:tcW w:w="3617" w:type="dxa"/>
          </w:tcPr>
          <w:p w:rsidR="001D5E24" w:rsidRPr="00C93588" w:rsidRDefault="001D5E24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1D5E24" w:rsidRPr="00C93588" w:rsidRDefault="001D5E24" w:rsidP="00BA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учащихся</w:t>
            </w:r>
            <w:r w:rsidR="001619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(класс)</w:t>
            </w:r>
          </w:p>
        </w:tc>
        <w:tc>
          <w:tcPr>
            <w:tcW w:w="7191" w:type="dxa"/>
          </w:tcPr>
          <w:p w:rsidR="001D5E24" w:rsidRPr="00C93588" w:rsidRDefault="001D5E24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1D5E24" w:rsidTr="001D5E24">
        <w:trPr>
          <w:trHeight w:val="329"/>
        </w:trPr>
        <w:tc>
          <w:tcPr>
            <w:tcW w:w="3617" w:type="dxa"/>
          </w:tcPr>
          <w:p w:rsidR="001D5E24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города Костромы «Средняя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общеобразовательная школа №29»</w:t>
            </w:r>
          </w:p>
        </w:tc>
        <w:tc>
          <w:tcPr>
            <w:tcW w:w="3617" w:type="dxa"/>
          </w:tcPr>
          <w:p w:rsidR="001D5E24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8-10 классы</w:t>
            </w:r>
          </w:p>
        </w:tc>
        <w:tc>
          <w:tcPr>
            <w:tcW w:w="7191" w:type="dxa"/>
          </w:tcPr>
          <w:p w:rsidR="001D5E24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:rsidR="007D4F4E" w:rsidRPr="007D4F4E" w:rsidRDefault="007D4F4E" w:rsidP="00527EAE">
      <w:pPr>
        <w:rPr>
          <w:rFonts w:ascii="Times New Roman" w:hAnsi="Times New Roman" w:cs="Times New Roman"/>
          <w:sz w:val="24"/>
          <w:szCs w:val="24"/>
        </w:rPr>
      </w:pPr>
    </w:p>
    <w:p w:rsidR="007D4F4E" w:rsidRPr="0016191A" w:rsidRDefault="007D4F4E" w:rsidP="007D4F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5.2.12.</w:t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16191A">
        <w:rPr>
          <w:rFonts w:ascii="Times New Roman" w:hAnsi="Times New Roman" w:cs="Times New Roman"/>
          <w:b/>
          <w:sz w:val="24"/>
          <w:szCs w:val="24"/>
        </w:rPr>
        <w:t>Организация взаимодействия с предприятиями и организациями города Костромы:</w:t>
      </w:r>
    </w:p>
    <w:p w:rsidR="007D4F4E" w:rsidRP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экскурсии на предприятия и организации города;</w:t>
      </w:r>
    </w:p>
    <w:p w:rsidR="007D4F4E" w:rsidRP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встречи с представителями рабочих профессий;</w:t>
      </w:r>
    </w:p>
    <w:p w:rsidR="007D4F4E" w:rsidRP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 xml:space="preserve">- мастер-классы на базе предприятий по профессиям </w:t>
      </w:r>
      <w:proofErr w:type="gramStart"/>
      <w:r w:rsidRPr="007D4F4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4F4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D4F4E" w:rsidRP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исследовательские проекты (совместно с представителями предприятий и организаций города Костромы);</w:t>
      </w:r>
    </w:p>
    <w:p w:rsidR="00527EA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6191A" w:rsidRPr="00C93588" w:rsidTr="00BA7B49">
        <w:trPr>
          <w:trHeight w:val="329"/>
        </w:trPr>
        <w:tc>
          <w:tcPr>
            <w:tcW w:w="3617" w:type="dxa"/>
          </w:tcPr>
          <w:p w:rsidR="0016191A" w:rsidRPr="00C93588" w:rsidRDefault="0016191A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16191A" w:rsidRPr="00C93588" w:rsidRDefault="0016191A" w:rsidP="00AF75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16191A" w:rsidRPr="00C93588" w:rsidRDefault="0016191A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16191A" w:rsidRPr="00C93588" w:rsidRDefault="0016191A" w:rsidP="00AF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801419" w:rsidTr="00BA7B49">
        <w:trPr>
          <w:trHeight w:val="329"/>
        </w:trPr>
        <w:tc>
          <w:tcPr>
            <w:tcW w:w="3617" w:type="dxa"/>
          </w:tcPr>
          <w:p w:rsidR="00801419" w:rsidRDefault="0085749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57499" w:rsidRPr="007574AA" w:rsidRDefault="00857499" w:rsidP="0085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экскурсия </w:t>
            </w:r>
            <w:r w:rsidRPr="007574AA">
              <w:rPr>
                <w:rFonts w:ascii="Times New Roman" w:hAnsi="Times New Roman" w:cs="Times New Roman"/>
                <w:b/>
                <w:sz w:val="24"/>
                <w:szCs w:val="24"/>
              </w:rPr>
              <w:t>НАО «СВЕЗА» 13.11.2019</w:t>
            </w:r>
          </w:p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85749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9-х классов</w:t>
            </w:r>
          </w:p>
        </w:tc>
        <w:tc>
          <w:tcPr>
            <w:tcW w:w="3618" w:type="dxa"/>
          </w:tcPr>
          <w:p w:rsidR="00801419" w:rsidRDefault="0085749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человек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201FF7" w:rsidRDefault="00201FF7" w:rsidP="00201FF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ОГБУК «Костромская областная универсальная научная библиотека»</w:t>
            </w:r>
          </w:p>
          <w:p w:rsidR="00201FF7" w:rsidRPr="00201FF7" w:rsidRDefault="00201FF7" w:rsidP="00201FF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</w:t>
            </w:r>
            <w:proofErr w:type="spellEnd"/>
          </w:p>
          <w:p w:rsidR="00801419" w:rsidRPr="00201FF7" w:rsidRDefault="00801419" w:rsidP="0020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201FF7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9 класса </w:t>
            </w:r>
          </w:p>
        </w:tc>
        <w:tc>
          <w:tcPr>
            <w:tcW w:w="3618" w:type="dxa"/>
          </w:tcPr>
          <w:p w:rsidR="00801419" w:rsidRDefault="00201FF7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человек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1419" w:rsidRPr="007D4F4E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5.2.13.</w:t>
      </w:r>
      <w:r w:rsidRPr="007D4F4E">
        <w:rPr>
          <w:rFonts w:ascii="Times New Roman" w:hAnsi="Times New Roman" w:cs="Times New Roman"/>
          <w:sz w:val="24"/>
          <w:szCs w:val="24"/>
        </w:rPr>
        <w:tab/>
        <w:t xml:space="preserve">Реализация курса для обучающихся 8-9-х классов «Выбор профессии», реализуемый в рамках </w:t>
      </w:r>
      <w:proofErr w:type="spellStart"/>
      <w:r w:rsidRPr="007D4F4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D4F4E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C93588" w:rsidTr="00BA7B49">
        <w:trPr>
          <w:trHeight w:val="329"/>
        </w:trPr>
        <w:tc>
          <w:tcPr>
            <w:tcW w:w="3617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801419" w:rsidRPr="00C93588" w:rsidRDefault="0016191A" w:rsidP="00BA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3617" w:type="dxa"/>
          </w:tcPr>
          <w:p w:rsidR="00801419" w:rsidRPr="00C93588" w:rsidRDefault="0016191A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618" w:type="dxa"/>
          </w:tcPr>
          <w:p w:rsidR="00801419" w:rsidRPr="00C93588" w:rsidRDefault="0016191A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</w:tr>
      <w:tr w:rsidR="00801419" w:rsidTr="00BA7B49">
        <w:trPr>
          <w:trHeight w:val="329"/>
        </w:trPr>
        <w:tc>
          <w:tcPr>
            <w:tcW w:w="3617" w:type="dxa"/>
          </w:tcPr>
          <w:p w:rsidR="00801419" w:rsidRDefault="00A96FFF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Default="0085749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</w:t>
            </w:r>
            <w:r w:rsidR="00A96FFF">
              <w:rPr>
                <w:rFonts w:ascii="Times New Roman" w:hAnsi="Times New Roman" w:cs="Times New Roman"/>
                <w:b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96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F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3617" w:type="dxa"/>
          </w:tcPr>
          <w:p w:rsidR="00801419" w:rsidRDefault="00A96FFF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18" w:type="dxa"/>
          </w:tcPr>
          <w:p w:rsidR="00801419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801419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5.2.14.</w:t>
      </w:r>
      <w:r w:rsidRPr="007D4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4F4E">
        <w:rPr>
          <w:rFonts w:ascii="Times New Roman" w:hAnsi="Times New Roman" w:cs="Times New Roman"/>
          <w:sz w:val="24"/>
          <w:szCs w:val="24"/>
        </w:rPr>
        <w:t>Организация участия обучающихся в региональных мероприятиях профессиональной направленности</w:t>
      </w:r>
      <w:proofErr w:type="gramEnd"/>
    </w:p>
    <w:p w:rsidR="00801419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C93588" w:rsidTr="00BA7B49">
        <w:trPr>
          <w:trHeight w:val="329"/>
        </w:trPr>
        <w:tc>
          <w:tcPr>
            <w:tcW w:w="3617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801419" w:rsidRPr="00C93588" w:rsidRDefault="0016191A" w:rsidP="00BA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617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618" w:type="dxa"/>
          </w:tcPr>
          <w:p w:rsidR="00801419" w:rsidRPr="00C93588" w:rsidRDefault="00801419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62686">
              <w:rPr>
                <w:rFonts w:ascii="Times New Roman" w:hAnsi="Times New Roman" w:cs="Times New Roman"/>
                <w:sz w:val="26"/>
                <w:szCs w:val="26"/>
              </w:rPr>
              <w:t>лассы, к</w:t>
            </w: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оличество участников</w:t>
            </w:r>
          </w:p>
        </w:tc>
      </w:tr>
      <w:tr w:rsidR="00801419" w:rsidTr="00BA7B49">
        <w:trPr>
          <w:trHeight w:val="329"/>
        </w:trPr>
        <w:tc>
          <w:tcPr>
            <w:tcW w:w="3617" w:type="dxa"/>
          </w:tcPr>
          <w:p w:rsidR="00801419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Default="003F3A36" w:rsidP="003F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 открыт</w:t>
            </w:r>
            <w:r w:rsidRPr="003F3A36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региональн</w:t>
            </w:r>
            <w:r w:rsidRPr="003F3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Чемпионат «Молодые профессионалы» (</w:t>
            </w:r>
            <w:proofErr w:type="spellStart"/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WorldSkills</w:t>
            </w:r>
            <w:proofErr w:type="spellEnd"/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Russia</w:t>
            </w:r>
            <w:proofErr w:type="spellEnd"/>
            <w:r w:rsidRPr="003F3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в Костромской области</w:t>
            </w:r>
          </w:p>
          <w:p w:rsidR="00745FB2" w:rsidRPr="003F3A36" w:rsidRDefault="00745FB2" w:rsidP="003F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 «Сухое строительство и штукатурные работы»</w:t>
            </w:r>
          </w:p>
          <w:p w:rsidR="003F3A36" w:rsidRPr="003F3A36" w:rsidRDefault="003F3A36" w:rsidP="003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745FB2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 ноября 2019 года</w:t>
            </w:r>
          </w:p>
        </w:tc>
        <w:tc>
          <w:tcPr>
            <w:tcW w:w="3618" w:type="dxa"/>
          </w:tcPr>
          <w:p w:rsidR="00801419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– 2 человека</w:t>
            </w:r>
          </w:p>
          <w:p w:rsidR="003F3A3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2 место 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«Мир профессий»</w:t>
            </w:r>
          </w:p>
        </w:tc>
        <w:tc>
          <w:tcPr>
            <w:tcW w:w="3617" w:type="dxa"/>
          </w:tcPr>
          <w:p w:rsidR="00801419" w:rsidRDefault="00745FB2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ноября</w:t>
            </w:r>
          </w:p>
        </w:tc>
        <w:tc>
          <w:tcPr>
            <w:tcW w:w="3618" w:type="dxa"/>
          </w:tcPr>
          <w:p w:rsidR="00801419" w:rsidRDefault="00745FB2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8-10 - 55</w:t>
            </w:r>
          </w:p>
        </w:tc>
      </w:tr>
      <w:tr w:rsidR="00801419" w:rsidTr="00BA7B49">
        <w:trPr>
          <w:trHeight w:val="364"/>
        </w:trPr>
        <w:tc>
          <w:tcPr>
            <w:tcW w:w="3617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801419" w:rsidRDefault="00745FB2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</w:t>
            </w: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«Профессиональный герб моей семьи»</w:t>
            </w: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Конкурс школьных стенгазет</w:t>
            </w: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3617" w:type="dxa"/>
          </w:tcPr>
          <w:p w:rsidR="00801419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23.10-31.10</w:t>
            </w:r>
          </w:p>
        </w:tc>
        <w:tc>
          <w:tcPr>
            <w:tcW w:w="3618" w:type="dxa"/>
          </w:tcPr>
          <w:p w:rsidR="00801419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31" w:rsidRDefault="00D72931" w:rsidP="00D7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 – 11 человек</w:t>
            </w:r>
          </w:p>
          <w:p w:rsidR="00D72931" w:rsidRDefault="00D72931" w:rsidP="00D7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31" w:rsidRDefault="00D72931" w:rsidP="00D7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классы – 5 человек</w:t>
            </w:r>
          </w:p>
        </w:tc>
      </w:tr>
      <w:tr w:rsidR="007C4E61" w:rsidTr="00BA7B49">
        <w:trPr>
          <w:trHeight w:val="364"/>
        </w:trPr>
        <w:tc>
          <w:tcPr>
            <w:tcW w:w="3617" w:type="dxa"/>
          </w:tcPr>
          <w:p w:rsidR="007C4E61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7C4E61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выставки «Инновационный потенциал молодежи Костромской области» (Центр «Истоки»)</w:t>
            </w:r>
          </w:p>
        </w:tc>
        <w:tc>
          <w:tcPr>
            <w:tcW w:w="3617" w:type="dxa"/>
          </w:tcPr>
          <w:p w:rsidR="007C4E61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7C4E61" w:rsidRDefault="007C4E6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 – 95 человек</w:t>
            </w:r>
          </w:p>
        </w:tc>
      </w:tr>
      <w:tr w:rsidR="00D72931" w:rsidTr="00BA7B49">
        <w:trPr>
          <w:trHeight w:val="364"/>
        </w:trPr>
        <w:tc>
          <w:tcPr>
            <w:tcW w:w="3617" w:type="dxa"/>
          </w:tcPr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9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Проект по ранней профессиональной ориентации учащихся </w:t>
            </w:r>
          </w:p>
          <w:p w:rsidR="00D72931" w:rsidRP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6-11 классов</w:t>
            </w:r>
            <w:r w:rsidRPr="00D7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931">
              <w:rPr>
                <w:rFonts w:ascii="Times New Roman" w:hAnsi="Times New Roman" w:cs="Times New Roman"/>
                <w:b/>
                <w:sz w:val="28"/>
                <w:szCs w:val="28"/>
              </w:rPr>
              <w:t>Билет в будущее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17" w:type="dxa"/>
          </w:tcPr>
          <w:p w:rsidR="00D72931" w:rsidRDefault="00D72931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D72931" w:rsidRDefault="00857499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6-9 класс – 68 человек</w:t>
            </w:r>
          </w:p>
        </w:tc>
      </w:tr>
    </w:tbl>
    <w:p w:rsidR="007D4F4E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1419" w:rsidRPr="007D4F4E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Default="007D4F4E" w:rsidP="007D4F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4E">
        <w:rPr>
          <w:rFonts w:ascii="Times New Roman" w:hAnsi="Times New Roman" w:cs="Times New Roman"/>
          <w:b/>
          <w:sz w:val="28"/>
          <w:szCs w:val="28"/>
        </w:rPr>
        <w:t>5.3. Профессиональная диагностика</w:t>
      </w:r>
    </w:p>
    <w:p w:rsidR="007D4F4E" w:rsidRDefault="007D4F4E" w:rsidP="007D4F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67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5.3.1.</w:t>
      </w:r>
      <w:r w:rsidRPr="007D4F4E">
        <w:rPr>
          <w:rFonts w:ascii="Times New Roman" w:hAnsi="Times New Roman" w:cs="Times New Roman"/>
          <w:sz w:val="24"/>
          <w:szCs w:val="24"/>
        </w:rPr>
        <w:tab/>
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</w:r>
    </w:p>
    <w:p w:rsidR="007D4F4E" w:rsidRPr="007D4F4E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96"/>
        <w:gridCol w:w="2000"/>
        <w:gridCol w:w="2136"/>
        <w:gridCol w:w="1869"/>
        <w:gridCol w:w="1834"/>
        <w:gridCol w:w="1834"/>
        <w:gridCol w:w="1834"/>
      </w:tblGrid>
      <w:tr w:rsidR="00F62686" w:rsidRPr="00C93588" w:rsidTr="00461290">
        <w:tc>
          <w:tcPr>
            <w:tcW w:w="2996" w:type="dxa"/>
          </w:tcPr>
          <w:p w:rsidR="00F62686" w:rsidRPr="00C93588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000" w:type="dxa"/>
          </w:tcPr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8-классы</w:t>
            </w:r>
          </w:p>
          <w:p w:rsidR="00F62686" w:rsidRDefault="00F11E51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F62686" w:rsidRPr="00C93588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2136" w:type="dxa"/>
          </w:tcPr>
          <w:p w:rsidR="00F62686" w:rsidRDefault="00F62686" w:rsidP="007D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8-классы</w:t>
            </w:r>
          </w:p>
          <w:p w:rsidR="00F62686" w:rsidRDefault="00F62686" w:rsidP="007D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Январь-май </w:t>
            </w:r>
          </w:p>
          <w:p w:rsidR="00F62686" w:rsidRDefault="00F11E51" w:rsidP="007D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F62686" w:rsidRPr="00C93588" w:rsidRDefault="00F62686" w:rsidP="007D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69" w:type="dxa"/>
          </w:tcPr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F62686" w:rsidRDefault="00F11E51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F62686" w:rsidRPr="00C93588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34" w:type="dxa"/>
          </w:tcPr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9кл</w:t>
            </w:r>
          </w:p>
          <w:p w:rsidR="00F62686" w:rsidRDefault="00F11E51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2020</w:t>
            </w:r>
          </w:p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34" w:type="dxa"/>
          </w:tcPr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10кл</w:t>
            </w:r>
          </w:p>
          <w:p w:rsidR="00F62686" w:rsidRDefault="00F11E51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34" w:type="dxa"/>
          </w:tcPr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10кл</w:t>
            </w:r>
          </w:p>
          <w:p w:rsidR="00F62686" w:rsidRDefault="00F11E51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2020</w:t>
            </w:r>
          </w:p>
          <w:p w:rsidR="00F62686" w:rsidRDefault="00F62686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</w:tr>
      <w:tr w:rsidR="00F62686" w:rsidTr="00461290">
        <w:tc>
          <w:tcPr>
            <w:tcW w:w="2996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Костромы «Средняя общеобразовательная школа №29»</w:t>
            </w:r>
          </w:p>
        </w:tc>
        <w:tc>
          <w:tcPr>
            <w:tcW w:w="2000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136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834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34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F6268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7D4F4E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223" w:rsidRPr="007D4F4E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5.3.2.</w:t>
      </w:r>
      <w:r w:rsidRPr="007D4F4E">
        <w:rPr>
          <w:rFonts w:ascii="Times New Roman" w:hAnsi="Times New Roman" w:cs="Times New Roman"/>
          <w:sz w:val="24"/>
          <w:szCs w:val="24"/>
        </w:rPr>
        <w:tab/>
        <w:t>Индивидуальное компьютерное диагностирование обучающихся и лиц с ограниченными возможностями здоровья, в том числе инвалидов, с целью выявления характерных особенностей личности (интересов, склонностей, способностей)</w:t>
      </w:r>
    </w:p>
    <w:p w:rsidR="001D7223" w:rsidRPr="007D4F4E" w:rsidRDefault="001D7223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D7223" w:rsidRPr="00C93588" w:rsidTr="00BA7B49">
        <w:trPr>
          <w:trHeight w:val="329"/>
        </w:trPr>
        <w:tc>
          <w:tcPr>
            <w:tcW w:w="3617" w:type="dxa"/>
          </w:tcPr>
          <w:p w:rsidR="001D7223" w:rsidRPr="00C93588" w:rsidRDefault="001D7223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1D7223" w:rsidRPr="00C93588" w:rsidRDefault="007D4F4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где проходило диагностирование</w:t>
            </w:r>
          </w:p>
        </w:tc>
        <w:tc>
          <w:tcPr>
            <w:tcW w:w="3617" w:type="dxa"/>
          </w:tcPr>
          <w:p w:rsidR="001D7223" w:rsidRPr="00C93588" w:rsidRDefault="001D7223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1D7223" w:rsidRPr="00C93588" w:rsidRDefault="001D7223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1D7223" w:rsidTr="00BA7B49">
        <w:trPr>
          <w:trHeight w:val="329"/>
        </w:trPr>
        <w:tc>
          <w:tcPr>
            <w:tcW w:w="3617" w:type="dxa"/>
          </w:tcPr>
          <w:p w:rsidR="001D7223" w:rsidRDefault="00CE3DB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1D7223" w:rsidRDefault="00CE3DB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школа №29</w:t>
            </w:r>
          </w:p>
          <w:p w:rsidR="003F3A3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3A36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засобой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617" w:type="dxa"/>
          </w:tcPr>
          <w:p w:rsidR="001D7223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8-9 классов</w:t>
            </w:r>
          </w:p>
        </w:tc>
        <w:tc>
          <w:tcPr>
            <w:tcW w:w="3618" w:type="dxa"/>
          </w:tcPr>
          <w:p w:rsidR="001D7223" w:rsidRDefault="003F3A36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:rsidR="001D7223" w:rsidRDefault="001D7223" w:rsidP="001D72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6A" w:rsidRDefault="007D4F4E" w:rsidP="00AB4F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4E">
        <w:rPr>
          <w:rFonts w:ascii="Times New Roman" w:hAnsi="Times New Roman" w:cs="Times New Roman"/>
          <w:b/>
          <w:sz w:val="28"/>
          <w:szCs w:val="28"/>
        </w:rPr>
        <w:t>5.5. Конкурсные мероприятия</w:t>
      </w:r>
      <w:r w:rsidR="00AB4F6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E2" w:rsidRDefault="00AB4F6A" w:rsidP="00F76B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F6A">
        <w:rPr>
          <w:rFonts w:ascii="Times New Roman" w:hAnsi="Times New Roman" w:cs="Times New Roman"/>
          <w:b/>
          <w:sz w:val="28"/>
          <w:szCs w:val="28"/>
        </w:rPr>
        <w:t>Муниципальная профориентационная акция «Карьера в России»</w:t>
      </w:r>
    </w:p>
    <w:p w:rsidR="00AB4F6A" w:rsidRPr="001D7223" w:rsidRDefault="00AB4F6A" w:rsidP="00F76B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44"/>
        <w:gridCol w:w="9781"/>
      </w:tblGrid>
      <w:tr w:rsidR="00AB4F6A" w:rsidRPr="00C93588" w:rsidTr="00AB4F6A">
        <w:trPr>
          <w:trHeight w:val="329"/>
        </w:trPr>
        <w:tc>
          <w:tcPr>
            <w:tcW w:w="4644" w:type="dxa"/>
          </w:tcPr>
          <w:p w:rsidR="00AB4F6A" w:rsidRPr="00C93588" w:rsidRDefault="00AB4F6A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9781" w:type="dxa"/>
          </w:tcPr>
          <w:p w:rsidR="00AB4F6A" w:rsidRDefault="00AB4F6A" w:rsidP="00AB4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36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1-11 классы, участвующих </w:t>
            </w:r>
            <w:r w:rsidRPr="00F62686">
              <w:rPr>
                <w:rFonts w:ascii="Times New Roman" w:hAnsi="Times New Roman" w:cs="Times New Roman"/>
                <w:b/>
                <w:sz w:val="26"/>
                <w:szCs w:val="26"/>
              </w:rPr>
              <w:t>в школьном этапе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  <w:p w:rsidR="00AB4F6A" w:rsidRPr="00C93588" w:rsidRDefault="00AB4F6A" w:rsidP="00AB4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</w:p>
        </w:tc>
      </w:tr>
      <w:tr w:rsidR="00AB4F6A" w:rsidTr="00AB4F6A">
        <w:trPr>
          <w:trHeight w:val="329"/>
        </w:trPr>
        <w:tc>
          <w:tcPr>
            <w:tcW w:w="4644" w:type="dxa"/>
          </w:tcPr>
          <w:p w:rsidR="00AB4F6A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9781" w:type="dxa"/>
          </w:tcPr>
          <w:p w:rsidR="00AB4F6A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DD1235" w:rsidRDefault="00DD1235" w:rsidP="001D72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B6" w:rsidRDefault="00DD1235" w:rsidP="001D72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35">
        <w:rPr>
          <w:rFonts w:ascii="Times New Roman" w:hAnsi="Times New Roman" w:cs="Times New Roman"/>
          <w:b/>
          <w:sz w:val="28"/>
          <w:szCs w:val="28"/>
        </w:rPr>
        <w:lastRenderedPageBreak/>
        <w:t>5.6. Информационная поддержка организации профориентационной работы</w:t>
      </w:r>
    </w:p>
    <w:p w:rsidR="00DD1235" w:rsidRPr="00DD1235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235">
        <w:rPr>
          <w:rFonts w:ascii="Times New Roman" w:hAnsi="Times New Roman" w:cs="Times New Roman"/>
          <w:sz w:val="24"/>
          <w:szCs w:val="24"/>
        </w:rPr>
        <w:t>5.6.2.</w:t>
      </w:r>
      <w:r w:rsidRPr="00DD1235">
        <w:rPr>
          <w:rFonts w:ascii="Times New Roman" w:hAnsi="Times New Roman" w:cs="Times New Roman"/>
          <w:sz w:val="24"/>
          <w:szCs w:val="24"/>
        </w:rPr>
        <w:tab/>
        <w:t xml:space="preserve">Наполнение и обновление </w:t>
      </w:r>
      <w:proofErr w:type="spellStart"/>
      <w:r w:rsidRPr="00DD123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D1235">
        <w:rPr>
          <w:rFonts w:ascii="Times New Roman" w:hAnsi="Times New Roman" w:cs="Times New Roman"/>
          <w:sz w:val="24"/>
          <w:szCs w:val="24"/>
        </w:rPr>
        <w:t xml:space="preserve"> стендов (уголков) в образовательных организациях</w:t>
      </w:r>
    </w:p>
    <w:p w:rsidR="00DD1235" w:rsidRPr="00DD1235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235">
        <w:rPr>
          <w:rFonts w:ascii="Times New Roman" w:hAnsi="Times New Roman" w:cs="Times New Roman"/>
          <w:sz w:val="24"/>
          <w:szCs w:val="24"/>
        </w:rPr>
        <w:t>Наполнение и обновление сайтов образовательных организаций по вопросам профориентации</w:t>
      </w:r>
    </w:p>
    <w:p w:rsidR="00DD1235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1235" w:rsidRPr="00DD1235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235">
        <w:rPr>
          <w:rFonts w:ascii="Times New Roman" w:hAnsi="Times New Roman" w:cs="Times New Roman"/>
          <w:sz w:val="24"/>
          <w:szCs w:val="24"/>
        </w:rPr>
        <w:t>Разработка информационных брошюр, буклетов профориентационной тематики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2694"/>
        <w:gridCol w:w="8299"/>
      </w:tblGrid>
      <w:tr w:rsidR="00E7227E" w:rsidRPr="00C93588" w:rsidTr="00654CA0">
        <w:trPr>
          <w:trHeight w:val="329"/>
        </w:trPr>
        <w:tc>
          <w:tcPr>
            <w:tcW w:w="3510" w:type="dxa"/>
          </w:tcPr>
          <w:p w:rsidR="00E7227E" w:rsidRPr="00C93588" w:rsidRDefault="00E7227E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694" w:type="dxa"/>
          </w:tcPr>
          <w:p w:rsidR="00E7227E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 ли уголок по профориентации в ОО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да-нет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99" w:type="dxa"/>
          </w:tcPr>
          <w:p w:rsidR="00E7227E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 по профориентации</w:t>
            </w:r>
          </w:p>
        </w:tc>
      </w:tr>
      <w:tr w:rsidR="00E7227E" w:rsidTr="00654CA0">
        <w:trPr>
          <w:trHeight w:val="329"/>
        </w:trPr>
        <w:tc>
          <w:tcPr>
            <w:tcW w:w="3510" w:type="dxa"/>
          </w:tcPr>
          <w:p w:rsidR="00E7227E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694" w:type="dxa"/>
          </w:tcPr>
          <w:p w:rsidR="00E7227E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299" w:type="dxa"/>
          </w:tcPr>
          <w:p w:rsidR="00E7227E" w:rsidRDefault="00E26F5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anchor="/SitePages/%D0%9F%D1%80%D0%BE%D1%84%D0%BE%D1%80%D0%B8%D0%B5%D0%BD%D1%82%D0%B0%D1%86%D0%B8%D0%BE%D0%BD%D0%BD%D0%B0%D1%8F%20%D1%80%D0%B0%D0%B1%D0%BE%D1%82%D0%B0.aspx" w:history="1">
              <w:proofErr w:type="gramStart"/>
              <w:r w:rsidR="00654CA0">
                <w:rPr>
                  <w:rStyle w:val="a8"/>
                </w:rPr>
                <w:t>http://www.eduportal44.ru/Kostroma_EDU/kos-sch-29/_layouts/15/start.aspx#/SitePages/%D0%9F%D1%80%D0%BE%D1%84%D0%BE%D1%80%D0%B8%D0%B5%D0%BD%D1%82%D0%B0%D1%86%D0%B8%D0%BE%D0%BD%D0%BD%D0%B0%D1%8F%20%D1%80%D0%B0%D0%B1%D0%BE%D1%82%D0</w:t>
              </w:r>
              <w:proofErr w:type="gramEnd"/>
              <w:r w:rsidR="00654CA0">
                <w:rPr>
                  <w:rStyle w:val="a8"/>
                </w:rPr>
                <w:t>%B0.aspx</w:t>
              </w:r>
            </w:hyperlink>
          </w:p>
        </w:tc>
      </w:tr>
      <w:tr w:rsidR="00E7227E" w:rsidTr="00654CA0">
        <w:trPr>
          <w:trHeight w:val="364"/>
        </w:trPr>
        <w:tc>
          <w:tcPr>
            <w:tcW w:w="3510" w:type="dxa"/>
          </w:tcPr>
          <w:p w:rsidR="00E7227E" w:rsidRDefault="00E7227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7227E" w:rsidRDefault="00E7227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:rsidR="00E7227E" w:rsidRDefault="00E7227E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1235" w:rsidRDefault="00F267B6" w:rsidP="00DD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6BFA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235">
        <w:rPr>
          <w:rFonts w:ascii="Times New Roman" w:hAnsi="Times New Roman" w:cs="Times New Roman"/>
          <w:sz w:val="28"/>
          <w:szCs w:val="28"/>
        </w:rPr>
        <w:t>5</w:t>
      </w:r>
      <w:r w:rsidRPr="00DD1235">
        <w:rPr>
          <w:rFonts w:ascii="Times New Roman" w:hAnsi="Times New Roman" w:cs="Times New Roman"/>
          <w:sz w:val="24"/>
          <w:szCs w:val="24"/>
        </w:rPr>
        <w:t>.6.3.</w:t>
      </w:r>
      <w:r w:rsidRPr="00DD1235">
        <w:rPr>
          <w:rFonts w:ascii="Times New Roman" w:hAnsi="Times New Roman" w:cs="Times New Roman"/>
          <w:sz w:val="24"/>
          <w:szCs w:val="24"/>
        </w:rPr>
        <w:tab/>
        <w:t xml:space="preserve">Организация участия педагогических работников в </w:t>
      </w:r>
      <w:proofErr w:type="spellStart"/>
      <w:r w:rsidRPr="00DD123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D1235">
        <w:rPr>
          <w:rFonts w:ascii="Times New Roman" w:hAnsi="Times New Roman" w:cs="Times New Roman"/>
          <w:sz w:val="24"/>
          <w:szCs w:val="24"/>
        </w:rPr>
        <w:t>, направленных на популяризацию профессий и специальностей, востребованных на региональном рынке труда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C93588" w:rsidTr="00BA7B49">
        <w:trPr>
          <w:trHeight w:val="329"/>
        </w:trPr>
        <w:tc>
          <w:tcPr>
            <w:tcW w:w="4644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820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дата</w:t>
            </w:r>
          </w:p>
        </w:tc>
        <w:tc>
          <w:tcPr>
            <w:tcW w:w="4961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DD1235" w:rsidTr="00BA7B49">
        <w:trPr>
          <w:trHeight w:val="329"/>
        </w:trPr>
        <w:tc>
          <w:tcPr>
            <w:tcW w:w="4644" w:type="dxa"/>
          </w:tcPr>
          <w:p w:rsidR="00DD1235" w:rsidRDefault="00062F3A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4820" w:type="dxa"/>
          </w:tcPr>
          <w:p w:rsidR="00062F3A" w:rsidRPr="00945775" w:rsidRDefault="00062F3A" w:rsidP="00062F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Вебинар</w:t>
            </w:r>
            <w:proofErr w:type="spellEnd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«Билет в будущее» </w:t>
            </w:r>
          </w:p>
          <w:p w:rsidR="00DD1235" w:rsidRPr="00062F3A" w:rsidRDefault="00062F3A" w:rsidP="00062F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 сентября 2019 года</w:t>
            </w:r>
            <w:r w:rsidR="004612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DD1235" w:rsidRDefault="00062F3A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D1235" w:rsidTr="00BA7B49">
        <w:trPr>
          <w:trHeight w:val="364"/>
        </w:trPr>
        <w:tc>
          <w:tcPr>
            <w:tcW w:w="4644" w:type="dxa"/>
          </w:tcPr>
          <w:p w:rsidR="00DD1235" w:rsidRDefault="00DD123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45775" w:rsidRPr="00945775" w:rsidRDefault="00945775" w:rsidP="009457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Региональный </w:t>
            </w: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семинар-презентаци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лайфхаков</w:t>
            </w:r>
            <w:proofErr w:type="spellEnd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(практических кейсов) </w:t>
            </w: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«Профориентация-</w:t>
            </w:r>
            <w:proofErr w:type="gramStart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Smart</w:t>
            </w:r>
            <w:proofErr w:type="gramEnd"/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для поколения-</w:t>
            </w: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Z</w:t>
            </w:r>
            <w:r w:rsidRPr="00945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DD1235" w:rsidRDefault="00DD123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1235" w:rsidRDefault="0094577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</w:tbl>
    <w:p w:rsidR="00DD1235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35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235">
        <w:rPr>
          <w:rFonts w:ascii="Times New Roman" w:hAnsi="Times New Roman" w:cs="Times New Roman"/>
          <w:sz w:val="24"/>
          <w:szCs w:val="24"/>
        </w:rPr>
        <w:t>5.6.4.</w:t>
      </w:r>
      <w:r w:rsidRPr="00DD1235">
        <w:rPr>
          <w:rFonts w:ascii="Times New Roman" w:hAnsi="Times New Roman" w:cs="Times New Roman"/>
          <w:sz w:val="24"/>
          <w:szCs w:val="24"/>
        </w:rPr>
        <w:tab/>
        <w:t>Организация работы обучающихся, лиц с ограниченными возможностями здоровья, в том числе инвалидов, с Web-узлом «Моя профессиональная карьера», расположенном на портале Образование Костромской области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C93588" w:rsidTr="00BA7B49">
        <w:trPr>
          <w:trHeight w:val="329"/>
        </w:trPr>
        <w:tc>
          <w:tcPr>
            <w:tcW w:w="4644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58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820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используется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Web-узел</w:t>
            </w:r>
            <w:r w:rsidRPr="00DD1235">
              <w:rPr>
                <w:rFonts w:ascii="Times New Roman" w:hAnsi="Times New Roman" w:cs="Times New Roman"/>
                <w:sz w:val="26"/>
                <w:szCs w:val="26"/>
              </w:rPr>
              <w:t xml:space="preserve"> «Моя профессиональная карьера»,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(кратко)</w:t>
            </w:r>
          </w:p>
        </w:tc>
        <w:tc>
          <w:tcPr>
            <w:tcW w:w="4961" w:type="dxa"/>
          </w:tcPr>
          <w:p w:rsidR="00DD1235" w:rsidRPr="00C93588" w:rsidRDefault="00DD1235" w:rsidP="00BA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Категория, количество участников</w:t>
            </w:r>
          </w:p>
        </w:tc>
      </w:tr>
      <w:tr w:rsidR="00DD1235" w:rsidTr="00BA7B49">
        <w:trPr>
          <w:trHeight w:val="329"/>
        </w:trPr>
        <w:tc>
          <w:tcPr>
            <w:tcW w:w="4644" w:type="dxa"/>
          </w:tcPr>
          <w:p w:rsidR="00DD1235" w:rsidRDefault="00654CA0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4820" w:type="dxa"/>
          </w:tcPr>
          <w:p w:rsidR="00DD1235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Апробация дневника профессионального самоопределения</w:t>
            </w:r>
          </w:p>
          <w:p w:rsidR="00B84043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1235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 – 57 учащихся</w:t>
            </w:r>
          </w:p>
          <w:p w:rsidR="00B84043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 – 30 учащихся</w:t>
            </w:r>
          </w:p>
        </w:tc>
      </w:tr>
      <w:tr w:rsidR="00DD1235" w:rsidTr="00BA7B49">
        <w:trPr>
          <w:trHeight w:val="364"/>
        </w:trPr>
        <w:tc>
          <w:tcPr>
            <w:tcW w:w="4644" w:type="dxa"/>
          </w:tcPr>
          <w:p w:rsidR="00DD1235" w:rsidRDefault="00DD1235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D1235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конкурсах в рамках Дней профессионального образования Костромской области </w:t>
            </w:r>
          </w:p>
        </w:tc>
        <w:tc>
          <w:tcPr>
            <w:tcW w:w="4961" w:type="dxa"/>
          </w:tcPr>
          <w:p w:rsidR="00DD1235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 – 12 человек</w:t>
            </w:r>
          </w:p>
          <w:p w:rsidR="00B84043" w:rsidRDefault="00B84043" w:rsidP="00BA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– 6 человек</w:t>
            </w:r>
          </w:p>
        </w:tc>
      </w:tr>
    </w:tbl>
    <w:p w:rsidR="00DD1235" w:rsidRPr="00DD1235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637" w:rsidRPr="00FB0637" w:rsidRDefault="00FB0637" w:rsidP="00F62686">
      <w:pPr>
        <w:tabs>
          <w:tab w:val="left" w:pos="662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B0637" w:rsidRPr="00FB0637" w:rsidSect="004C39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4F" w:rsidRDefault="00311A4F" w:rsidP="008C5EA4">
      <w:pPr>
        <w:spacing w:after="0" w:line="240" w:lineRule="auto"/>
      </w:pPr>
      <w:r>
        <w:separator/>
      </w:r>
    </w:p>
  </w:endnote>
  <w:endnote w:type="continuationSeparator" w:id="0">
    <w:p w:rsidR="00311A4F" w:rsidRDefault="00311A4F" w:rsidP="008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4F" w:rsidRDefault="00311A4F" w:rsidP="008C5EA4">
      <w:pPr>
        <w:spacing w:after="0" w:line="240" w:lineRule="auto"/>
      </w:pPr>
      <w:r>
        <w:separator/>
      </w:r>
    </w:p>
  </w:footnote>
  <w:footnote w:type="continuationSeparator" w:id="0">
    <w:p w:rsidR="00311A4F" w:rsidRDefault="00311A4F" w:rsidP="008C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A4"/>
    <w:rsid w:val="00046BD0"/>
    <w:rsid w:val="00062F3A"/>
    <w:rsid w:val="000B5918"/>
    <w:rsid w:val="000C2C12"/>
    <w:rsid w:val="00112282"/>
    <w:rsid w:val="001241DF"/>
    <w:rsid w:val="001348D2"/>
    <w:rsid w:val="0016191A"/>
    <w:rsid w:val="001D5E24"/>
    <w:rsid w:val="001D7223"/>
    <w:rsid w:val="00201FF7"/>
    <w:rsid w:val="00204239"/>
    <w:rsid w:val="0023066A"/>
    <w:rsid w:val="00311A4F"/>
    <w:rsid w:val="00380A55"/>
    <w:rsid w:val="003F3A36"/>
    <w:rsid w:val="00433406"/>
    <w:rsid w:val="00446BB1"/>
    <w:rsid w:val="00461290"/>
    <w:rsid w:val="00464412"/>
    <w:rsid w:val="00480458"/>
    <w:rsid w:val="004A3DBD"/>
    <w:rsid w:val="004C39E2"/>
    <w:rsid w:val="004E445A"/>
    <w:rsid w:val="00527EAE"/>
    <w:rsid w:val="00536A79"/>
    <w:rsid w:val="005B3F37"/>
    <w:rsid w:val="00604762"/>
    <w:rsid w:val="00621D8A"/>
    <w:rsid w:val="00654CA0"/>
    <w:rsid w:val="006565C8"/>
    <w:rsid w:val="00713420"/>
    <w:rsid w:val="00745FB2"/>
    <w:rsid w:val="007B0A99"/>
    <w:rsid w:val="007B63E6"/>
    <w:rsid w:val="007C4E61"/>
    <w:rsid w:val="007D4F4E"/>
    <w:rsid w:val="007F114A"/>
    <w:rsid w:val="00801419"/>
    <w:rsid w:val="00830F2B"/>
    <w:rsid w:val="00834D44"/>
    <w:rsid w:val="0084301B"/>
    <w:rsid w:val="00857499"/>
    <w:rsid w:val="00865688"/>
    <w:rsid w:val="008B0EC0"/>
    <w:rsid w:val="008B4FF9"/>
    <w:rsid w:val="008C5EA4"/>
    <w:rsid w:val="0093789C"/>
    <w:rsid w:val="00945775"/>
    <w:rsid w:val="00946AFE"/>
    <w:rsid w:val="00950BE9"/>
    <w:rsid w:val="00975D01"/>
    <w:rsid w:val="009B2531"/>
    <w:rsid w:val="00A165D3"/>
    <w:rsid w:val="00A63D32"/>
    <w:rsid w:val="00A96FFF"/>
    <w:rsid w:val="00AB4F6A"/>
    <w:rsid w:val="00AF2ADF"/>
    <w:rsid w:val="00AF7563"/>
    <w:rsid w:val="00B12D51"/>
    <w:rsid w:val="00B4541F"/>
    <w:rsid w:val="00B84043"/>
    <w:rsid w:val="00BA7B49"/>
    <w:rsid w:val="00BC0C64"/>
    <w:rsid w:val="00BD4267"/>
    <w:rsid w:val="00C27136"/>
    <w:rsid w:val="00C304C8"/>
    <w:rsid w:val="00C568E7"/>
    <w:rsid w:val="00C93588"/>
    <w:rsid w:val="00CA7882"/>
    <w:rsid w:val="00CC7FB4"/>
    <w:rsid w:val="00CE3DB5"/>
    <w:rsid w:val="00CE7FCD"/>
    <w:rsid w:val="00D47BCB"/>
    <w:rsid w:val="00D57091"/>
    <w:rsid w:val="00D72931"/>
    <w:rsid w:val="00DC472C"/>
    <w:rsid w:val="00DD1235"/>
    <w:rsid w:val="00DE7667"/>
    <w:rsid w:val="00E26F5E"/>
    <w:rsid w:val="00E320C0"/>
    <w:rsid w:val="00E354F8"/>
    <w:rsid w:val="00E43367"/>
    <w:rsid w:val="00E7227E"/>
    <w:rsid w:val="00F11E51"/>
    <w:rsid w:val="00F267B6"/>
    <w:rsid w:val="00F33DEE"/>
    <w:rsid w:val="00F62686"/>
    <w:rsid w:val="00F643EB"/>
    <w:rsid w:val="00F76BFA"/>
    <w:rsid w:val="00F92E0C"/>
    <w:rsid w:val="00F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paragraph" w:styleId="1">
    <w:name w:val="heading 1"/>
    <w:basedOn w:val="a"/>
    <w:next w:val="a"/>
    <w:link w:val="10"/>
    <w:qFormat/>
    <w:rsid w:val="00945775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654C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4577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9">
    <w:name w:val="Title"/>
    <w:basedOn w:val="a"/>
    <w:next w:val="a"/>
    <w:link w:val="aa"/>
    <w:uiPriority w:val="99"/>
    <w:qFormat/>
    <w:rsid w:val="009B25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9B253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-school29@mail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stroma_EDU/kos-sch-29/_layouts/15/star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AWJJH2MPE6E2-1585558818-4677</_dlc_DocId>
    <_dlc_DocIdUrl xmlns="4a252ca3-5a62-4c1c-90a6-29f4710e47f8">
      <Url>http://edu-sps.koiro.local/Kostroma_EDU/kos-sch-29/_layouts/15/DocIdRedir.aspx?ID=AWJJH2MPE6E2-1585558818-4677</Url>
      <Description>AWJJH2MPE6E2-1585558818-4677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9D3936C-FC23-4C96-9522-1C5E10CA1407}"/>
</file>

<file path=customXml/itemProps2.xml><?xml version="1.0" encoding="utf-8"?>
<ds:datastoreItem xmlns:ds="http://schemas.openxmlformats.org/officeDocument/2006/customXml" ds:itemID="{4DDAAD78-3E47-4F6D-BF0E-72292CC0C736}"/>
</file>

<file path=customXml/itemProps3.xml><?xml version="1.0" encoding="utf-8"?>
<ds:datastoreItem xmlns:ds="http://schemas.openxmlformats.org/officeDocument/2006/customXml" ds:itemID="{CB60B422-38CA-4839-ACD5-038D1244D457}"/>
</file>

<file path=customXml/itemProps4.xml><?xml version="1.0" encoding="utf-8"?>
<ds:datastoreItem xmlns:ds="http://schemas.openxmlformats.org/officeDocument/2006/customXml" ds:itemID="{43E06FF3-CC8B-4D77-9C3C-19385F5CC108}"/>
</file>

<file path=customXml/itemProps5.xml><?xml version="1.0" encoding="utf-8"?>
<ds:datastoreItem xmlns:ds="http://schemas.openxmlformats.org/officeDocument/2006/customXml" ds:itemID="{1C8F3ADC-055D-43D7-8968-3AD744679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2019-04-17T07:39:00Z</cp:lastPrinted>
  <dcterms:created xsi:type="dcterms:W3CDTF">2019-04-16T05:57:00Z</dcterms:created>
  <dcterms:modified xsi:type="dcterms:W3CDTF">2020-05-12T07:57:00Z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fd4dd4f2-324f-4601-ba30-e0d9354682b2</vt:lpwstr>
  </property>
</Properties>
</file>