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C1" w:rsidRPr="009A4CC1" w:rsidRDefault="009A4CC1" w:rsidP="009A4CC1">
      <w:pPr>
        <w:shd w:val="clear" w:color="auto" w:fill="FFFFFF"/>
        <w:spacing w:after="155" w:line="259" w:lineRule="atLeast"/>
        <w:outlineLvl w:val="0"/>
        <w:rPr>
          <w:rFonts w:ascii="Arial" w:eastAsia="Times New Roman" w:hAnsi="Arial" w:cs="Arial"/>
          <w:color w:val="000000"/>
          <w:kern w:val="36"/>
          <w:sz w:val="37"/>
          <w:szCs w:val="37"/>
        </w:rPr>
      </w:pPr>
      <w:r w:rsidRPr="009A4CC1">
        <w:rPr>
          <w:rFonts w:ascii="Arial" w:eastAsia="Times New Roman" w:hAnsi="Arial" w:cs="Arial"/>
          <w:color w:val="000000"/>
          <w:kern w:val="36"/>
          <w:sz w:val="37"/>
          <w:szCs w:val="37"/>
        </w:rPr>
        <w:t xml:space="preserve">Правила поведения для детей в зимнее </w:t>
      </w:r>
      <w:proofErr w:type="spellStart"/>
      <w:r w:rsidRPr="009A4CC1">
        <w:rPr>
          <w:rFonts w:ascii="Arial" w:eastAsia="Times New Roman" w:hAnsi="Arial" w:cs="Arial"/>
          <w:color w:val="000000"/>
          <w:kern w:val="36"/>
          <w:sz w:val="37"/>
          <w:szCs w:val="37"/>
        </w:rPr>
        <w:t>время</w:t>
      </w:r>
      <w:hyperlink r:id="rId4" w:history="1">
        <w:r w:rsidRPr="009A4CC1">
          <w:rPr>
            <w:rFonts w:ascii="Arial" w:eastAsia="Times New Roman" w:hAnsi="Arial" w:cs="Arial"/>
            <w:caps/>
            <w:color w:val="ED602F"/>
            <w:kern w:val="36"/>
            <w:sz w:val="14"/>
          </w:rPr>
          <w:t>RSS</w:t>
        </w:r>
        <w:proofErr w:type="spellEnd"/>
        <w:r w:rsidRPr="009A4CC1">
          <w:rPr>
            <w:rFonts w:ascii="Arial" w:eastAsia="Times New Roman" w:hAnsi="Arial" w:cs="Arial"/>
            <w:caps/>
            <w:color w:val="ED602F"/>
            <w:kern w:val="36"/>
            <w:sz w:val="14"/>
          </w:rPr>
          <w:t> </w:t>
        </w:r>
      </w:hyperlink>
    </w:p>
    <w:p w:rsidR="009A4CC1" w:rsidRPr="009A4CC1" w:rsidRDefault="009A4CC1" w:rsidP="009A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CC1" w:rsidRPr="009A4CC1" w:rsidRDefault="009A4CC1" w:rsidP="009A4CC1">
      <w:pPr>
        <w:shd w:val="clear" w:color="auto" w:fill="FFFFFF"/>
        <w:spacing w:before="155" w:after="155" w:line="316" w:lineRule="atLeast"/>
        <w:ind w:left="77" w:right="7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9A4CC1">
        <w:rPr>
          <w:rFonts w:ascii="Arial" w:eastAsia="Times New Roman" w:hAnsi="Arial" w:cs="Arial"/>
          <w:color w:val="000000"/>
          <w:sz w:val="19"/>
          <w:szCs w:val="19"/>
        </w:rPr>
        <w:t>МЧС России регулярно проводит разъяснительную работу с населением по вопросам соблюдения правил пожарной безопасности в зимний период, правильного поведения на замерзших водоемах, скользких и заснеженных дорогах.</w:t>
      </w:r>
    </w:p>
    <w:p w:rsidR="009A4CC1" w:rsidRPr="009A4CC1" w:rsidRDefault="009A4CC1" w:rsidP="009A4CC1">
      <w:pPr>
        <w:shd w:val="clear" w:color="auto" w:fill="FFFFFF"/>
        <w:spacing w:before="155" w:after="155" w:line="316" w:lineRule="atLeast"/>
        <w:ind w:left="77" w:right="7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9A4CC1">
        <w:rPr>
          <w:rFonts w:ascii="Arial" w:eastAsia="Times New Roman" w:hAnsi="Arial" w:cs="Arial"/>
          <w:color w:val="000000"/>
          <w:sz w:val="19"/>
          <w:szCs w:val="19"/>
        </w:rPr>
        <w:t>Пожалуй, одним из главных вопросов «зимней» безопасности является детская безопасность, тем более в преддверие школьных каникул. Каждую зиму детский травматизм увеличивается примерно на треть. Какие травмы типичны для этого времени года, и как их избежать?</w:t>
      </w:r>
    </w:p>
    <w:p w:rsidR="009A4CC1" w:rsidRPr="009A4CC1" w:rsidRDefault="009A4CC1" w:rsidP="009A4CC1">
      <w:pPr>
        <w:shd w:val="clear" w:color="auto" w:fill="FFFFFF"/>
        <w:spacing w:before="155" w:after="155" w:line="316" w:lineRule="atLeast"/>
        <w:ind w:left="77" w:right="7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9A4CC1">
        <w:rPr>
          <w:rFonts w:ascii="Arial" w:eastAsia="Times New Roman" w:hAnsi="Arial" w:cs="Arial"/>
          <w:color w:val="000000"/>
          <w:sz w:val="19"/>
          <w:szCs w:val="19"/>
        </w:rPr>
        <w:t>Санки, лыжи, коньки – самые любимые развлечения детей зимой. К сожалению, именно они становятся причиной многих травм. Здесь основополагающей является роль взрослых, которые должны научить ребенка правилам поведения, позволяющим избежать получения травм. Необходимо проверить санки – не повреждены ли они, крепление на лыжах – надежно и правильно прикреплено оно к ногам ребенка, а коньки – на соответствие размера.</w:t>
      </w:r>
    </w:p>
    <w:p w:rsidR="009A4CC1" w:rsidRPr="009A4CC1" w:rsidRDefault="009A4CC1" w:rsidP="009A4CC1">
      <w:pPr>
        <w:shd w:val="clear" w:color="auto" w:fill="FFFFFF"/>
        <w:spacing w:before="155" w:after="155" w:line="316" w:lineRule="atLeast"/>
        <w:ind w:left="77" w:right="7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9A4CC1">
        <w:rPr>
          <w:rFonts w:ascii="Arial" w:eastAsia="Times New Roman" w:hAnsi="Arial" w:cs="Arial"/>
          <w:color w:val="000000"/>
          <w:sz w:val="19"/>
          <w:szCs w:val="19"/>
        </w:rPr>
        <w:t>Именно взрослые должны проконтролировать места, где играют их дети зимой. Склон, который выбирается для спуска на санках или лыжах, обязательно должен быть вдалеке от дороги, свободен от палок и корней деревьев. Ребенок должен понимать, что катаясь с закрытыми глазами, можно столкнуться с препятствием, а спуск спиной, снижает возможность управлять санками или лыжами. Особенно опасно цепляться к транспортным средствам, привязывать санки друг к другу. На коньках лучше всего кататься в специально оборудованных местах или катках.</w:t>
      </w:r>
    </w:p>
    <w:p w:rsidR="009A4CC1" w:rsidRPr="009A4CC1" w:rsidRDefault="009A4CC1" w:rsidP="009A4CC1">
      <w:pPr>
        <w:shd w:val="clear" w:color="auto" w:fill="FFFFFF"/>
        <w:spacing w:before="155" w:after="155" w:line="316" w:lineRule="atLeast"/>
        <w:ind w:left="77" w:right="7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9A4CC1">
        <w:rPr>
          <w:rFonts w:ascii="Arial" w:eastAsia="Times New Roman" w:hAnsi="Arial" w:cs="Arial"/>
          <w:color w:val="000000"/>
          <w:sz w:val="19"/>
          <w:szCs w:val="19"/>
        </w:rPr>
        <w:t>Игра в снежки, еще одна зимняя забава, которая может привести к детским травмам,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друзей.</w:t>
      </w:r>
    </w:p>
    <w:p w:rsidR="009A4CC1" w:rsidRPr="009A4CC1" w:rsidRDefault="009A4CC1" w:rsidP="009A4CC1">
      <w:pPr>
        <w:shd w:val="clear" w:color="auto" w:fill="FFFFFF"/>
        <w:spacing w:before="155" w:after="155" w:line="316" w:lineRule="atLeast"/>
        <w:ind w:left="77" w:right="7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9A4CC1">
        <w:rPr>
          <w:rFonts w:ascii="Arial" w:eastAsia="Times New Roman" w:hAnsi="Arial" w:cs="Arial"/>
          <w:color w:val="000000"/>
          <w:sz w:val="19"/>
          <w:szCs w:val="19"/>
        </w:rPr>
        <w:t>Во избежание травм на скользкой поверхности, правильно подберите ребенку обувь: предпочтение лучше отдать обуви с ребристой подошвой, произведенной из мягкой резины или термоэластопластов, без каблуков.</w:t>
      </w:r>
    </w:p>
    <w:p w:rsidR="009A4CC1" w:rsidRPr="009A4CC1" w:rsidRDefault="009A4CC1" w:rsidP="009A4CC1">
      <w:pPr>
        <w:shd w:val="clear" w:color="auto" w:fill="FFFFFF"/>
        <w:spacing w:before="155" w:after="155" w:line="316" w:lineRule="atLeast"/>
        <w:ind w:left="77" w:right="7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9A4CC1">
        <w:rPr>
          <w:rFonts w:ascii="Arial" w:eastAsia="Times New Roman" w:hAnsi="Arial" w:cs="Arial"/>
          <w:color w:val="000000"/>
          <w:sz w:val="19"/>
          <w:szCs w:val="19"/>
        </w:rPr>
        <w:t>Научите ребенка перемещаться по скользкой улице: не нужно спешить, стараться избегать резких движений, смотреть себе под ноги. Держать руки в карманах в гололед опасно, при падении едва ли будет время их вынуть и ухватиться за что-нибудь. Большую опасность в гололед представляют ступеньки. Ногу при спуске по лестнице необходимо ставить вдоль ступеньки, в случае потери равновесия такая позиция смягчит падение.</w:t>
      </w:r>
    </w:p>
    <w:p w:rsidR="009A4CC1" w:rsidRPr="009A4CC1" w:rsidRDefault="009A4CC1" w:rsidP="009A4CC1">
      <w:pPr>
        <w:shd w:val="clear" w:color="auto" w:fill="FFFFFF"/>
        <w:spacing w:before="155" w:after="155" w:line="316" w:lineRule="atLeast"/>
        <w:ind w:left="77" w:right="7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9A4CC1">
        <w:rPr>
          <w:rFonts w:ascii="Arial" w:eastAsia="Times New Roman" w:hAnsi="Arial" w:cs="Arial"/>
          <w:color w:val="000000"/>
          <w:sz w:val="19"/>
          <w:szCs w:val="19"/>
        </w:rPr>
        <w:t>Еще одна распространенная зимняя травма – обморожение. Повреждение тканей под действием холода может наступить не только при низких температурах воздуха, но и при температуре выше нуля, особенно во время обильного снегопада, при сырой погоде, влажной одежде, тесной обуви. Обморожению подвергаются чаще всего пальцы рук и ног, щеки, нос, уши.</w:t>
      </w:r>
    </w:p>
    <w:p w:rsidR="009A4CC1" w:rsidRPr="009A4CC1" w:rsidRDefault="009A4CC1" w:rsidP="009A4CC1">
      <w:pPr>
        <w:shd w:val="clear" w:color="auto" w:fill="FFFFFF"/>
        <w:spacing w:before="155" w:after="155" w:line="316" w:lineRule="atLeast"/>
        <w:ind w:left="77" w:right="7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9A4CC1">
        <w:rPr>
          <w:rFonts w:ascii="Arial" w:eastAsia="Times New Roman" w:hAnsi="Arial" w:cs="Arial"/>
          <w:color w:val="000000"/>
          <w:sz w:val="19"/>
          <w:szCs w:val="19"/>
        </w:rPr>
        <w:t xml:space="preserve">Обморожения чаще всего наступают незаметно, без боли, поэтому необходимо обращать внимание на цвет румянца у ребенка (нормальный румянец – </w:t>
      </w:r>
      <w:proofErr w:type="spellStart"/>
      <w:r w:rsidRPr="009A4CC1">
        <w:rPr>
          <w:rFonts w:ascii="Arial" w:eastAsia="Times New Roman" w:hAnsi="Arial" w:cs="Arial"/>
          <w:color w:val="000000"/>
          <w:sz w:val="19"/>
          <w:szCs w:val="19"/>
        </w:rPr>
        <w:t>нежно-розового</w:t>
      </w:r>
      <w:proofErr w:type="spellEnd"/>
      <w:r w:rsidRPr="009A4CC1">
        <w:rPr>
          <w:rFonts w:ascii="Arial" w:eastAsia="Times New Roman" w:hAnsi="Arial" w:cs="Arial"/>
          <w:color w:val="000000"/>
          <w:sz w:val="19"/>
          <w:szCs w:val="19"/>
        </w:rPr>
        <w:t xml:space="preserve"> цвета, если он стал неравномерный, с ярко-красными или белыми пятнами – </w:t>
      </w:r>
      <w:proofErr w:type="gramStart"/>
      <w:r w:rsidRPr="009A4CC1">
        <w:rPr>
          <w:rFonts w:ascii="Arial" w:eastAsia="Times New Roman" w:hAnsi="Arial" w:cs="Arial"/>
          <w:color w:val="000000"/>
          <w:sz w:val="19"/>
          <w:szCs w:val="19"/>
        </w:rPr>
        <w:t>возможно</w:t>
      </w:r>
      <w:proofErr w:type="gramEnd"/>
      <w:r w:rsidRPr="009A4CC1">
        <w:rPr>
          <w:rFonts w:ascii="Arial" w:eastAsia="Times New Roman" w:hAnsi="Arial" w:cs="Arial"/>
          <w:color w:val="000000"/>
          <w:sz w:val="19"/>
          <w:szCs w:val="19"/>
        </w:rPr>
        <w:t xml:space="preserve"> это обморожение), проверять чувствительность кожи лица, постоянно шевелить пальцами рук и ног.</w:t>
      </w:r>
    </w:p>
    <w:p w:rsidR="009A4CC1" w:rsidRPr="009A4CC1" w:rsidRDefault="009A4CC1" w:rsidP="009A4CC1">
      <w:pPr>
        <w:shd w:val="clear" w:color="auto" w:fill="FFFFFF"/>
        <w:spacing w:before="155" w:after="155" w:line="316" w:lineRule="atLeast"/>
        <w:ind w:left="77" w:right="7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9A4CC1">
        <w:rPr>
          <w:rFonts w:ascii="Arial" w:eastAsia="Times New Roman" w:hAnsi="Arial" w:cs="Arial"/>
          <w:color w:val="000000"/>
          <w:sz w:val="19"/>
          <w:szCs w:val="19"/>
        </w:rPr>
        <w:lastRenderedPageBreak/>
        <w:t>Зимой к списку детских травм добавляется еще и риск «приклеиться». Постарайтесь доходчиво объяснить ребенку, что в мороз нельзя лизать языком и притрагиваться мокрыми руками к железным конструкциям.</w:t>
      </w:r>
    </w:p>
    <w:p w:rsidR="009A4CC1" w:rsidRPr="009A4CC1" w:rsidRDefault="009A4CC1" w:rsidP="009A4CC1">
      <w:pPr>
        <w:shd w:val="clear" w:color="auto" w:fill="FFFFFF"/>
        <w:spacing w:before="155" w:after="155" w:line="316" w:lineRule="atLeast"/>
        <w:ind w:left="77" w:right="7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9A4CC1">
        <w:rPr>
          <w:rFonts w:ascii="Arial" w:eastAsia="Times New Roman" w:hAnsi="Arial" w:cs="Arial"/>
          <w:color w:val="000000"/>
          <w:sz w:val="19"/>
          <w:szCs w:val="19"/>
        </w:rPr>
        <w:t>Уважаемые взрослые! Многих серьезных травм можно избежать, если вы будете внимательно следить за своими детьми и научите их простейшим правилам безопасного поведения!</w:t>
      </w:r>
    </w:p>
    <w:p w:rsidR="009A4CC1" w:rsidRPr="009A4CC1" w:rsidRDefault="009A4CC1" w:rsidP="009A4CC1">
      <w:pPr>
        <w:shd w:val="clear" w:color="auto" w:fill="FFFFFF"/>
        <w:spacing w:before="155" w:after="155" w:line="316" w:lineRule="atLeast"/>
        <w:ind w:left="77" w:right="77"/>
        <w:rPr>
          <w:rFonts w:ascii="Arial" w:eastAsia="Times New Roman" w:hAnsi="Arial" w:cs="Arial"/>
          <w:color w:val="000000"/>
          <w:sz w:val="19"/>
          <w:szCs w:val="19"/>
        </w:rPr>
      </w:pPr>
      <w:r w:rsidRPr="009A4CC1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735B85" w:rsidRDefault="00735B85"/>
    <w:sectPr w:rsidR="00735B85" w:rsidSect="001A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A4CC1"/>
    <w:rsid w:val="001A1CEA"/>
    <w:rsid w:val="006252C2"/>
    <w:rsid w:val="00735B85"/>
    <w:rsid w:val="009A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EA"/>
  </w:style>
  <w:style w:type="paragraph" w:styleId="1">
    <w:name w:val="heading 1"/>
    <w:basedOn w:val="a"/>
    <w:link w:val="10"/>
    <w:uiPriority w:val="9"/>
    <w:qFormat/>
    <w:rsid w:val="009A4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C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A4C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4CC1"/>
  </w:style>
  <w:style w:type="paragraph" w:styleId="a4">
    <w:name w:val="Normal (Web)"/>
    <w:basedOn w:val="a"/>
    <w:uiPriority w:val="99"/>
    <w:semiHidden/>
    <w:unhideWhenUsed/>
    <w:rsid w:val="009A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6938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central.mchs.ru/news/rss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AWJJH2MPE6E2-1585558818-2481</_dlc_DocId>
    <_dlc_DocIdUrl xmlns="4a252ca3-5a62-4c1c-90a6-29f4710e47f8">
      <Url>http://edu-sps.koiro.local/Kostroma_EDU/kos-sch-29/_layouts/15/DocIdRedir.aspx?ID=AWJJH2MPE6E2-1585558818-2481</Url>
      <Description>AWJJH2MPE6E2-1585558818-2481</Description>
    </_dlc_DocIdUrl>
  </documentManagement>
</p:properties>
</file>

<file path=customXml/itemProps1.xml><?xml version="1.0" encoding="utf-8"?>
<ds:datastoreItem xmlns:ds="http://schemas.openxmlformats.org/officeDocument/2006/customXml" ds:itemID="{45A1EB39-A25D-44E3-BB40-00F74E58B820}"/>
</file>

<file path=customXml/itemProps2.xml><?xml version="1.0" encoding="utf-8"?>
<ds:datastoreItem xmlns:ds="http://schemas.openxmlformats.org/officeDocument/2006/customXml" ds:itemID="{C677F7B0-25B6-450D-B784-27A84CD7B31C}"/>
</file>

<file path=customXml/itemProps3.xml><?xml version="1.0" encoding="utf-8"?>
<ds:datastoreItem xmlns:ds="http://schemas.openxmlformats.org/officeDocument/2006/customXml" ds:itemID="{7A3D0A4B-2FB1-4C7E-8EA8-41FEDCE7D30F}"/>
</file>

<file path=customXml/itemProps4.xml><?xml version="1.0" encoding="utf-8"?>
<ds:datastoreItem xmlns:ds="http://schemas.openxmlformats.org/officeDocument/2006/customXml" ds:itemID="{BE9E8A42-50DD-4B78-8221-7681E33DCA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2899</Characters>
  <Application>Microsoft Office Word</Application>
  <DocSecurity>0</DocSecurity>
  <Lines>24</Lines>
  <Paragraphs>6</Paragraphs>
  <ScaleCrop>false</ScaleCrop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2016-12-31T06:32:00Z</dcterms:created>
  <dcterms:modified xsi:type="dcterms:W3CDTF">2017-11-29T13:07:00Z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cd597e0b-f7f0-425a-a730-8ca6fb091f68</vt:lpwstr>
  </property>
</Properties>
</file>