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FBA1" w14:textId="09E7ACB1" w:rsidR="00294EBD" w:rsidRDefault="003E634E" w:rsidP="00060522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Для проведения экспертизы Программы развития школы </w:t>
      </w:r>
      <w:r w:rsidR="00060522">
        <w:rPr>
          <w:b/>
          <w:bCs/>
        </w:rPr>
        <w:t>на 2023-2028 года по критериям требований к программам развития</w:t>
      </w:r>
    </w:p>
    <w:p w14:paraId="5202CB07" w14:textId="77777777" w:rsidR="003E634E" w:rsidRDefault="003E634E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94EBD" w14:paraId="0173362B" w14:textId="77777777" w:rsidTr="00294EBD">
        <w:tc>
          <w:tcPr>
            <w:tcW w:w="4672" w:type="dxa"/>
          </w:tcPr>
          <w:p w14:paraId="4E0BFB22" w14:textId="4D37F4AD" w:rsidR="00294EBD" w:rsidRDefault="00294EBD" w:rsidP="00294EBD">
            <w:pPr>
              <w:ind w:firstLine="709"/>
              <w:jc w:val="center"/>
            </w:pPr>
            <w:r w:rsidRPr="00294EBD">
              <w:rPr>
                <w:b/>
                <w:bCs/>
              </w:rPr>
              <w:t>Требования к программе развития</w:t>
            </w:r>
          </w:p>
          <w:p w14:paraId="349F74A0" w14:textId="77777777" w:rsidR="00294EBD" w:rsidRDefault="00294EBD" w:rsidP="00294EBD">
            <w:pPr>
              <w:jc w:val="center"/>
            </w:pPr>
          </w:p>
        </w:tc>
        <w:tc>
          <w:tcPr>
            <w:tcW w:w="4672" w:type="dxa"/>
          </w:tcPr>
          <w:p w14:paraId="6449E215" w14:textId="6E6C545A" w:rsidR="00294EBD" w:rsidRPr="00294EBD" w:rsidRDefault="00060522" w:rsidP="00294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  <w:r w:rsidR="00764B01">
              <w:rPr>
                <w:b/>
                <w:bCs/>
              </w:rPr>
              <w:t>ем обеспечиваются требования</w:t>
            </w:r>
          </w:p>
        </w:tc>
      </w:tr>
      <w:tr w:rsidR="00294EBD" w14:paraId="56668411" w14:textId="77777777" w:rsidTr="00294EBD">
        <w:tc>
          <w:tcPr>
            <w:tcW w:w="4672" w:type="dxa"/>
          </w:tcPr>
          <w:p w14:paraId="3BF1D0BC" w14:textId="21920DF4" w:rsidR="00294EBD" w:rsidRDefault="00294EBD" w:rsidP="006C0B77">
            <w:pPr>
              <w:jc w:val="both"/>
            </w:pPr>
            <w:r>
              <w:t>1.Актуальность, нацеленность на решение проблем данной школы.</w:t>
            </w:r>
          </w:p>
        </w:tc>
        <w:tc>
          <w:tcPr>
            <w:tcW w:w="4672" w:type="dxa"/>
          </w:tcPr>
          <w:p w14:paraId="46E19038" w14:textId="42EDC105" w:rsidR="00294EBD" w:rsidRDefault="00294EBD" w:rsidP="006C0B77">
            <w:pPr>
              <w:jc w:val="both"/>
            </w:pPr>
            <w:r>
              <w:t>Специальный, проблемно-ориентированный анализ состояния дел.</w:t>
            </w:r>
          </w:p>
        </w:tc>
      </w:tr>
      <w:tr w:rsidR="00294EBD" w14:paraId="4CC16F25" w14:textId="77777777" w:rsidTr="00294EBD">
        <w:tc>
          <w:tcPr>
            <w:tcW w:w="4672" w:type="dxa"/>
          </w:tcPr>
          <w:p w14:paraId="35E56435" w14:textId="65FBA4CA" w:rsidR="00294EBD" w:rsidRDefault="00294EBD" w:rsidP="006C0B77">
            <w:pPr>
              <w:jc w:val="both"/>
            </w:pPr>
            <w:r>
              <w:t xml:space="preserve">2.Прогностичность,ориентация на удовлетворение «завтрашнего социального» </w:t>
            </w:r>
            <w:r>
              <w:t>заказа</w:t>
            </w:r>
            <w:r>
              <w:t>.</w:t>
            </w:r>
          </w:p>
        </w:tc>
        <w:tc>
          <w:tcPr>
            <w:tcW w:w="4672" w:type="dxa"/>
          </w:tcPr>
          <w:p w14:paraId="3C420B8A" w14:textId="738EA8C7" w:rsidR="00294EBD" w:rsidRDefault="00294EBD" w:rsidP="006C0B77">
            <w:pPr>
              <w:jc w:val="both"/>
            </w:pPr>
            <w:r>
              <w:t>Прогнозирование изменений внешней среды, внутреннего инновационного потенциала школы, последствий инновационных изменений.</w:t>
            </w:r>
          </w:p>
        </w:tc>
      </w:tr>
      <w:tr w:rsidR="00294EBD" w14:paraId="59D6C5FC" w14:textId="77777777" w:rsidTr="00294EBD">
        <w:tc>
          <w:tcPr>
            <w:tcW w:w="4672" w:type="dxa"/>
          </w:tcPr>
          <w:p w14:paraId="33D1B941" w14:textId="2D90A667" w:rsidR="00294EBD" w:rsidRDefault="00294EBD" w:rsidP="006C0B77">
            <w:pPr>
              <w:jc w:val="both"/>
            </w:pPr>
            <w:r>
              <w:t>3.</w:t>
            </w:r>
            <w:r w:rsidR="00267F65">
              <w:t>Напряженность, нацеленность на максимально возможные результаты, при рациональном использовании имеющихся ресурсов.</w:t>
            </w:r>
          </w:p>
        </w:tc>
        <w:tc>
          <w:tcPr>
            <w:tcW w:w="4672" w:type="dxa"/>
          </w:tcPr>
          <w:p w14:paraId="0FBCD226" w14:textId="57C8498F" w:rsidR="00294EBD" w:rsidRDefault="00267F65" w:rsidP="006C0B77">
            <w:pPr>
              <w:jc w:val="both"/>
            </w:pPr>
            <w:r>
              <w:t xml:space="preserve">Оптимизационное мышление авторов с его нацеленностью на выбор наиболее рационального и </w:t>
            </w:r>
            <w:r w:rsidR="00230881">
              <w:t>экономичного из</w:t>
            </w:r>
            <w:r>
              <w:t xml:space="preserve"> имеющихся вариантов.</w:t>
            </w:r>
          </w:p>
        </w:tc>
      </w:tr>
      <w:tr w:rsidR="00294EBD" w14:paraId="0FF9D573" w14:textId="77777777" w:rsidTr="00294EBD">
        <w:tc>
          <w:tcPr>
            <w:tcW w:w="4672" w:type="dxa"/>
          </w:tcPr>
          <w:p w14:paraId="1F7627A5" w14:textId="0ACA6879" w:rsidR="00294EBD" w:rsidRDefault="00267F65" w:rsidP="006C0B77">
            <w:pPr>
              <w:jc w:val="both"/>
            </w:pPr>
            <w:r>
              <w:t xml:space="preserve">4.Реалистичность и реализуемость, соответствие требуемых и </w:t>
            </w:r>
            <w:proofErr w:type="gramStart"/>
            <w:r>
              <w:t>имеющихся(</w:t>
            </w:r>
            <w:proofErr w:type="gramEnd"/>
            <w:r>
              <w:t>в том числе, возникающих в процессе выполнения программы) возможностей.</w:t>
            </w:r>
          </w:p>
        </w:tc>
        <w:tc>
          <w:tcPr>
            <w:tcW w:w="4672" w:type="dxa"/>
          </w:tcPr>
          <w:p w14:paraId="12DBA947" w14:textId="7E9A1D03" w:rsidR="00294EBD" w:rsidRDefault="00267F65" w:rsidP="006C0B77">
            <w:pPr>
              <w:jc w:val="both"/>
            </w:pPr>
            <w:r>
              <w:t xml:space="preserve">Обязательный просчет всех возможностей, включая и финансовые </w:t>
            </w:r>
            <w:r w:rsidR="00230881">
              <w:t>ресурсы, а не нацеленность на использование её в качестве декларации или формального документа, «который требует начальство».</w:t>
            </w:r>
          </w:p>
        </w:tc>
      </w:tr>
      <w:tr w:rsidR="00294EBD" w14:paraId="7E2C1526" w14:textId="77777777" w:rsidTr="00294EBD">
        <w:tc>
          <w:tcPr>
            <w:tcW w:w="4672" w:type="dxa"/>
          </w:tcPr>
          <w:p w14:paraId="7E7E4948" w14:textId="14468074" w:rsidR="00294EBD" w:rsidRDefault="00230881" w:rsidP="006C0B77">
            <w:pPr>
              <w:jc w:val="both"/>
            </w:pPr>
            <w:r>
              <w:t>5.Системность.</w:t>
            </w:r>
          </w:p>
        </w:tc>
        <w:tc>
          <w:tcPr>
            <w:tcW w:w="4672" w:type="dxa"/>
          </w:tcPr>
          <w:p w14:paraId="4DCE4B50" w14:textId="48B788D6" w:rsidR="00294EBD" w:rsidRDefault="00230881" w:rsidP="006C0B77">
            <w:pPr>
              <w:jc w:val="both"/>
            </w:pPr>
            <w:r>
              <w:t>Опора на стратегию системных изменений, системный характер планируемых нововведений.</w:t>
            </w:r>
          </w:p>
        </w:tc>
      </w:tr>
      <w:tr w:rsidR="00294EBD" w14:paraId="7E8FFF28" w14:textId="77777777" w:rsidTr="00294EBD">
        <w:tc>
          <w:tcPr>
            <w:tcW w:w="4672" w:type="dxa"/>
          </w:tcPr>
          <w:p w14:paraId="7C3451E1" w14:textId="0DE5B830" w:rsidR="00294EBD" w:rsidRDefault="00230881" w:rsidP="006C0B77">
            <w:pPr>
              <w:jc w:val="both"/>
            </w:pPr>
            <w:r>
              <w:t>6.Целеустремненность.</w:t>
            </w:r>
          </w:p>
        </w:tc>
        <w:tc>
          <w:tcPr>
            <w:tcW w:w="4672" w:type="dxa"/>
          </w:tcPr>
          <w:p w14:paraId="7E362756" w14:textId="338ABF71" w:rsidR="00294EBD" w:rsidRDefault="00230881" w:rsidP="006C0B77">
            <w:pPr>
              <w:jc w:val="both"/>
            </w:pPr>
            <w:r>
              <w:t>Четкий выбор областей и центров целеполагания в школе.</w:t>
            </w:r>
          </w:p>
        </w:tc>
      </w:tr>
      <w:tr w:rsidR="00294EBD" w14:paraId="67B5F44C" w14:textId="77777777" w:rsidTr="00294EBD">
        <w:tc>
          <w:tcPr>
            <w:tcW w:w="4672" w:type="dxa"/>
          </w:tcPr>
          <w:p w14:paraId="753C978A" w14:textId="60D07CA1" w:rsidR="00294EBD" w:rsidRDefault="00230881" w:rsidP="006C0B77">
            <w:pPr>
              <w:jc w:val="both"/>
            </w:pPr>
            <w:r>
              <w:t>7.Стратегичность, движение от общего и концептуального к конкретике.</w:t>
            </w:r>
          </w:p>
        </w:tc>
        <w:tc>
          <w:tcPr>
            <w:tcW w:w="4672" w:type="dxa"/>
          </w:tcPr>
          <w:p w14:paraId="308E8CA2" w14:textId="02065D51" w:rsidR="00294EBD" w:rsidRDefault="00230881" w:rsidP="006C0B77">
            <w:pPr>
              <w:jc w:val="both"/>
            </w:pPr>
            <w:r>
              <w:t>Отказ от преждевременной детализации программных решений.</w:t>
            </w:r>
          </w:p>
        </w:tc>
      </w:tr>
      <w:tr w:rsidR="00230881" w14:paraId="4F71C72E" w14:textId="77777777" w:rsidTr="00294EBD">
        <w:tc>
          <w:tcPr>
            <w:tcW w:w="4672" w:type="dxa"/>
          </w:tcPr>
          <w:p w14:paraId="16DEB503" w14:textId="5FAFF82F" w:rsidR="00230881" w:rsidRDefault="00230881" w:rsidP="006C0B77">
            <w:pPr>
              <w:jc w:val="both"/>
            </w:pPr>
            <w:r>
              <w:t>8.Полнота и целостность.</w:t>
            </w:r>
          </w:p>
        </w:tc>
        <w:tc>
          <w:tcPr>
            <w:tcW w:w="4672" w:type="dxa"/>
          </w:tcPr>
          <w:p w14:paraId="78D2F0EE" w14:textId="47598AF0" w:rsidR="00230881" w:rsidRDefault="00764B01" w:rsidP="006C0B77">
            <w:pPr>
              <w:jc w:val="both"/>
            </w:pPr>
            <w:r>
              <w:t>Наличие системного образа школы, отражение основных частей школы и связей между ними.</w:t>
            </w:r>
          </w:p>
        </w:tc>
      </w:tr>
      <w:tr w:rsidR="00230881" w14:paraId="02D9DAD7" w14:textId="77777777" w:rsidTr="00294EBD">
        <w:tc>
          <w:tcPr>
            <w:tcW w:w="4672" w:type="dxa"/>
          </w:tcPr>
          <w:p w14:paraId="3469E79B" w14:textId="6673F267" w:rsidR="00230881" w:rsidRDefault="00764B01" w:rsidP="006C0B77">
            <w:pPr>
              <w:jc w:val="both"/>
            </w:pPr>
            <w:r>
              <w:t>9.Проработанность</w:t>
            </w:r>
          </w:p>
        </w:tc>
        <w:tc>
          <w:tcPr>
            <w:tcW w:w="4672" w:type="dxa"/>
          </w:tcPr>
          <w:p w14:paraId="5DE705E4" w14:textId="61D00670" w:rsidR="00230881" w:rsidRDefault="00764B01" w:rsidP="006C0B77">
            <w:pPr>
              <w:jc w:val="both"/>
            </w:pPr>
            <w:r>
              <w:t>Подробная и детальная проработка планируемых нововведений.</w:t>
            </w:r>
          </w:p>
        </w:tc>
      </w:tr>
      <w:tr w:rsidR="00230881" w14:paraId="6CCB54CA" w14:textId="77777777" w:rsidTr="00294EBD">
        <w:tc>
          <w:tcPr>
            <w:tcW w:w="4672" w:type="dxa"/>
          </w:tcPr>
          <w:p w14:paraId="736D270C" w14:textId="39EA1779" w:rsidR="00230881" w:rsidRDefault="00764B01" w:rsidP="006C0B77">
            <w:pPr>
              <w:jc w:val="both"/>
            </w:pPr>
            <w:r>
              <w:t>10.Ресурсная обеспеченность.</w:t>
            </w:r>
          </w:p>
        </w:tc>
        <w:tc>
          <w:tcPr>
            <w:tcW w:w="4672" w:type="dxa"/>
          </w:tcPr>
          <w:p w14:paraId="3D7FD997" w14:textId="25F570EA" w:rsidR="00230881" w:rsidRDefault="00764B01" w:rsidP="006C0B77">
            <w:pPr>
              <w:jc w:val="both"/>
            </w:pPr>
            <w:r>
              <w:t>Просчет необходимых ресурсов и планомерные действия по их получению и использованию.</w:t>
            </w:r>
          </w:p>
        </w:tc>
      </w:tr>
      <w:tr w:rsidR="00230881" w14:paraId="31853AB8" w14:textId="77777777" w:rsidTr="00294EBD">
        <w:tc>
          <w:tcPr>
            <w:tcW w:w="4672" w:type="dxa"/>
          </w:tcPr>
          <w:p w14:paraId="5835965E" w14:textId="1DE60976" w:rsidR="00230881" w:rsidRDefault="00764B01" w:rsidP="006C0B77">
            <w:pPr>
              <w:jc w:val="both"/>
            </w:pPr>
            <w:r>
              <w:lastRenderedPageBreak/>
              <w:t>11.Управляемость.</w:t>
            </w:r>
          </w:p>
        </w:tc>
        <w:tc>
          <w:tcPr>
            <w:tcW w:w="4672" w:type="dxa"/>
          </w:tcPr>
          <w:p w14:paraId="1AD67CFA" w14:textId="1AFC92FA" w:rsidR="00230881" w:rsidRDefault="00764B01" w:rsidP="006C0B77">
            <w:pPr>
              <w:jc w:val="both"/>
            </w:pPr>
            <w:r>
              <w:t>Постоянное управленческое сопровождение разработки и реализации.</w:t>
            </w:r>
          </w:p>
        </w:tc>
      </w:tr>
      <w:tr w:rsidR="00230881" w14:paraId="5EDC9617" w14:textId="77777777" w:rsidTr="00294EBD">
        <w:tc>
          <w:tcPr>
            <w:tcW w:w="4672" w:type="dxa"/>
          </w:tcPr>
          <w:p w14:paraId="65C3F160" w14:textId="18A69914" w:rsidR="00230881" w:rsidRDefault="00764B01" w:rsidP="006C0B77">
            <w:pPr>
              <w:jc w:val="both"/>
            </w:pPr>
            <w:r>
              <w:t>12.Контролируемость.</w:t>
            </w:r>
          </w:p>
        </w:tc>
        <w:tc>
          <w:tcPr>
            <w:tcW w:w="4672" w:type="dxa"/>
          </w:tcPr>
          <w:p w14:paraId="290FD149" w14:textId="248EB2BD" w:rsidR="00230881" w:rsidRDefault="00764B01" w:rsidP="006C0B77">
            <w:pPr>
              <w:jc w:val="both"/>
            </w:pPr>
            <w:r>
              <w:t xml:space="preserve">Максимально возможная </w:t>
            </w:r>
            <w:r>
              <w:t>точность</w:t>
            </w:r>
            <w:r>
              <w:t xml:space="preserve"> </w:t>
            </w:r>
            <w:r>
              <w:t>и</w:t>
            </w:r>
            <w:r>
              <w:t xml:space="preserve"> операциональность целей, задач, рубежей, ориентиров.</w:t>
            </w:r>
          </w:p>
        </w:tc>
      </w:tr>
      <w:tr w:rsidR="00230881" w14:paraId="57F44723" w14:textId="77777777" w:rsidTr="00294EBD">
        <w:tc>
          <w:tcPr>
            <w:tcW w:w="4672" w:type="dxa"/>
          </w:tcPr>
          <w:p w14:paraId="6856EA7D" w14:textId="677CB8F8" w:rsidR="00230881" w:rsidRDefault="00764B01" w:rsidP="006C0B77">
            <w:pPr>
              <w:jc w:val="both"/>
            </w:pPr>
            <w:r>
              <w:t>13.Чувствительность к сбоям, гибкость</w:t>
            </w:r>
            <w:r w:rsidR="00E901FB">
              <w:t>,</w:t>
            </w:r>
            <w:r>
              <w:t xml:space="preserve"> профилактическая </w:t>
            </w:r>
            <w:r w:rsidR="00E901FB">
              <w:t>направленность.</w:t>
            </w:r>
          </w:p>
        </w:tc>
        <w:tc>
          <w:tcPr>
            <w:tcW w:w="4672" w:type="dxa"/>
          </w:tcPr>
          <w:p w14:paraId="696EBA77" w14:textId="193E3CA1" w:rsidR="00230881" w:rsidRDefault="00E901FB" w:rsidP="006C0B77">
            <w:pPr>
              <w:jc w:val="both"/>
            </w:pPr>
            <w:r>
              <w:t xml:space="preserve">Введение в </w:t>
            </w:r>
            <w:r w:rsidR="00E64904">
              <w:t>П</w:t>
            </w:r>
            <w:r>
              <w:t xml:space="preserve">рограмму промежуточных и </w:t>
            </w:r>
            <w:r w:rsidR="00E64904">
              <w:t>контролируемых точек</w:t>
            </w:r>
            <w:r>
              <w:t xml:space="preserve"> для внесения в случае необходимости оперативных коррективов.</w:t>
            </w:r>
          </w:p>
        </w:tc>
      </w:tr>
      <w:tr w:rsidR="00230881" w14:paraId="1EFA5DB3" w14:textId="77777777" w:rsidTr="00294EBD">
        <w:tc>
          <w:tcPr>
            <w:tcW w:w="4672" w:type="dxa"/>
          </w:tcPr>
          <w:p w14:paraId="0F980495" w14:textId="7E7FDBCD" w:rsidR="00230881" w:rsidRDefault="00E901FB" w:rsidP="006C0B77">
            <w:pPr>
              <w:jc w:val="both"/>
            </w:pPr>
            <w:r>
              <w:t>14.Открытость.</w:t>
            </w:r>
          </w:p>
        </w:tc>
        <w:tc>
          <w:tcPr>
            <w:tcW w:w="4672" w:type="dxa"/>
          </w:tcPr>
          <w:p w14:paraId="55F47A08" w14:textId="3F3F60B7" w:rsidR="00230881" w:rsidRDefault="00E901FB" w:rsidP="006C0B77">
            <w:pPr>
              <w:jc w:val="both"/>
            </w:pPr>
            <w:r>
              <w:t>Информирование участников образовательного процесса и социальных партнеров, возможностью коррекции действий программы.</w:t>
            </w:r>
          </w:p>
        </w:tc>
      </w:tr>
      <w:tr w:rsidR="00230881" w14:paraId="4233CBE3" w14:textId="77777777" w:rsidTr="00294EBD">
        <w:tc>
          <w:tcPr>
            <w:tcW w:w="4672" w:type="dxa"/>
          </w:tcPr>
          <w:p w14:paraId="1177D6CC" w14:textId="248A5681" w:rsidR="00230881" w:rsidRDefault="00E901FB" w:rsidP="006C0B77">
            <w:pPr>
              <w:jc w:val="both"/>
            </w:pPr>
            <w:r>
              <w:t>15.Привлекательность.</w:t>
            </w:r>
          </w:p>
        </w:tc>
        <w:tc>
          <w:tcPr>
            <w:tcW w:w="4672" w:type="dxa"/>
          </w:tcPr>
          <w:p w14:paraId="3D781113" w14:textId="2AECCF10" w:rsidR="00230881" w:rsidRDefault="00E901FB" w:rsidP="006C0B77">
            <w:pPr>
              <w:jc w:val="both"/>
            </w:pPr>
            <w:r>
              <w:t>Здоровая амбициозность целей, ясность возможных последствий, участие значимых людей, умение руководителей мотивировать подчиненных, прямое стимулирование участия со стороны руководства школы.</w:t>
            </w:r>
          </w:p>
        </w:tc>
      </w:tr>
      <w:tr w:rsidR="00230881" w14:paraId="23500FB1" w14:textId="77777777" w:rsidTr="00294EBD">
        <w:tc>
          <w:tcPr>
            <w:tcW w:w="4672" w:type="dxa"/>
          </w:tcPr>
          <w:p w14:paraId="78434FE8" w14:textId="7C9515F1" w:rsidR="00230881" w:rsidRDefault="00E901FB" w:rsidP="006C0B77">
            <w:pPr>
              <w:jc w:val="both"/>
            </w:pPr>
            <w:r>
              <w:t>16.Интегрирующая, консолидирующая направленность (по отношению к школе и её социальным партнерам).</w:t>
            </w:r>
          </w:p>
        </w:tc>
        <w:tc>
          <w:tcPr>
            <w:tcW w:w="4672" w:type="dxa"/>
          </w:tcPr>
          <w:p w14:paraId="2B210D59" w14:textId="77777777" w:rsidR="00230881" w:rsidRDefault="00E901FB" w:rsidP="006C0B77">
            <w:pPr>
              <w:jc w:val="both"/>
            </w:pPr>
            <w:r>
              <w:t xml:space="preserve">Вовлеченность </w:t>
            </w:r>
            <w:r w:rsidR="00E64904">
              <w:t xml:space="preserve">членов </w:t>
            </w:r>
            <w:r>
              <w:t>соо</w:t>
            </w:r>
            <w:r w:rsidR="00E64904">
              <w:t xml:space="preserve">бщества в разработку программы. Принятие на </w:t>
            </w:r>
          </w:p>
          <w:p w14:paraId="495D81F9" w14:textId="02BAD3A1" w:rsidR="00E64904" w:rsidRDefault="00E64904" w:rsidP="006C0B77">
            <w:pPr>
              <w:jc w:val="both"/>
            </w:pPr>
            <w:r>
              <w:t xml:space="preserve">себя ответственности за выполнение Программы, интенсификация общения и коммуникации в коллективе в ходе творческой работы над программой, </w:t>
            </w:r>
            <w:proofErr w:type="spellStart"/>
            <w:r>
              <w:t>огтказ</w:t>
            </w:r>
            <w:proofErr w:type="spellEnd"/>
            <w:r>
              <w:t xml:space="preserve"> от келейности в ходе подготовки документа.</w:t>
            </w:r>
          </w:p>
        </w:tc>
      </w:tr>
      <w:tr w:rsidR="00230881" w14:paraId="25CB378A" w14:textId="77777777" w:rsidTr="00294EBD">
        <w:tc>
          <w:tcPr>
            <w:tcW w:w="4672" w:type="dxa"/>
          </w:tcPr>
          <w:p w14:paraId="61301446" w14:textId="245D6FAB" w:rsidR="00230881" w:rsidRDefault="00E64904" w:rsidP="006C0B77">
            <w:pPr>
              <w:jc w:val="both"/>
            </w:pPr>
            <w:r>
              <w:t>17.Индивидуальность, соответствие специфике её коллектива, авторский характер.</w:t>
            </w:r>
          </w:p>
        </w:tc>
        <w:tc>
          <w:tcPr>
            <w:tcW w:w="4672" w:type="dxa"/>
          </w:tcPr>
          <w:p w14:paraId="0C86ADEE" w14:textId="50C64325" w:rsidR="00230881" w:rsidRDefault="00E64904" w:rsidP="006C0B77">
            <w:pPr>
              <w:jc w:val="both"/>
            </w:pPr>
            <w:r>
              <w:t xml:space="preserve">Нацеленность на решение специфических (а не глобальных) проблем школы, при максимальном учете и отражении особенностей школы, отказ </w:t>
            </w:r>
            <w:r w:rsidR="002D48DD">
              <w:t>от практики</w:t>
            </w:r>
            <w:r>
              <w:t xml:space="preserve"> написания внешними специалистами, без участия </w:t>
            </w:r>
            <w:r w:rsidR="002D48DD">
              <w:t>работников школы.</w:t>
            </w:r>
          </w:p>
        </w:tc>
      </w:tr>
      <w:tr w:rsidR="00230881" w14:paraId="4A555435" w14:textId="77777777" w:rsidTr="00294EBD">
        <w:tc>
          <w:tcPr>
            <w:tcW w:w="4672" w:type="dxa"/>
          </w:tcPr>
          <w:p w14:paraId="0E50B47F" w14:textId="782C1335" w:rsidR="00230881" w:rsidRDefault="002D48DD" w:rsidP="006C0B77">
            <w:pPr>
              <w:jc w:val="both"/>
            </w:pPr>
            <w:r>
              <w:t>18.Информативность.</w:t>
            </w:r>
          </w:p>
        </w:tc>
        <w:tc>
          <w:tcPr>
            <w:tcW w:w="4672" w:type="dxa"/>
          </w:tcPr>
          <w:p w14:paraId="492923F5" w14:textId="247B2EA8" w:rsidR="00230881" w:rsidRDefault="002D48DD" w:rsidP="006C0B77">
            <w:pPr>
              <w:jc w:val="both"/>
            </w:pPr>
            <w:r>
              <w:t>Полнота структуры Программы и содержательность описания нововведений.</w:t>
            </w:r>
          </w:p>
        </w:tc>
      </w:tr>
      <w:tr w:rsidR="00230881" w14:paraId="7B5A1643" w14:textId="77777777" w:rsidTr="00294EBD">
        <w:tc>
          <w:tcPr>
            <w:tcW w:w="4672" w:type="dxa"/>
          </w:tcPr>
          <w:p w14:paraId="34260EFC" w14:textId="1024B0AB" w:rsidR="00230881" w:rsidRDefault="002D48DD" w:rsidP="006C0B77">
            <w:pPr>
              <w:jc w:val="both"/>
            </w:pPr>
            <w:r>
              <w:lastRenderedPageBreak/>
              <w:t>19.Логичность построения, обозримость, понятность для читателя.</w:t>
            </w:r>
          </w:p>
        </w:tc>
        <w:tc>
          <w:tcPr>
            <w:tcW w:w="4672" w:type="dxa"/>
          </w:tcPr>
          <w:p w14:paraId="3319AEF7" w14:textId="7695158B" w:rsidR="00230881" w:rsidRDefault="002D48DD" w:rsidP="006C0B77">
            <w:pPr>
              <w:jc w:val="both"/>
            </w:pPr>
            <w:r>
              <w:t>Четкая структура, наличие оглавления, связок, шрифтовых выделений, языковая культура, корректность терминологии.</w:t>
            </w:r>
          </w:p>
        </w:tc>
      </w:tr>
      <w:tr w:rsidR="00230881" w14:paraId="1AF8DF90" w14:textId="77777777" w:rsidTr="00294EBD">
        <w:tc>
          <w:tcPr>
            <w:tcW w:w="4672" w:type="dxa"/>
          </w:tcPr>
          <w:p w14:paraId="78FF585C" w14:textId="4BE6A8D9" w:rsidR="00230881" w:rsidRDefault="002D48DD" w:rsidP="006C0B77">
            <w:pPr>
              <w:jc w:val="both"/>
            </w:pPr>
            <w:r>
              <w:t>20.Культура оформления.</w:t>
            </w:r>
          </w:p>
        </w:tc>
        <w:tc>
          <w:tcPr>
            <w:tcW w:w="4672" w:type="dxa"/>
          </w:tcPr>
          <w:p w14:paraId="76EDC704" w14:textId="09416902" w:rsidR="00230881" w:rsidRDefault="002D48DD" w:rsidP="006C0B77">
            <w:pPr>
              <w:jc w:val="both"/>
            </w:pPr>
            <w:r>
              <w:t xml:space="preserve">Внимание к единству содержания и формы Программы, качество </w:t>
            </w:r>
            <w:proofErr w:type="gramStart"/>
            <w:r>
              <w:t>форматирования..</w:t>
            </w:r>
            <w:proofErr w:type="gramEnd"/>
          </w:p>
        </w:tc>
      </w:tr>
    </w:tbl>
    <w:p w14:paraId="0070C551" w14:textId="77777777" w:rsidR="00294EBD" w:rsidRPr="00294EBD" w:rsidRDefault="00294EBD" w:rsidP="006C0B77">
      <w:pPr>
        <w:spacing w:after="0"/>
        <w:ind w:firstLine="709"/>
        <w:jc w:val="both"/>
      </w:pPr>
    </w:p>
    <w:sectPr w:rsidR="00294EBD" w:rsidRPr="00294E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2A"/>
    <w:rsid w:val="00060522"/>
    <w:rsid w:val="00230881"/>
    <w:rsid w:val="00267F65"/>
    <w:rsid w:val="00294EBD"/>
    <w:rsid w:val="002D48DD"/>
    <w:rsid w:val="003E634E"/>
    <w:rsid w:val="0051582A"/>
    <w:rsid w:val="006C0B77"/>
    <w:rsid w:val="00764B01"/>
    <w:rsid w:val="007874C3"/>
    <w:rsid w:val="008242FF"/>
    <w:rsid w:val="00870751"/>
    <w:rsid w:val="00922C48"/>
    <w:rsid w:val="00B915B7"/>
    <w:rsid w:val="00E64904"/>
    <w:rsid w:val="00E901F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8293"/>
  <w15:chartTrackingRefBased/>
  <w15:docId w15:val="{9060A3EA-7682-4797-9E8B-9990DA5D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B170A-E8AA-4234-8BAB-DD7D87DC63FE}"/>
</file>

<file path=customXml/itemProps2.xml><?xml version="1.0" encoding="utf-8"?>
<ds:datastoreItem xmlns:ds="http://schemas.openxmlformats.org/officeDocument/2006/customXml" ds:itemID="{F2AF1E4E-2B3C-45C0-AF84-8538BF539D2B}"/>
</file>

<file path=customXml/itemProps3.xml><?xml version="1.0" encoding="utf-8"?>
<ds:datastoreItem xmlns:ds="http://schemas.openxmlformats.org/officeDocument/2006/customXml" ds:itemID="{1158FCA5-4373-4A4A-91BD-CF47AE094D42}"/>
</file>

<file path=customXml/itemProps4.xml><?xml version="1.0" encoding="utf-8"?>
<ds:datastoreItem xmlns:ds="http://schemas.openxmlformats.org/officeDocument/2006/customXml" ds:itemID="{7DB48121-22AC-45E2-B068-C50812107B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2023-03-26T18:41:00Z</dcterms:created>
  <dcterms:modified xsi:type="dcterms:W3CDTF">2023-03-27T09:39:00Z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