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97363" w14:textId="7C981FCE" w:rsidR="006A01C3" w:rsidRPr="003755CE" w:rsidRDefault="006A01C3" w:rsidP="006A01C3">
      <w:pPr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3755CE">
        <w:rPr>
          <w:b/>
          <w:bCs/>
          <w:color w:val="000000" w:themeColor="text1"/>
          <w:sz w:val="24"/>
          <w:szCs w:val="24"/>
        </w:rPr>
        <w:t>Миссия школы</w:t>
      </w:r>
      <w:r w:rsidRPr="003755CE">
        <w:rPr>
          <w:color w:val="000000" w:themeColor="text1"/>
          <w:sz w:val="24"/>
          <w:szCs w:val="24"/>
        </w:rPr>
        <w:t xml:space="preserve"> – «создании открытого образовательного пространства для получения качественного образования всеми </w:t>
      </w:r>
      <w:r w:rsidR="003765A7" w:rsidRPr="003755CE">
        <w:rPr>
          <w:color w:val="000000" w:themeColor="text1"/>
          <w:sz w:val="24"/>
          <w:szCs w:val="24"/>
        </w:rPr>
        <w:t>учащимися, для</w:t>
      </w:r>
      <w:r w:rsidRPr="003755CE">
        <w:rPr>
          <w:color w:val="000000" w:themeColor="text1"/>
          <w:sz w:val="24"/>
          <w:szCs w:val="24"/>
        </w:rPr>
        <w:t xml:space="preserve"> развития потенциальных возможностей и самореализации детей и взрослых. Предназначение нашей школы - дать каждому ученику возможность быть успешным в образовательной деятельности, найти и выразить себя сообразно своим интересам и способностям»</w:t>
      </w:r>
    </w:p>
    <w:p w14:paraId="780F9A30" w14:textId="77777777" w:rsidR="006A01C3" w:rsidRPr="003755CE" w:rsidRDefault="006A01C3" w:rsidP="00F3048A">
      <w:pPr>
        <w:spacing w:after="0"/>
        <w:ind w:firstLine="709"/>
        <w:jc w:val="both"/>
        <w:rPr>
          <w:b/>
          <w:bCs/>
          <w:color w:val="000000" w:themeColor="text1"/>
          <w:sz w:val="24"/>
          <w:szCs w:val="24"/>
        </w:rPr>
      </w:pPr>
    </w:p>
    <w:p w14:paraId="79C0AA71" w14:textId="0E883E99" w:rsidR="006A01C3" w:rsidRPr="003755CE" w:rsidRDefault="00F3048A" w:rsidP="00F3048A">
      <w:pPr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3755CE">
        <w:rPr>
          <w:b/>
          <w:bCs/>
          <w:color w:val="000000" w:themeColor="text1"/>
          <w:sz w:val="24"/>
          <w:szCs w:val="24"/>
        </w:rPr>
        <w:t xml:space="preserve">РАБОЧИЙ ЛИСТ № </w:t>
      </w:r>
      <w:r w:rsidRPr="003755CE">
        <w:rPr>
          <w:color w:val="000000" w:themeColor="text1"/>
          <w:sz w:val="24"/>
          <w:szCs w:val="24"/>
        </w:rPr>
        <w:t>2</w:t>
      </w:r>
      <w:r w:rsidR="003755CE" w:rsidRPr="003755CE">
        <w:rPr>
          <w:color w:val="000000" w:themeColor="text1"/>
          <w:sz w:val="24"/>
          <w:szCs w:val="24"/>
        </w:rPr>
        <w:t xml:space="preserve">                            Группа № ________________________________________</w:t>
      </w:r>
    </w:p>
    <w:p w14:paraId="7F24F843" w14:textId="63266400" w:rsidR="006A01C3" w:rsidRPr="003755CE" w:rsidRDefault="006A01C3" w:rsidP="00F3048A">
      <w:pPr>
        <w:spacing w:after="0"/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3755CE">
        <w:rPr>
          <w:b/>
          <w:bCs/>
          <w:color w:val="000000" w:themeColor="text1"/>
          <w:sz w:val="24"/>
          <w:szCs w:val="24"/>
        </w:rPr>
        <w:t>Инструкция:</w:t>
      </w:r>
    </w:p>
    <w:p w14:paraId="5FBC11F3" w14:textId="13238345" w:rsidR="00F3048A" w:rsidRPr="003755CE" w:rsidRDefault="004448FF" w:rsidP="006A01C3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  <w:sz w:val="24"/>
          <w:szCs w:val="24"/>
        </w:rPr>
      </w:pPr>
      <w:r w:rsidRPr="003755CE">
        <w:rPr>
          <w:color w:val="000000" w:themeColor="text1"/>
          <w:sz w:val="24"/>
          <w:szCs w:val="24"/>
        </w:rPr>
        <w:t xml:space="preserve">Опираясь на миссию школы, как её философскую основу развития, ответить на вопрос: соответствуют ли </w:t>
      </w:r>
      <w:r w:rsidR="001506F3" w:rsidRPr="003755CE">
        <w:rPr>
          <w:color w:val="000000" w:themeColor="text1"/>
          <w:sz w:val="24"/>
          <w:szCs w:val="24"/>
        </w:rPr>
        <w:t xml:space="preserve">определенные направления, </w:t>
      </w:r>
      <w:r w:rsidRPr="003755CE">
        <w:rPr>
          <w:color w:val="000000" w:themeColor="text1"/>
          <w:sz w:val="24"/>
          <w:szCs w:val="24"/>
        </w:rPr>
        <w:t>поставленные задачи выявленным</w:t>
      </w:r>
      <w:r w:rsidR="006A01C3" w:rsidRPr="003755CE">
        <w:rPr>
          <w:color w:val="000000" w:themeColor="text1"/>
          <w:sz w:val="24"/>
          <w:szCs w:val="24"/>
        </w:rPr>
        <w:t xml:space="preserve"> </w:t>
      </w:r>
      <w:r w:rsidRPr="003755CE">
        <w:rPr>
          <w:color w:val="000000" w:themeColor="text1"/>
          <w:sz w:val="24"/>
          <w:szCs w:val="24"/>
        </w:rPr>
        <w:t xml:space="preserve">при анализе </w:t>
      </w:r>
      <w:r w:rsidR="00B76E95" w:rsidRPr="003755CE">
        <w:rPr>
          <w:color w:val="000000" w:themeColor="text1"/>
          <w:sz w:val="24"/>
          <w:szCs w:val="24"/>
        </w:rPr>
        <w:t>проблемам состояния</w:t>
      </w:r>
      <w:r w:rsidR="006A01C3" w:rsidRPr="003755CE">
        <w:rPr>
          <w:color w:val="000000" w:themeColor="text1"/>
          <w:sz w:val="24"/>
          <w:szCs w:val="24"/>
        </w:rPr>
        <w:t xml:space="preserve"> внешней и внутренней среды</w:t>
      </w:r>
      <w:r w:rsidR="00E672D0" w:rsidRPr="003755CE">
        <w:rPr>
          <w:color w:val="000000" w:themeColor="text1"/>
          <w:sz w:val="24"/>
          <w:szCs w:val="24"/>
        </w:rPr>
        <w:t xml:space="preserve"> школы,</w:t>
      </w:r>
      <w:r w:rsidR="006A01C3" w:rsidRPr="003755CE">
        <w:rPr>
          <w:color w:val="000000" w:themeColor="text1"/>
          <w:sz w:val="24"/>
          <w:szCs w:val="24"/>
        </w:rPr>
        <w:t xml:space="preserve"> деятельности школы</w:t>
      </w:r>
      <w:r w:rsidRPr="003755CE">
        <w:rPr>
          <w:color w:val="000000" w:themeColor="text1"/>
          <w:sz w:val="24"/>
          <w:szCs w:val="24"/>
        </w:rPr>
        <w:t xml:space="preserve"> </w:t>
      </w:r>
    </w:p>
    <w:p w14:paraId="4B45A9B3" w14:textId="24D70E04" w:rsidR="00F3048A" w:rsidRPr="003755CE" w:rsidRDefault="006A01C3" w:rsidP="006A01C3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  <w:sz w:val="24"/>
          <w:szCs w:val="24"/>
        </w:rPr>
      </w:pPr>
      <w:r w:rsidRPr="003755CE">
        <w:rPr>
          <w:color w:val="000000" w:themeColor="text1"/>
          <w:sz w:val="24"/>
          <w:szCs w:val="24"/>
        </w:rPr>
        <w:t>Предложить пути решения задач (меро</w:t>
      </w:r>
      <w:r w:rsidR="003765A7" w:rsidRPr="003755CE">
        <w:rPr>
          <w:color w:val="000000" w:themeColor="text1"/>
          <w:sz w:val="24"/>
          <w:szCs w:val="24"/>
        </w:rPr>
        <w:t>п</w:t>
      </w:r>
      <w:r w:rsidRPr="003755CE">
        <w:rPr>
          <w:color w:val="000000" w:themeColor="text1"/>
          <w:sz w:val="24"/>
          <w:szCs w:val="24"/>
        </w:rPr>
        <w:t>риятия)</w:t>
      </w:r>
      <w:r w:rsidR="00E672D0" w:rsidRPr="003755CE">
        <w:rPr>
          <w:color w:val="000000" w:themeColor="text1"/>
          <w:sz w:val="24"/>
          <w:szCs w:val="24"/>
        </w:rPr>
        <w:t>.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405"/>
        <w:gridCol w:w="6804"/>
        <w:gridCol w:w="6237"/>
      </w:tblGrid>
      <w:tr w:rsidR="003755CE" w:rsidRPr="003755CE" w14:paraId="7352BAA4" w14:textId="77777777" w:rsidTr="003755CE">
        <w:tc>
          <w:tcPr>
            <w:tcW w:w="2405" w:type="dxa"/>
          </w:tcPr>
          <w:p w14:paraId="65EE0B1C" w14:textId="2B43C7C5" w:rsidR="00F3048A" w:rsidRPr="003755CE" w:rsidRDefault="00F3048A" w:rsidP="00F3048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755CE">
              <w:rPr>
                <w:b/>
                <w:bCs/>
                <w:color w:val="000000" w:themeColor="text1"/>
                <w:sz w:val="24"/>
                <w:szCs w:val="24"/>
              </w:rPr>
              <w:t>Направления</w:t>
            </w:r>
          </w:p>
        </w:tc>
        <w:tc>
          <w:tcPr>
            <w:tcW w:w="6804" w:type="dxa"/>
          </w:tcPr>
          <w:p w14:paraId="782D17BF" w14:textId="36B66BFB" w:rsidR="00F3048A" w:rsidRPr="003755CE" w:rsidRDefault="00F3048A" w:rsidP="00F3048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755CE">
              <w:rPr>
                <w:b/>
                <w:bCs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6237" w:type="dxa"/>
          </w:tcPr>
          <w:p w14:paraId="74F4EDC6" w14:textId="3D7C8496" w:rsidR="00F3048A" w:rsidRPr="003755CE" w:rsidRDefault="00F3048A" w:rsidP="00F3048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755CE">
              <w:rPr>
                <w:b/>
                <w:bCs/>
                <w:color w:val="000000" w:themeColor="text1"/>
                <w:sz w:val="24"/>
                <w:szCs w:val="24"/>
              </w:rPr>
              <w:t>Пути решения (мероприятия)</w:t>
            </w:r>
          </w:p>
        </w:tc>
      </w:tr>
      <w:tr w:rsidR="003755CE" w:rsidRPr="003755CE" w14:paraId="4B14E00A" w14:textId="77777777" w:rsidTr="003755CE">
        <w:tc>
          <w:tcPr>
            <w:tcW w:w="2405" w:type="dxa"/>
          </w:tcPr>
          <w:p w14:paraId="47CF0D34" w14:textId="2E5077AC" w:rsidR="00F3048A" w:rsidRPr="003755CE" w:rsidRDefault="00E76378" w:rsidP="00F3048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755CE">
              <w:rPr>
                <w:color w:val="000000" w:themeColor="text1"/>
                <w:sz w:val="24"/>
                <w:szCs w:val="24"/>
              </w:rPr>
              <w:t>Управление качеством образования</w:t>
            </w:r>
          </w:p>
        </w:tc>
        <w:tc>
          <w:tcPr>
            <w:tcW w:w="6804" w:type="dxa"/>
          </w:tcPr>
          <w:p w14:paraId="009EC20B" w14:textId="77777777" w:rsidR="00E76378" w:rsidRPr="003755CE" w:rsidRDefault="00E76378" w:rsidP="003765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755CE">
              <w:rPr>
                <w:color w:val="000000" w:themeColor="text1"/>
                <w:sz w:val="24"/>
                <w:szCs w:val="24"/>
              </w:rPr>
              <w:t xml:space="preserve">Модернизация системы управления качеством образования: </w:t>
            </w:r>
          </w:p>
          <w:p w14:paraId="6586C2B0" w14:textId="7CF5A2DF" w:rsidR="00E76378" w:rsidRPr="003755CE" w:rsidRDefault="00E76378" w:rsidP="003765A7">
            <w:pPr>
              <w:pStyle w:val="a4"/>
              <w:numPr>
                <w:ilvl w:val="0"/>
                <w:numId w:val="2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3755CE">
              <w:rPr>
                <w:color w:val="000000" w:themeColor="text1"/>
                <w:sz w:val="24"/>
                <w:szCs w:val="24"/>
              </w:rPr>
              <w:t>Привести систему оценки качества образования в соответствии с нормативными документами</w:t>
            </w:r>
          </w:p>
          <w:p w14:paraId="7DE7B798" w14:textId="75E9FDB1" w:rsidR="00E76378" w:rsidRPr="003755CE" w:rsidRDefault="00E76378" w:rsidP="003765A7">
            <w:pPr>
              <w:pStyle w:val="a4"/>
              <w:numPr>
                <w:ilvl w:val="0"/>
                <w:numId w:val="2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3755CE">
              <w:rPr>
                <w:color w:val="000000" w:themeColor="text1"/>
                <w:sz w:val="24"/>
                <w:szCs w:val="24"/>
              </w:rPr>
              <w:t>Проводить мониторинг рез</w:t>
            </w:r>
            <w:bookmarkStart w:id="0" w:name="_GoBack"/>
            <w:bookmarkEnd w:id="0"/>
            <w:r w:rsidRPr="003755CE">
              <w:rPr>
                <w:color w:val="000000" w:themeColor="text1"/>
                <w:sz w:val="24"/>
                <w:szCs w:val="24"/>
              </w:rPr>
              <w:t>ультатов воспитания и развития обучающихся, профессиональной компетентности педагогических работников.</w:t>
            </w:r>
          </w:p>
          <w:p w14:paraId="6D3A65D2" w14:textId="2CB66F21" w:rsidR="00F3048A" w:rsidRPr="003755CE" w:rsidRDefault="00E76378" w:rsidP="003765A7">
            <w:pPr>
              <w:pStyle w:val="a4"/>
              <w:numPr>
                <w:ilvl w:val="0"/>
                <w:numId w:val="2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3755CE">
              <w:rPr>
                <w:color w:val="000000" w:themeColor="text1"/>
                <w:sz w:val="24"/>
                <w:szCs w:val="24"/>
              </w:rPr>
              <w:t>Обеспечить стабильное функционирование школьной системы оценки качества образования</w:t>
            </w:r>
          </w:p>
        </w:tc>
        <w:tc>
          <w:tcPr>
            <w:tcW w:w="6237" w:type="dxa"/>
          </w:tcPr>
          <w:p w14:paraId="746112A3" w14:textId="77777777" w:rsidR="00F3048A" w:rsidRPr="003755CE" w:rsidRDefault="00F3048A" w:rsidP="00F3048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755CE" w:rsidRPr="003755CE" w14:paraId="7629EEDE" w14:textId="77777777" w:rsidTr="003755CE">
        <w:tc>
          <w:tcPr>
            <w:tcW w:w="2405" w:type="dxa"/>
          </w:tcPr>
          <w:p w14:paraId="7AE3BDF7" w14:textId="4BF50096" w:rsidR="00F3048A" w:rsidRPr="003755CE" w:rsidRDefault="00E76378" w:rsidP="00F3048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755CE">
              <w:rPr>
                <w:color w:val="000000" w:themeColor="text1"/>
                <w:sz w:val="24"/>
                <w:szCs w:val="24"/>
              </w:rPr>
              <w:t>Реализация основных образовательных программ на ступенях образования</w:t>
            </w:r>
          </w:p>
        </w:tc>
        <w:tc>
          <w:tcPr>
            <w:tcW w:w="6804" w:type="dxa"/>
          </w:tcPr>
          <w:p w14:paraId="67084AB0" w14:textId="77777777" w:rsidR="00E76378" w:rsidRPr="003755CE" w:rsidRDefault="00E76378" w:rsidP="003765A7">
            <w:pPr>
              <w:pStyle w:val="a4"/>
              <w:numPr>
                <w:ilvl w:val="0"/>
                <w:numId w:val="2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3755CE">
              <w:rPr>
                <w:color w:val="000000" w:themeColor="text1"/>
                <w:sz w:val="24"/>
                <w:szCs w:val="24"/>
              </w:rPr>
              <w:t>Обновить технологии обучения и содержания предметных областей на основе вводимых стандартов образования,</w:t>
            </w:r>
          </w:p>
          <w:p w14:paraId="4578AE9D" w14:textId="49F65F72" w:rsidR="00F3048A" w:rsidRPr="003755CE" w:rsidRDefault="00E76378" w:rsidP="003765A7">
            <w:pPr>
              <w:pStyle w:val="a4"/>
              <w:numPr>
                <w:ilvl w:val="0"/>
                <w:numId w:val="2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3755CE">
              <w:rPr>
                <w:color w:val="000000" w:themeColor="text1"/>
                <w:sz w:val="24"/>
                <w:szCs w:val="24"/>
              </w:rPr>
              <w:t xml:space="preserve">Продолжить работу по конструированию индивидуальных образовательных траекторий </w:t>
            </w:r>
            <w:proofErr w:type="gramStart"/>
            <w:r w:rsidRPr="003755CE">
              <w:rPr>
                <w:color w:val="000000" w:themeColor="text1"/>
                <w:sz w:val="24"/>
                <w:szCs w:val="24"/>
              </w:rPr>
              <w:t>различных групп</w:t>
            </w:r>
            <w:proofErr w:type="gramEnd"/>
            <w:r w:rsidRPr="003755CE">
              <w:rPr>
                <w:color w:val="000000" w:themeColor="text1"/>
                <w:sz w:val="24"/>
                <w:szCs w:val="24"/>
              </w:rPr>
              <w:t xml:space="preserve"> обучающихся; совершенствования методик преподавания, привлечения инновационных технологий</w:t>
            </w:r>
          </w:p>
          <w:p w14:paraId="0DFBA0DF" w14:textId="0BB880F1" w:rsidR="00E76378" w:rsidRPr="003755CE" w:rsidRDefault="00E76378" w:rsidP="003765A7">
            <w:pPr>
              <w:pStyle w:val="a4"/>
              <w:numPr>
                <w:ilvl w:val="0"/>
                <w:numId w:val="2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3755CE">
              <w:rPr>
                <w:color w:val="000000" w:themeColor="text1"/>
                <w:sz w:val="24"/>
                <w:szCs w:val="24"/>
              </w:rPr>
              <w:t>Выявлять и реализовывать возможностей каждого ребенка, -Поддержка одаренных и талантливых детей;</w:t>
            </w:r>
          </w:p>
        </w:tc>
        <w:tc>
          <w:tcPr>
            <w:tcW w:w="6237" w:type="dxa"/>
          </w:tcPr>
          <w:p w14:paraId="09575379" w14:textId="77777777" w:rsidR="00F3048A" w:rsidRPr="003755CE" w:rsidRDefault="00F3048A" w:rsidP="00F3048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755CE" w:rsidRPr="003755CE" w14:paraId="691A326B" w14:textId="77777777" w:rsidTr="003755CE">
        <w:tc>
          <w:tcPr>
            <w:tcW w:w="2405" w:type="dxa"/>
          </w:tcPr>
          <w:p w14:paraId="41BDB767" w14:textId="4ED0BEB0" w:rsidR="00F3048A" w:rsidRPr="003755CE" w:rsidRDefault="00E76378" w:rsidP="00F3048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755CE">
              <w:rPr>
                <w:color w:val="000000" w:themeColor="text1"/>
                <w:sz w:val="24"/>
                <w:szCs w:val="24"/>
              </w:rPr>
              <w:t>Развитие инфраструктуры образовательно-воспитательной деятельности</w:t>
            </w:r>
          </w:p>
        </w:tc>
        <w:tc>
          <w:tcPr>
            <w:tcW w:w="6804" w:type="dxa"/>
          </w:tcPr>
          <w:p w14:paraId="2876204C" w14:textId="40375FF0" w:rsidR="00E76378" w:rsidRPr="003755CE" w:rsidRDefault="00E76378" w:rsidP="003765A7">
            <w:pPr>
              <w:pStyle w:val="a4"/>
              <w:numPr>
                <w:ilvl w:val="0"/>
                <w:numId w:val="3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3755CE">
              <w:rPr>
                <w:color w:val="000000" w:themeColor="text1"/>
                <w:sz w:val="24"/>
                <w:szCs w:val="24"/>
              </w:rPr>
              <w:t>Сформировать образовательную среду, обеспечивающую сохранение здоровья, социальной комфортности, безопасности участников образовательного процесса.</w:t>
            </w:r>
          </w:p>
          <w:p w14:paraId="56C1D4C1" w14:textId="2768517B" w:rsidR="00E76378" w:rsidRPr="003755CE" w:rsidRDefault="00E76378" w:rsidP="003765A7">
            <w:pPr>
              <w:pStyle w:val="a4"/>
              <w:numPr>
                <w:ilvl w:val="0"/>
                <w:numId w:val="3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3755CE">
              <w:rPr>
                <w:color w:val="000000" w:themeColor="text1"/>
                <w:sz w:val="24"/>
                <w:szCs w:val="24"/>
              </w:rPr>
              <w:t>Сформировать безопасную, комфортную, экономически эффективную цифровую среду, позволяющую управлять образовательным процессом, контролировать и анализировать его результаты.</w:t>
            </w:r>
          </w:p>
          <w:p w14:paraId="650BE573" w14:textId="680AA69C" w:rsidR="00E76378" w:rsidRPr="003755CE" w:rsidRDefault="00E76378" w:rsidP="003765A7">
            <w:pPr>
              <w:pStyle w:val="a4"/>
              <w:numPr>
                <w:ilvl w:val="0"/>
                <w:numId w:val="3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3755CE">
              <w:rPr>
                <w:color w:val="000000" w:themeColor="text1"/>
                <w:sz w:val="24"/>
                <w:szCs w:val="24"/>
              </w:rPr>
              <w:lastRenderedPageBreak/>
              <w:t>Обеспечить индивидуализированное психолого-педагогического сопровождения обучающихся</w:t>
            </w:r>
          </w:p>
          <w:p w14:paraId="2631D4E5" w14:textId="7BA6A116" w:rsidR="00F3048A" w:rsidRPr="003755CE" w:rsidRDefault="00E76378" w:rsidP="003765A7">
            <w:pPr>
              <w:pStyle w:val="a4"/>
              <w:numPr>
                <w:ilvl w:val="0"/>
                <w:numId w:val="3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3755CE">
              <w:rPr>
                <w:color w:val="000000" w:themeColor="text1"/>
                <w:sz w:val="24"/>
                <w:szCs w:val="24"/>
              </w:rPr>
              <w:t>Развивать материально-техническую базу для создания эффективной среды реализации ФГОС;</w:t>
            </w:r>
          </w:p>
        </w:tc>
        <w:tc>
          <w:tcPr>
            <w:tcW w:w="6237" w:type="dxa"/>
          </w:tcPr>
          <w:p w14:paraId="60C10CF0" w14:textId="77777777" w:rsidR="00F3048A" w:rsidRPr="003755CE" w:rsidRDefault="00F3048A" w:rsidP="00F3048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755CE" w:rsidRPr="003755CE" w14:paraId="206D74FC" w14:textId="77777777" w:rsidTr="003755CE">
        <w:tc>
          <w:tcPr>
            <w:tcW w:w="2405" w:type="dxa"/>
          </w:tcPr>
          <w:p w14:paraId="2D0D2DE8" w14:textId="66EAA91C" w:rsidR="00F3048A" w:rsidRPr="003755CE" w:rsidRDefault="00E76378" w:rsidP="00F3048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755CE">
              <w:rPr>
                <w:color w:val="000000" w:themeColor="text1"/>
                <w:sz w:val="24"/>
                <w:szCs w:val="24"/>
              </w:rPr>
              <w:t>Повышение профессиональных компетенций педагогов и работников управления</w:t>
            </w:r>
          </w:p>
        </w:tc>
        <w:tc>
          <w:tcPr>
            <w:tcW w:w="6804" w:type="dxa"/>
          </w:tcPr>
          <w:p w14:paraId="62399DFD" w14:textId="427EB0D8" w:rsidR="00F36854" w:rsidRPr="003755CE" w:rsidRDefault="00F36854" w:rsidP="003765A7">
            <w:pPr>
              <w:pStyle w:val="a4"/>
              <w:numPr>
                <w:ilvl w:val="0"/>
                <w:numId w:val="4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3755CE">
              <w:rPr>
                <w:color w:val="000000" w:themeColor="text1"/>
                <w:sz w:val="24"/>
                <w:szCs w:val="24"/>
              </w:rPr>
              <w:t xml:space="preserve">Повышать профессиональную компетентность педагогических кадров через реализацию технологии методического сопровождения образовательного процесса, технологию наставничества для молодых </w:t>
            </w:r>
            <w:r w:rsidR="003765A7" w:rsidRPr="003755CE">
              <w:rPr>
                <w:color w:val="000000" w:themeColor="text1"/>
                <w:sz w:val="24"/>
                <w:szCs w:val="24"/>
              </w:rPr>
              <w:t>педагогов. в</w:t>
            </w:r>
            <w:r w:rsidRPr="003755CE">
              <w:rPr>
                <w:color w:val="000000" w:themeColor="text1"/>
                <w:sz w:val="24"/>
                <w:szCs w:val="24"/>
              </w:rPr>
              <w:t xml:space="preserve"> условиях реализации ФГОС;</w:t>
            </w:r>
          </w:p>
          <w:p w14:paraId="576EE493" w14:textId="11531F05" w:rsidR="00F36854" w:rsidRPr="003755CE" w:rsidRDefault="00F36854" w:rsidP="003765A7">
            <w:pPr>
              <w:pStyle w:val="a4"/>
              <w:numPr>
                <w:ilvl w:val="0"/>
                <w:numId w:val="4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3755CE">
              <w:rPr>
                <w:color w:val="000000" w:themeColor="text1"/>
                <w:sz w:val="24"/>
                <w:szCs w:val="24"/>
              </w:rPr>
              <w:t>Поддерживать молодых педагогов и успешно интегрировать их в профессию</w:t>
            </w:r>
          </w:p>
          <w:p w14:paraId="6DA6DA7F" w14:textId="3CD9C068" w:rsidR="00F3048A" w:rsidRPr="003755CE" w:rsidRDefault="00F36854" w:rsidP="003765A7">
            <w:pPr>
              <w:pStyle w:val="a4"/>
              <w:numPr>
                <w:ilvl w:val="0"/>
                <w:numId w:val="4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3755CE">
              <w:rPr>
                <w:color w:val="000000" w:themeColor="text1"/>
                <w:sz w:val="24"/>
                <w:szCs w:val="24"/>
              </w:rPr>
              <w:t xml:space="preserve">Повышать профессиональную компетентность управленческой команды, используя </w:t>
            </w:r>
            <w:r w:rsidR="003765A7" w:rsidRPr="003755CE">
              <w:rPr>
                <w:color w:val="000000" w:themeColor="text1"/>
                <w:sz w:val="24"/>
                <w:szCs w:val="24"/>
              </w:rPr>
              <w:t>технологию научно</w:t>
            </w:r>
            <w:r w:rsidRPr="003755CE">
              <w:rPr>
                <w:color w:val="000000" w:themeColor="text1"/>
                <w:sz w:val="24"/>
                <w:szCs w:val="24"/>
              </w:rPr>
              <w:t>-методического сопровождения управления реализацией программы развития.</w:t>
            </w:r>
          </w:p>
        </w:tc>
        <w:tc>
          <w:tcPr>
            <w:tcW w:w="6237" w:type="dxa"/>
          </w:tcPr>
          <w:p w14:paraId="171F809D" w14:textId="5B109F8F" w:rsidR="00F3048A" w:rsidRPr="003755CE" w:rsidRDefault="00F36854" w:rsidP="00F3048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755CE">
              <w:rPr>
                <w:color w:val="000000" w:themeColor="text1"/>
                <w:sz w:val="24"/>
                <w:szCs w:val="24"/>
              </w:rPr>
              <w:t xml:space="preserve">-Приглашать специалистов из различных сфер </w:t>
            </w:r>
            <w:r w:rsidR="004448FF" w:rsidRPr="003755CE">
              <w:rPr>
                <w:color w:val="000000" w:themeColor="text1"/>
                <w:sz w:val="24"/>
                <w:szCs w:val="24"/>
              </w:rPr>
              <w:t>жизни для</w:t>
            </w:r>
            <w:r w:rsidRPr="003755CE">
              <w:rPr>
                <w:color w:val="000000" w:themeColor="text1"/>
                <w:sz w:val="24"/>
                <w:szCs w:val="24"/>
              </w:rPr>
              <w:t xml:space="preserve"> повышения методических </w:t>
            </w:r>
            <w:r w:rsidR="004448FF" w:rsidRPr="003755CE">
              <w:rPr>
                <w:color w:val="000000" w:themeColor="text1"/>
                <w:sz w:val="24"/>
                <w:szCs w:val="24"/>
              </w:rPr>
              <w:t>компетенций педагогов</w:t>
            </w:r>
            <w:r w:rsidRPr="003755CE">
              <w:rPr>
                <w:color w:val="000000" w:themeColor="text1"/>
                <w:sz w:val="24"/>
                <w:szCs w:val="24"/>
              </w:rPr>
              <w:t xml:space="preserve"> (юрист, медиатор, медик и т. д)</w:t>
            </w:r>
          </w:p>
          <w:p w14:paraId="35192356" w14:textId="49C6D125" w:rsidR="00F36854" w:rsidRPr="003755CE" w:rsidRDefault="00F36854" w:rsidP="00F3048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755CE">
              <w:rPr>
                <w:color w:val="000000" w:themeColor="text1"/>
                <w:sz w:val="24"/>
                <w:szCs w:val="24"/>
              </w:rPr>
              <w:t>-Проводить мастер-классы для педагогов</w:t>
            </w:r>
          </w:p>
        </w:tc>
      </w:tr>
      <w:tr w:rsidR="003755CE" w:rsidRPr="003755CE" w14:paraId="780E9F44" w14:textId="77777777" w:rsidTr="003755CE">
        <w:tc>
          <w:tcPr>
            <w:tcW w:w="2405" w:type="dxa"/>
          </w:tcPr>
          <w:p w14:paraId="222D99C0" w14:textId="4C4A53C1" w:rsidR="00F3048A" w:rsidRPr="003755CE" w:rsidRDefault="00F36854" w:rsidP="00F3048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755CE">
              <w:rPr>
                <w:color w:val="000000" w:themeColor="text1"/>
                <w:sz w:val="24"/>
                <w:szCs w:val="24"/>
              </w:rPr>
              <w:t>Развитие воспитательной среды</w:t>
            </w:r>
          </w:p>
        </w:tc>
        <w:tc>
          <w:tcPr>
            <w:tcW w:w="6804" w:type="dxa"/>
          </w:tcPr>
          <w:p w14:paraId="256B62B6" w14:textId="08B73B76" w:rsidR="00F36854" w:rsidRPr="003755CE" w:rsidRDefault="00F36854" w:rsidP="003765A7">
            <w:pPr>
              <w:pStyle w:val="a4"/>
              <w:numPr>
                <w:ilvl w:val="0"/>
                <w:numId w:val="5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3755CE">
              <w:rPr>
                <w:color w:val="000000" w:themeColor="text1"/>
                <w:sz w:val="24"/>
                <w:szCs w:val="24"/>
              </w:rPr>
              <w:t>Воспитывать ответственность за результаты своего образования, гражданскую ответственность и патриотизм, (уважения к прошлому и настоящему своего народа, традициям и культуре, ответственности за будущее своей страны</w:t>
            </w:r>
            <w:proofErr w:type="gramStart"/>
            <w:r w:rsidRPr="003755CE">
              <w:rPr>
                <w:color w:val="000000" w:themeColor="text1"/>
                <w:sz w:val="24"/>
                <w:szCs w:val="24"/>
              </w:rPr>
              <w:t>).активную</w:t>
            </w:r>
            <w:proofErr w:type="gramEnd"/>
            <w:r w:rsidRPr="003755CE">
              <w:rPr>
                <w:color w:val="000000" w:themeColor="text1"/>
                <w:sz w:val="24"/>
                <w:szCs w:val="24"/>
              </w:rPr>
              <w:t xml:space="preserve"> жизненную позицию обучающихся, формировать социальные компетенции, вовлекать их в деятельность молодежных общественных объединений; развивать ученическое самоуправление; </w:t>
            </w:r>
          </w:p>
          <w:p w14:paraId="23B6B803" w14:textId="1DE7AE71" w:rsidR="00F36854" w:rsidRPr="003755CE" w:rsidRDefault="00F36854" w:rsidP="003765A7">
            <w:pPr>
              <w:pStyle w:val="a4"/>
              <w:numPr>
                <w:ilvl w:val="0"/>
                <w:numId w:val="5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3755CE">
              <w:rPr>
                <w:color w:val="000000" w:themeColor="text1"/>
                <w:sz w:val="24"/>
                <w:szCs w:val="24"/>
              </w:rPr>
              <w:t>Вовлекать обучающихся в социально-значимые проекты, участие в добровольческой деятельности</w:t>
            </w:r>
          </w:p>
          <w:p w14:paraId="33BE010A" w14:textId="34B2F4AE" w:rsidR="00F36854" w:rsidRPr="003755CE" w:rsidRDefault="00F36854" w:rsidP="003765A7">
            <w:pPr>
              <w:pStyle w:val="a4"/>
              <w:numPr>
                <w:ilvl w:val="0"/>
                <w:numId w:val="5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3755CE">
              <w:rPr>
                <w:color w:val="000000" w:themeColor="text1"/>
                <w:sz w:val="24"/>
                <w:szCs w:val="24"/>
              </w:rPr>
              <w:t>Разработать активные формы сотрудничества с родителями (законными представителями) обучающихся на основе взаимоподдержки и общности интересов в деле воспитания и образования подрастающего поколения</w:t>
            </w:r>
          </w:p>
          <w:p w14:paraId="4A70290D" w14:textId="481DC761" w:rsidR="00F3048A" w:rsidRPr="003755CE" w:rsidRDefault="00F36854" w:rsidP="003765A7">
            <w:pPr>
              <w:pStyle w:val="a4"/>
              <w:numPr>
                <w:ilvl w:val="0"/>
                <w:numId w:val="5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3755CE">
              <w:rPr>
                <w:color w:val="000000" w:themeColor="text1"/>
                <w:sz w:val="24"/>
                <w:szCs w:val="24"/>
              </w:rPr>
              <w:t>Расширить музейное пространство и активизировать роль школьного музея в патриотическом и нравственном воспитании подрастающего поколения</w:t>
            </w:r>
          </w:p>
        </w:tc>
        <w:tc>
          <w:tcPr>
            <w:tcW w:w="6237" w:type="dxa"/>
          </w:tcPr>
          <w:p w14:paraId="4BE3AA71" w14:textId="77777777" w:rsidR="00F3048A" w:rsidRPr="003755CE" w:rsidRDefault="00F3048A" w:rsidP="00F3048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CBE2A7D" w14:textId="77777777" w:rsidR="00F3048A" w:rsidRPr="003755CE" w:rsidRDefault="00F3048A" w:rsidP="00F3048A">
      <w:pPr>
        <w:spacing w:after="0"/>
        <w:ind w:firstLine="709"/>
        <w:jc w:val="both"/>
        <w:rPr>
          <w:color w:val="000000" w:themeColor="text1"/>
          <w:sz w:val="24"/>
          <w:szCs w:val="24"/>
        </w:rPr>
      </w:pPr>
    </w:p>
    <w:p w14:paraId="21FDAD9A" w14:textId="77777777" w:rsidR="003755CE" w:rsidRPr="003755CE" w:rsidRDefault="003755CE">
      <w:pPr>
        <w:spacing w:after="0"/>
        <w:ind w:firstLine="709"/>
        <w:jc w:val="both"/>
        <w:rPr>
          <w:color w:val="000000" w:themeColor="text1"/>
          <w:sz w:val="24"/>
          <w:szCs w:val="24"/>
        </w:rPr>
      </w:pPr>
    </w:p>
    <w:sectPr w:rsidR="003755CE" w:rsidRPr="003755CE" w:rsidSect="003755CE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62DC"/>
    <w:multiLevelType w:val="hybridMultilevel"/>
    <w:tmpl w:val="AB9C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821B9"/>
    <w:multiLevelType w:val="hybridMultilevel"/>
    <w:tmpl w:val="E1BA2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2497A"/>
    <w:multiLevelType w:val="hybridMultilevel"/>
    <w:tmpl w:val="E474CB8C"/>
    <w:lvl w:ilvl="0" w:tplc="43F0BCF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445A68D1"/>
    <w:multiLevelType w:val="hybridMultilevel"/>
    <w:tmpl w:val="AE0ED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62BFA"/>
    <w:multiLevelType w:val="hybridMultilevel"/>
    <w:tmpl w:val="C25AA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8A"/>
    <w:rsid w:val="001506F3"/>
    <w:rsid w:val="003755CE"/>
    <w:rsid w:val="003765A7"/>
    <w:rsid w:val="004448FF"/>
    <w:rsid w:val="006A01C3"/>
    <w:rsid w:val="006C0B77"/>
    <w:rsid w:val="006D1106"/>
    <w:rsid w:val="007874C3"/>
    <w:rsid w:val="008242FF"/>
    <w:rsid w:val="00870751"/>
    <w:rsid w:val="00922C48"/>
    <w:rsid w:val="00B76E95"/>
    <w:rsid w:val="00B915B7"/>
    <w:rsid w:val="00E672D0"/>
    <w:rsid w:val="00E76378"/>
    <w:rsid w:val="00EA59DF"/>
    <w:rsid w:val="00EE4070"/>
    <w:rsid w:val="00F12C76"/>
    <w:rsid w:val="00F3048A"/>
    <w:rsid w:val="00F3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2724"/>
  <w15:chartTrackingRefBased/>
  <w15:docId w15:val="{BA0B52F6-30B3-4222-A8ED-BBB6F971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0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AWJJH2MPE6E2-1585558818-3721</_dlc_DocId>
    <_dlc_DocIdUrl xmlns="4a252ca3-5a62-4c1c-90a6-29f4710e47f8">
      <Url>http://sps-2016-2/Kostroma_EDU/kos-sch-29/_layouts/15/DocIdRedir.aspx?ID=AWJJH2MPE6E2-1585558818-3721</Url>
      <Description>AWJJH2MPE6E2-1585558818-3721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C1D0AF-DB04-4D48-B5E4-02B06B5A0D1F}"/>
</file>

<file path=customXml/itemProps2.xml><?xml version="1.0" encoding="utf-8"?>
<ds:datastoreItem xmlns:ds="http://schemas.openxmlformats.org/officeDocument/2006/customXml" ds:itemID="{D19D7985-8D3F-4111-B4F2-7F356CA54A53}"/>
</file>

<file path=customXml/itemProps3.xml><?xml version="1.0" encoding="utf-8"?>
<ds:datastoreItem xmlns:ds="http://schemas.openxmlformats.org/officeDocument/2006/customXml" ds:itemID="{C7C19537-25D8-40A1-8BD8-1BBF147840E2}"/>
</file>

<file path=customXml/itemProps4.xml><?xml version="1.0" encoding="utf-8"?>
<ds:datastoreItem xmlns:ds="http://schemas.openxmlformats.org/officeDocument/2006/customXml" ds:itemID="{98F63414-8FF0-49A7-B7A9-D23D197EF9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SAA</cp:lastModifiedBy>
  <cp:revision>8</cp:revision>
  <dcterms:created xsi:type="dcterms:W3CDTF">2022-12-31T09:37:00Z</dcterms:created>
  <dcterms:modified xsi:type="dcterms:W3CDTF">2023-01-08T17:51:00Z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4ecdf731-4482-4641-97a5-82d7843dee16</vt:lpwstr>
  </property>
  <property fmtid="{D5CDD505-2E9C-101B-9397-08002B2CF9AE}" pid="3" name="ContentTypeId">
    <vt:lpwstr>0x010100E7A85887BC00AB4B902C95D0D0122006</vt:lpwstr>
  </property>
</Properties>
</file>