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EB0" w:rsidRPr="009329E7" w:rsidRDefault="002B5EB0" w:rsidP="002B5EB0">
      <w:pPr>
        <w:pStyle w:val="a3"/>
        <w:ind w:left="11057"/>
        <w:jc w:val="both"/>
        <w:rPr>
          <w:b/>
          <w:sz w:val="26"/>
          <w:szCs w:val="26"/>
        </w:rPr>
      </w:pPr>
      <w:r w:rsidRPr="009329E7">
        <w:rPr>
          <w:b/>
          <w:sz w:val="26"/>
          <w:szCs w:val="26"/>
        </w:rPr>
        <w:t>Приложение № 1</w:t>
      </w:r>
    </w:p>
    <w:p w:rsidR="002B5EB0" w:rsidRPr="009329E7" w:rsidRDefault="002B5EB0" w:rsidP="002B5EB0">
      <w:pPr>
        <w:pStyle w:val="a3"/>
        <w:ind w:left="11057"/>
        <w:jc w:val="both"/>
        <w:rPr>
          <w:sz w:val="26"/>
          <w:szCs w:val="26"/>
        </w:rPr>
      </w:pPr>
      <w:r w:rsidRPr="009329E7">
        <w:rPr>
          <w:sz w:val="26"/>
          <w:szCs w:val="26"/>
        </w:rPr>
        <w:t>Утверждено:</w:t>
      </w:r>
    </w:p>
    <w:p w:rsidR="002B5EB0" w:rsidRPr="009329E7" w:rsidRDefault="002B5EB0" w:rsidP="002B5EB0">
      <w:pPr>
        <w:pStyle w:val="a3"/>
        <w:ind w:left="11057"/>
        <w:jc w:val="both"/>
        <w:rPr>
          <w:sz w:val="26"/>
          <w:szCs w:val="26"/>
        </w:rPr>
      </w:pPr>
      <w:r w:rsidRPr="009329E7">
        <w:rPr>
          <w:sz w:val="26"/>
          <w:szCs w:val="26"/>
        </w:rPr>
        <w:t>Распоряжение заместителя главы Администрации – председателя</w:t>
      </w:r>
      <w:r>
        <w:rPr>
          <w:sz w:val="26"/>
          <w:szCs w:val="26"/>
        </w:rPr>
        <w:t xml:space="preserve"> </w:t>
      </w:r>
      <w:r w:rsidRPr="009329E7">
        <w:rPr>
          <w:sz w:val="26"/>
          <w:szCs w:val="26"/>
        </w:rPr>
        <w:t xml:space="preserve">Комитета образования, культуры, спорта и работы с молодёжью </w:t>
      </w:r>
    </w:p>
    <w:p w:rsidR="002B5EB0" w:rsidRDefault="002B5EB0" w:rsidP="002B5EB0">
      <w:pPr>
        <w:pStyle w:val="a3"/>
        <w:tabs>
          <w:tab w:val="left" w:pos="6130"/>
        </w:tabs>
        <w:ind w:left="11057"/>
        <w:jc w:val="both"/>
        <w:rPr>
          <w:sz w:val="26"/>
          <w:szCs w:val="26"/>
        </w:rPr>
      </w:pPr>
      <w:proofErr w:type="gramStart"/>
      <w:r w:rsidRPr="009329E7">
        <w:rPr>
          <w:sz w:val="26"/>
          <w:szCs w:val="26"/>
        </w:rPr>
        <w:t>от</w:t>
      </w:r>
      <w:proofErr w:type="gramEnd"/>
      <w:r w:rsidRPr="009329E7">
        <w:rPr>
          <w:sz w:val="26"/>
          <w:szCs w:val="26"/>
        </w:rPr>
        <w:t xml:space="preserve"> </w:t>
      </w:r>
      <w:r w:rsidRPr="009329E7">
        <w:rPr>
          <w:sz w:val="26"/>
          <w:szCs w:val="26"/>
          <w:u w:val="single"/>
        </w:rPr>
        <w:t xml:space="preserve">« </w:t>
      </w:r>
      <w:r>
        <w:rPr>
          <w:sz w:val="26"/>
          <w:szCs w:val="26"/>
          <w:u w:val="single"/>
        </w:rPr>
        <w:t xml:space="preserve">  </w:t>
      </w:r>
      <w:r w:rsidRPr="009329E7">
        <w:rPr>
          <w:sz w:val="26"/>
          <w:szCs w:val="26"/>
        </w:rPr>
        <w:t xml:space="preserve">» </w:t>
      </w:r>
      <w:r>
        <w:rPr>
          <w:sz w:val="26"/>
          <w:szCs w:val="26"/>
        </w:rPr>
        <w:t>_______</w:t>
      </w:r>
      <w:smartTag w:uri="urn:schemas-microsoft-com:office:smarttags" w:element="metricconverter">
        <w:smartTagPr>
          <w:attr w:name="ProductID" w:val="2016 г"/>
        </w:smartTagPr>
        <w:r w:rsidRPr="009329E7">
          <w:rPr>
            <w:sz w:val="26"/>
            <w:szCs w:val="26"/>
          </w:rPr>
          <w:t>2016 г</w:t>
        </w:r>
      </w:smartTag>
      <w:r w:rsidRPr="009329E7">
        <w:rPr>
          <w:sz w:val="26"/>
          <w:szCs w:val="26"/>
        </w:rPr>
        <w:t>. №</w:t>
      </w:r>
      <w:r>
        <w:rPr>
          <w:sz w:val="26"/>
          <w:szCs w:val="26"/>
        </w:rPr>
        <w:t>______</w:t>
      </w:r>
    </w:p>
    <w:p w:rsidR="002B5EB0" w:rsidRDefault="002B5EB0" w:rsidP="002B5EB0">
      <w:pPr>
        <w:pStyle w:val="a3"/>
        <w:tabs>
          <w:tab w:val="left" w:pos="6130"/>
        </w:tabs>
        <w:ind w:left="5670"/>
        <w:jc w:val="both"/>
        <w:rPr>
          <w:sz w:val="26"/>
          <w:szCs w:val="26"/>
        </w:rPr>
      </w:pPr>
    </w:p>
    <w:p w:rsidR="002B5EB0" w:rsidRDefault="002B5EB0" w:rsidP="002B5EB0">
      <w:pPr>
        <w:pStyle w:val="a3"/>
        <w:tabs>
          <w:tab w:val="left" w:pos="613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  <w:r w:rsidRPr="00AB3EE9">
        <w:rPr>
          <w:b/>
          <w:sz w:val="26"/>
          <w:szCs w:val="26"/>
        </w:rPr>
        <w:t xml:space="preserve"> реализации образовательных туристских маршрутов </w:t>
      </w:r>
    </w:p>
    <w:p w:rsidR="002B5EB0" w:rsidRDefault="002B5EB0" w:rsidP="002B5EB0">
      <w:pPr>
        <w:pStyle w:val="a3"/>
        <w:tabs>
          <w:tab w:val="left" w:pos="6130"/>
        </w:tabs>
        <w:jc w:val="center"/>
        <w:rPr>
          <w:b/>
          <w:sz w:val="26"/>
          <w:szCs w:val="26"/>
        </w:rPr>
      </w:pPr>
      <w:r w:rsidRPr="00AB3EE9">
        <w:rPr>
          <w:b/>
          <w:sz w:val="26"/>
          <w:szCs w:val="26"/>
        </w:rPr>
        <w:t xml:space="preserve">Костромской области </w:t>
      </w:r>
      <w:r>
        <w:rPr>
          <w:b/>
          <w:sz w:val="26"/>
          <w:szCs w:val="26"/>
        </w:rPr>
        <w:t>муниципальными общеобразовательными учреждениями города Костромы</w:t>
      </w:r>
    </w:p>
    <w:p w:rsidR="002B5EB0" w:rsidRDefault="002B5EB0" w:rsidP="002B5EB0">
      <w:pPr>
        <w:pStyle w:val="a3"/>
        <w:tabs>
          <w:tab w:val="left" w:pos="6130"/>
        </w:tabs>
        <w:jc w:val="center"/>
        <w:rPr>
          <w:b/>
          <w:sz w:val="26"/>
          <w:szCs w:val="26"/>
        </w:rPr>
      </w:pPr>
    </w:p>
    <w:p w:rsidR="002B5EB0" w:rsidRPr="00845DD1" w:rsidRDefault="002B5EB0" w:rsidP="002B5EB0">
      <w:pPr>
        <w:pStyle w:val="a3"/>
        <w:tabs>
          <w:tab w:val="left" w:pos="6130"/>
        </w:tabs>
        <w:jc w:val="center"/>
        <w:rPr>
          <w:sz w:val="26"/>
          <w:szCs w:val="26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664"/>
        <w:gridCol w:w="1843"/>
        <w:gridCol w:w="5417"/>
        <w:gridCol w:w="1843"/>
        <w:gridCol w:w="2693"/>
      </w:tblGrid>
      <w:tr w:rsidR="002B5EB0" w:rsidRPr="00017404" w:rsidTr="0004790C">
        <w:tc>
          <w:tcPr>
            <w:tcW w:w="703" w:type="dxa"/>
          </w:tcPr>
          <w:p w:rsidR="002B5EB0" w:rsidRPr="00017404" w:rsidRDefault="002B5EB0" w:rsidP="00AC3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40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64" w:type="dxa"/>
          </w:tcPr>
          <w:p w:rsidR="002B5EB0" w:rsidRPr="00017404" w:rsidRDefault="002B5EB0" w:rsidP="00AC3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404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843" w:type="dxa"/>
          </w:tcPr>
          <w:p w:rsidR="002B5EB0" w:rsidRPr="00017404" w:rsidRDefault="002B5EB0" w:rsidP="00AC3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404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маршрута, экскурсии </w:t>
            </w:r>
          </w:p>
        </w:tc>
        <w:tc>
          <w:tcPr>
            <w:tcW w:w="5417" w:type="dxa"/>
          </w:tcPr>
          <w:p w:rsidR="002B5EB0" w:rsidRPr="00017404" w:rsidRDefault="002B5EB0" w:rsidP="00AC3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404">
              <w:rPr>
                <w:rFonts w:ascii="Times New Roman" w:hAnsi="Times New Roman"/>
                <w:b/>
                <w:sz w:val="24"/>
                <w:szCs w:val="24"/>
              </w:rPr>
              <w:t>Объекты показа</w:t>
            </w:r>
          </w:p>
        </w:tc>
        <w:tc>
          <w:tcPr>
            <w:tcW w:w="1843" w:type="dxa"/>
          </w:tcPr>
          <w:p w:rsidR="002B5EB0" w:rsidRPr="00017404" w:rsidRDefault="002B5EB0" w:rsidP="002B5E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404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174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017404">
              <w:rPr>
                <w:rFonts w:ascii="Times New Roman" w:hAnsi="Times New Roman"/>
                <w:b/>
                <w:sz w:val="24"/>
                <w:szCs w:val="24"/>
              </w:rPr>
              <w:t>чебная программа</w:t>
            </w:r>
          </w:p>
        </w:tc>
        <w:tc>
          <w:tcPr>
            <w:tcW w:w="2693" w:type="dxa"/>
          </w:tcPr>
          <w:p w:rsidR="002B5EB0" w:rsidRPr="00017404" w:rsidRDefault="002B5EB0" w:rsidP="00AC3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404">
              <w:rPr>
                <w:rFonts w:ascii="Times New Roman" w:hAnsi="Times New Roman"/>
                <w:b/>
                <w:sz w:val="24"/>
                <w:szCs w:val="24"/>
              </w:rPr>
              <w:t>Место нахождения, контакты</w:t>
            </w:r>
          </w:p>
        </w:tc>
      </w:tr>
      <w:tr w:rsidR="000C74F3" w:rsidRPr="00017404" w:rsidTr="003F1780">
        <w:tc>
          <w:tcPr>
            <w:tcW w:w="15163" w:type="dxa"/>
            <w:gridSpan w:val="6"/>
          </w:tcPr>
          <w:p w:rsidR="000C74F3" w:rsidRDefault="000C74F3" w:rsidP="00AC3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404">
              <w:rPr>
                <w:rFonts w:ascii="Times New Roman" w:hAnsi="Times New Roman"/>
                <w:b/>
                <w:sz w:val="24"/>
                <w:szCs w:val="24"/>
              </w:rPr>
              <w:t>Минимальный обязательный перечень образовательных маршрутов для 1-4 классов</w:t>
            </w:r>
          </w:p>
          <w:p w:rsidR="000C74F3" w:rsidRPr="00017404" w:rsidRDefault="000C74F3" w:rsidP="00AC3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3539" w:rsidRPr="00017404" w:rsidTr="0004790C">
        <w:tc>
          <w:tcPr>
            <w:tcW w:w="703" w:type="dxa"/>
            <w:vMerge w:val="restart"/>
          </w:tcPr>
          <w:p w:rsidR="00163539" w:rsidRPr="0004790C" w:rsidRDefault="00163539" w:rsidP="0004790C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  <w:r w:rsidRPr="0004790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64" w:type="dxa"/>
            <w:vMerge w:val="restart"/>
          </w:tcPr>
          <w:p w:rsidR="00163539" w:rsidRPr="00017404" w:rsidRDefault="00163539" w:rsidP="00AC3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Город Кострома</w:t>
            </w:r>
          </w:p>
        </w:tc>
        <w:tc>
          <w:tcPr>
            <w:tcW w:w="1843" w:type="dxa"/>
          </w:tcPr>
          <w:p w:rsidR="00163539" w:rsidRPr="00017404" w:rsidRDefault="00163539" w:rsidP="00AC3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В гости к Снегурочке</w:t>
            </w:r>
          </w:p>
        </w:tc>
        <w:tc>
          <w:tcPr>
            <w:tcW w:w="5417" w:type="dxa"/>
          </w:tcPr>
          <w:p w:rsidR="00163539" w:rsidRPr="00017404" w:rsidRDefault="00163539" w:rsidP="00AC3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Резиденция Снегурочки. Экскурсия, мастер-класс.</w:t>
            </w:r>
          </w:p>
          <w:p w:rsidR="00163539" w:rsidRPr="00017404" w:rsidRDefault="00163539" w:rsidP="00AC3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3539" w:rsidRPr="00017404" w:rsidRDefault="00163539" w:rsidP="002B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539" w:rsidRPr="00017404" w:rsidRDefault="00163539" w:rsidP="00AC3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Окружа</w:t>
            </w:r>
            <w:proofErr w:type="spellEnd"/>
          </w:p>
          <w:p w:rsidR="00163539" w:rsidRPr="00017404" w:rsidRDefault="00163539" w:rsidP="00AC3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17404">
              <w:rPr>
                <w:rFonts w:ascii="Times New Roman" w:hAnsi="Times New Roman"/>
                <w:sz w:val="24"/>
                <w:szCs w:val="24"/>
              </w:rPr>
              <w:t>ющий</w:t>
            </w:r>
            <w:proofErr w:type="spellEnd"/>
            <w:proofErr w:type="gram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3539" w:rsidRDefault="00163539" w:rsidP="00AC3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7404">
              <w:rPr>
                <w:rFonts w:ascii="Times New Roman" w:hAnsi="Times New Roman"/>
                <w:sz w:val="24"/>
                <w:szCs w:val="24"/>
              </w:rPr>
              <w:t>мир</w:t>
            </w:r>
            <w:proofErr w:type="gram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63539" w:rsidRDefault="00163539" w:rsidP="00AC3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163539" w:rsidRPr="00017404" w:rsidRDefault="00163539" w:rsidP="00AC3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 Краеведение</w:t>
            </w:r>
          </w:p>
        </w:tc>
        <w:tc>
          <w:tcPr>
            <w:tcW w:w="2693" w:type="dxa"/>
          </w:tcPr>
          <w:p w:rsidR="00163539" w:rsidRPr="00CD6427" w:rsidRDefault="00163539" w:rsidP="00CD6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CD6427">
              <w:rPr>
                <w:rFonts w:ascii="Times New Roman" w:hAnsi="Times New Roman"/>
                <w:sz w:val="24"/>
                <w:szCs w:val="24"/>
              </w:rPr>
              <w:t xml:space="preserve">г. Кострома, ул. Симановского, д. 11, </w:t>
            </w:r>
          </w:p>
          <w:p w:rsidR="00163539" w:rsidRPr="00CD6427" w:rsidRDefault="00163539" w:rsidP="00CD6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427">
              <w:rPr>
                <w:rFonts w:ascii="Times New Roman" w:hAnsi="Times New Roman"/>
                <w:sz w:val="24"/>
                <w:szCs w:val="24"/>
              </w:rPr>
              <w:t xml:space="preserve">Телефон: +7 (4942) 45-30-61 </w:t>
            </w:r>
          </w:p>
          <w:bookmarkEnd w:id="0"/>
          <w:p w:rsidR="00163539" w:rsidRPr="00017404" w:rsidRDefault="00163539" w:rsidP="00AC3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39" w:rsidRPr="00017404" w:rsidTr="0004790C"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Кострома историческая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3">
              <w:rPr>
                <w:rFonts w:ascii="Times New Roman" w:hAnsi="Times New Roman"/>
                <w:sz w:val="24"/>
                <w:szCs w:val="24"/>
              </w:rPr>
              <w:t>Музей истории Костромского края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163539" w:rsidRPr="000C74F3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3">
              <w:rPr>
                <w:rFonts w:ascii="Times New Roman" w:hAnsi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5" w:tgtFrame="_blank" w:history="1">
              <w:r w:rsidRPr="000C74F3">
                <w:rPr>
                  <w:rFonts w:ascii="Times New Roman" w:hAnsi="Times New Roman"/>
                  <w:sz w:val="24"/>
                  <w:szCs w:val="24"/>
                </w:rPr>
                <w:t>Кострома, ул. Дзержинского, 9</w:t>
              </w:r>
            </w:hyperlink>
          </w:p>
          <w:p w:rsidR="00163539" w:rsidRPr="000C74F3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3">
              <w:rPr>
                <w:rFonts w:ascii="Times New Roman" w:hAnsi="Times New Roman"/>
                <w:sz w:val="24"/>
                <w:szCs w:val="24"/>
              </w:rPr>
              <w:t>Телефон+7 4942 31</w:t>
            </w:r>
            <w:r w:rsidRPr="000C74F3">
              <w:rPr>
                <w:rFonts w:ascii="Times New Roman" w:hAnsi="Times New Roman"/>
                <w:sz w:val="24"/>
                <w:szCs w:val="24"/>
              </w:rPr>
              <w:noBreakHyphen/>
              <w:t>68-37</w:t>
            </w:r>
          </w:p>
          <w:p w:rsidR="00163539" w:rsidRPr="000C74F3" w:rsidRDefault="00163539" w:rsidP="00163539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C74F3">
              <w:rPr>
                <w:rFonts w:ascii="Times New Roman" w:hAnsi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6" w:tgtFrame="_blank" w:history="1">
              <w:r w:rsidRPr="000C74F3">
                <w:rPr>
                  <w:rFonts w:ascii="Times New Roman" w:hAnsi="Times New Roman"/>
                  <w:sz w:val="24"/>
                  <w:szCs w:val="24"/>
                </w:rPr>
                <w:t>kostromamuseum.ru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3539" w:rsidRPr="00017404" w:rsidTr="0004790C"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Пешеходные экскурсии Центр города, Набережная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старой Костромы</w:t>
            </w:r>
          </w:p>
        </w:tc>
        <w:tc>
          <w:tcPr>
            <w:tcW w:w="1843" w:type="dxa"/>
            <w:vMerge w:val="restart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Экскурсии с учащимися – участниками проекта «Школа экскурсовода» </w:t>
            </w:r>
          </w:p>
        </w:tc>
      </w:tr>
      <w:tr w:rsidR="00163539" w:rsidRPr="00017404" w:rsidTr="0004790C"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Обзорные экскурсии по городу</w:t>
            </w:r>
          </w:p>
        </w:tc>
        <w:tc>
          <w:tcPr>
            <w:tcW w:w="184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39" w:rsidRPr="00017404" w:rsidTr="0004790C">
        <w:trPr>
          <w:trHeight w:val="265"/>
        </w:trPr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Музей принимает гостей</w:t>
            </w:r>
          </w:p>
        </w:tc>
        <w:tc>
          <w:tcPr>
            <w:tcW w:w="5417" w:type="dxa"/>
          </w:tcPr>
          <w:p w:rsidR="00163539" w:rsidRPr="00AF66EB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742">
              <w:rPr>
                <w:rFonts w:ascii="Times New Roman" w:hAnsi="Times New Roman"/>
                <w:sz w:val="24"/>
                <w:szCs w:val="24"/>
              </w:rPr>
              <w:t>«Музей природы Костромской области»</w:t>
            </w:r>
          </w:p>
        </w:tc>
        <w:tc>
          <w:tcPr>
            <w:tcW w:w="1843" w:type="dxa"/>
            <w:vMerge w:val="restart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Окружающий 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7404">
              <w:rPr>
                <w:rFonts w:ascii="Times New Roman" w:hAnsi="Times New Roman"/>
                <w:sz w:val="24"/>
                <w:szCs w:val="24"/>
              </w:rPr>
              <w:t>мир</w:t>
            </w:r>
            <w:proofErr w:type="gram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 Краеведение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163539" w:rsidRPr="00795742" w:rsidRDefault="00163539" w:rsidP="00163539">
            <w:pPr>
              <w:spacing w:after="0" w:line="240" w:lineRule="auto"/>
              <w:rPr>
                <w:color w:val="000000"/>
              </w:rPr>
            </w:pPr>
            <w:r w:rsidRPr="00795742">
              <w:rPr>
                <w:rFonts w:ascii="Times New Roman" w:hAnsi="Times New Roman"/>
                <w:sz w:val="24"/>
                <w:szCs w:val="24"/>
              </w:rPr>
              <w:t>156000 г. Кострома, ул. Молочная гора, д.3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95742">
              <w:rPr>
                <w:rFonts w:ascii="Times New Roman" w:hAnsi="Times New Roman"/>
                <w:sz w:val="24"/>
                <w:szCs w:val="24"/>
              </w:rPr>
              <w:t xml:space="preserve"> Сайт музея</w:t>
            </w:r>
            <w:r w:rsidRPr="006B5C19">
              <w:rPr>
                <w:color w:val="000000"/>
              </w:rPr>
              <w:t xml:space="preserve"> </w:t>
            </w:r>
            <w:hyperlink r:id="rId7" w:history="1">
              <w:r w:rsidRPr="006B5C19">
                <w:rPr>
                  <w:rStyle w:val="a6"/>
                  <w:lang w:val="en-US"/>
                </w:rPr>
                <w:t>www</w:t>
              </w:r>
              <w:r w:rsidRPr="006B5C19">
                <w:rPr>
                  <w:rStyle w:val="a6"/>
                </w:rPr>
                <w:t>.</w:t>
              </w:r>
              <w:r w:rsidRPr="006B5C19">
                <w:rPr>
                  <w:rStyle w:val="a6"/>
                  <w:lang w:val="en-US"/>
                </w:rPr>
                <w:t>km</w:t>
              </w:r>
              <w:r w:rsidRPr="006B5C19">
                <w:rPr>
                  <w:rStyle w:val="a6"/>
                </w:rPr>
                <w:t>-</w:t>
              </w:r>
              <w:proofErr w:type="spellStart"/>
              <w:r w:rsidRPr="006B5C19">
                <w:rPr>
                  <w:rStyle w:val="a6"/>
                  <w:lang w:val="en-US"/>
                </w:rPr>
                <w:t>priroda</w:t>
              </w:r>
              <w:proofErr w:type="spellEnd"/>
              <w:r w:rsidRPr="006B5C19">
                <w:rPr>
                  <w:rStyle w:val="a6"/>
                </w:rPr>
                <w:t>.</w:t>
              </w:r>
              <w:proofErr w:type="spellStart"/>
              <w:r w:rsidRPr="006B5C19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163539" w:rsidRPr="00017404" w:rsidTr="0004790C">
        <w:trPr>
          <w:trHeight w:val="837"/>
        </w:trPr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:rsidR="00163539" w:rsidRPr="00795742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742">
              <w:rPr>
                <w:rFonts w:ascii="Times New Roman" w:hAnsi="Times New Roman"/>
                <w:sz w:val="24"/>
                <w:szCs w:val="24"/>
              </w:rPr>
              <w:t>Музей народных промыслов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>етровск</w:t>
            </w:r>
            <w:r>
              <w:rPr>
                <w:rFonts w:ascii="Times New Roman" w:hAnsi="Times New Roman"/>
                <w:sz w:val="24"/>
                <w:szCs w:val="24"/>
              </w:rPr>
              <w:t>ая игрушка»</w:t>
            </w:r>
          </w:p>
        </w:tc>
        <w:tc>
          <w:tcPr>
            <w:tcW w:w="184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3539" w:rsidRPr="004278FD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8FD">
              <w:rPr>
                <w:rFonts w:ascii="Times New Roman" w:hAnsi="Times New Roman"/>
                <w:sz w:val="24"/>
                <w:szCs w:val="24"/>
              </w:rPr>
              <w:t xml:space="preserve">156002, г. Кострома, ул. Ерохова, д.4 </w:t>
            </w:r>
          </w:p>
          <w:p w:rsidR="00163539" w:rsidRPr="004278FD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8FD">
              <w:rPr>
                <w:rFonts w:ascii="Times New Roman" w:hAnsi="Times New Roman"/>
                <w:sz w:val="24"/>
                <w:szCs w:val="24"/>
              </w:rPr>
              <w:t>Пиманова</w:t>
            </w:r>
            <w:proofErr w:type="spellEnd"/>
            <w:r w:rsidRPr="004278FD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  <w:p w:rsidR="00163539" w:rsidRPr="00795742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8FD">
              <w:rPr>
                <w:rFonts w:ascii="Times New Roman" w:hAnsi="Times New Roman"/>
                <w:sz w:val="24"/>
                <w:szCs w:val="24"/>
              </w:rPr>
              <w:t>тел./факс: (4942)47-20-66, e-</w:t>
            </w:r>
            <w:proofErr w:type="spellStart"/>
            <w:r w:rsidRPr="004278FD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4278F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8" w:history="1">
              <w:r w:rsidRPr="004278FD">
                <w:rPr>
                  <w:rFonts w:ascii="Times New Roman" w:hAnsi="Times New Roman"/>
                  <w:sz w:val="24"/>
                  <w:szCs w:val="24"/>
                </w:rPr>
                <w:t>pimanova.s@yandex.ru</w:t>
              </w:r>
            </w:hyperlink>
          </w:p>
        </w:tc>
      </w:tr>
      <w:tr w:rsidR="00163539" w:rsidRPr="00017404" w:rsidTr="0004790C">
        <w:trPr>
          <w:trHeight w:val="356"/>
        </w:trPr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пальная художественная галерея 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163539" w:rsidRPr="008305D4" w:rsidRDefault="00CD6427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r w:rsidR="00163539" w:rsidRPr="008305D4">
                <w:rPr>
                  <w:rFonts w:ascii="Times New Roman" w:hAnsi="Times New Roman"/>
                  <w:sz w:val="24"/>
                  <w:szCs w:val="24"/>
                </w:rPr>
                <w:t>Кострома, пл. Мира, 2</w:t>
              </w:r>
            </w:hyperlink>
          </w:p>
          <w:p w:rsidR="00163539" w:rsidRPr="004278FD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D4">
              <w:rPr>
                <w:rFonts w:ascii="Times New Roman" w:hAnsi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ы: </w:t>
            </w:r>
            <w:r w:rsidRPr="008305D4">
              <w:rPr>
                <w:rFonts w:ascii="Times New Roman" w:hAnsi="Times New Roman"/>
                <w:sz w:val="24"/>
                <w:szCs w:val="24"/>
              </w:rPr>
              <w:t>51</w:t>
            </w:r>
            <w:r w:rsidRPr="008305D4">
              <w:rPr>
                <w:rFonts w:ascii="Times New Roman" w:hAnsi="Times New Roman"/>
                <w:sz w:val="24"/>
                <w:szCs w:val="24"/>
              </w:rPr>
              <w:noBreakHyphen/>
              <w:t>64-45, 45</w:t>
            </w:r>
            <w:r w:rsidRPr="008305D4">
              <w:rPr>
                <w:rFonts w:ascii="Times New Roman" w:hAnsi="Times New Roman"/>
                <w:sz w:val="24"/>
                <w:szCs w:val="24"/>
              </w:rPr>
              <w:noBreakHyphen/>
              <w:t>73-31</w:t>
            </w:r>
          </w:p>
        </w:tc>
      </w:tr>
      <w:tr w:rsidR="00163539" w:rsidRPr="00017404" w:rsidTr="0004790C">
        <w:trPr>
          <w:trHeight w:val="837"/>
        </w:trPr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Культурно-просветительский центр Ефима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Честнякова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 Краеведение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Кострома, ул. Почтовая, д.9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53-02-11</w:t>
            </w:r>
          </w:p>
          <w:p w:rsidR="00163539" w:rsidRPr="004278FD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D4">
              <w:rPr>
                <w:rFonts w:ascii="Times New Roman" w:hAnsi="Times New Roman"/>
                <w:sz w:val="24"/>
                <w:szCs w:val="24"/>
              </w:rPr>
              <w:t xml:space="preserve">Зав. структурным подразделением КПЦ имени Е.В. </w:t>
            </w:r>
            <w:proofErr w:type="spellStart"/>
            <w:r w:rsidRPr="008305D4">
              <w:rPr>
                <w:rFonts w:ascii="Times New Roman" w:hAnsi="Times New Roman"/>
                <w:sz w:val="24"/>
                <w:szCs w:val="24"/>
              </w:rPr>
              <w:t>Честнякова</w:t>
            </w:r>
            <w:proofErr w:type="spellEnd"/>
            <w:r w:rsidRPr="008305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05D4">
              <w:rPr>
                <w:rFonts w:ascii="Times New Roman" w:hAnsi="Times New Roman"/>
                <w:sz w:val="24"/>
                <w:szCs w:val="24"/>
              </w:rPr>
              <w:t>Терпигорьева</w:t>
            </w:r>
            <w:proofErr w:type="spellEnd"/>
            <w:r w:rsidRPr="008305D4">
              <w:rPr>
                <w:rFonts w:ascii="Times New Roman" w:hAnsi="Times New Roman"/>
                <w:sz w:val="24"/>
                <w:szCs w:val="24"/>
              </w:rPr>
              <w:t xml:space="preserve"> Татьяна Венедиктовна</w:t>
            </w:r>
          </w:p>
        </w:tc>
      </w:tr>
      <w:tr w:rsidR="00163539" w:rsidRPr="00017404" w:rsidTr="0004790C">
        <w:trPr>
          <w:trHeight w:val="506"/>
        </w:trPr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Музей Средней общеобразовательной школы № 38. 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 Краеведение</w:t>
            </w:r>
          </w:p>
        </w:tc>
        <w:tc>
          <w:tcPr>
            <w:tcW w:w="269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Кострома, ул. Никитская, д.70</w:t>
            </w:r>
          </w:p>
          <w:p w:rsidR="00163539" w:rsidRPr="00795742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42 52 49</w:t>
            </w:r>
          </w:p>
        </w:tc>
      </w:tr>
      <w:tr w:rsidR="00163539" w:rsidRPr="00017404" w:rsidTr="0004790C">
        <w:trPr>
          <w:trHeight w:val="588"/>
        </w:trPr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Музей воинской и боевой славы лицея № 34</w:t>
            </w:r>
            <w:r w:rsidRPr="0001740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 Краеведение</w:t>
            </w:r>
          </w:p>
        </w:tc>
        <w:tc>
          <w:tcPr>
            <w:tcW w:w="269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Кострома, ул. Никитская, д.106б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42 40 34</w:t>
            </w:r>
          </w:p>
          <w:p w:rsidR="00163539" w:rsidRPr="00795742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39" w:rsidRPr="00017404" w:rsidTr="0004790C">
        <w:tc>
          <w:tcPr>
            <w:tcW w:w="703" w:type="dxa"/>
            <w:vMerge w:val="restart"/>
          </w:tcPr>
          <w:p w:rsidR="00163539" w:rsidRPr="00017404" w:rsidRDefault="00163539" w:rsidP="00163539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Золотое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Красноселье</w:t>
            </w:r>
            <w:proofErr w:type="spellEnd"/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музей ювелирного и народно-прикладного искусства, интерактивный музей ювелирного искусства, церковь Богоявления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Окружающий 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7404">
              <w:rPr>
                <w:rFonts w:ascii="Times New Roman" w:hAnsi="Times New Roman"/>
                <w:sz w:val="24"/>
                <w:szCs w:val="24"/>
              </w:rPr>
              <w:t>мир</w:t>
            </w:r>
            <w:proofErr w:type="gram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Краеведение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69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17404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proofErr w:type="gram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Красное-на -Волге</w:t>
            </w:r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>Красносельский</w:t>
            </w:r>
            <w:proofErr w:type="spellEnd"/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 xml:space="preserve"> район, Костромская область,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BAB">
              <w:rPr>
                <w:rFonts w:ascii="Times New Roman" w:hAnsi="Times New Roman"/>
                <w:bCs/>
                <w:sz w:val="24"/>
                <w:szCs w:val="24"/>
              </w:rPr>
              <w:t>Советская, д. 49б</w:t>
            </w:r>
          </w:p>
        </w:tc>
      </w:tr>
      <w:tr w:rsidR="00163539" w:rsidRPr="00017404" w:rsidTr="0004790C"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умароковская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лосеферма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Природные сообщества средней полосы России. Лосина ферма: приручение животных, выращивание молодняка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получение лосиного молока, 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Окружающий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7404">
              <w:rPr>
                <w:rFonts w:ascii="Times New Roman" w:hAnsi="Times New Roman"/>
                <w:sz w:val="24"/>
                <w:szCs w:val="24"/>
              </w:rPr>
              <w:t>мир</w:t>
            </w:r>
            <w:proofErr w:type="gramEnd"/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>ГНИУКО «</w:t>
            </w:r>
            <w:proofErr w:type="spellStart"/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>Сумароковская</w:t>
            </w:r>
            <w:proofErr w:type="spellEnd"/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 xml:space="preserve"> лосиная </w:t>
            </w:r>
            <w:proofErr w:type="gramStart"/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>ферма»</w:t>
            </w:r>
            <w:r w:rsidRPr="0001740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>Сумароково</w:t>
            </w:r>
            <w:proofErr w:type="spellEnd"/>
            <w:proofErr w:type="gramEnd"/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 xml:space="preserve"> д., </w:t>
            </w:r>
            <w:proofErr w:type="spellStart"/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>Гридино</w:t>
            </w:r>
            <w:proofErr w:type="spellEnd"/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 xml:space="preserve"> п/о, </w:t>
            </w:r>
            <w:proofErr w:type="spellStart"/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>Красносельский</w:t>
            </w:r>
            <w:proofErr w:type="spellEnd"/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 xml:space="preserve"> район, Костромская область, 157931</w:t>
            </w:r>
            <w:r w:rsidRPr="00017404">
              <w:rPr>
                <w:rFonts w:ascii="Times New Roman" w:hAnsi="Times New Roman"/>
                <w:sz w:val="24"/>
                <w:szCs w:val="24"/>
              </w:rPr>
              <w:br/>
            </w:r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>Тел./факс: (4942) 359433</w:t>
            </w:r>
          </w:p>
          <w:p w:rsidR="00163539" w:rsidRPr="00AF66EB" w:rsidRDefault="00CD6427" w:rsidP="001635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" w:history="1">
              <w:r w:rsidR="00163539" w:rsidRPr="00017404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http://www.loseferma.ru/</w:t>
              </w:r>
            </w:hyperlink>
          </w:p>
        </w:tc>
      </w:tr>
      <w:tr w:rsidR="00163539" w:rsidRPr="00017404" w:rsidTr="0004790C">
        <w:tc>
          <w:tcPr>
            <w:tcW w:w="703" w:type="dxa"/>
          </w:tcPr>
          <w:p w:rsidR="00163539" w:rsidRPr="00017404" w:rsidRDefault="00163539" w:rsidP="00163539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Судиславский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Усадьба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Следово</w:t>
            </w:r>
            <w:proofErr w:type="spellEnd"/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Природные сообщества средней полосы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Усадебно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-парковое искусство. Родословная семьи Карцевых – история России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лицах..</w:t>
            </w:r>
            <w:proofErr w:type="gramEnd"/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Окружающий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7404">
              <w:rPr>
                <w:rFonts w:ascii="Times New Roman" w:hAnsi="Times New Roman"/>
                <w:sz w:val="24"/>
                <w:szCs w:val="24"/>
              </w:rPr>
              <w:t>мир</w:t>
            </w:r>
            <w:proofErr w:type="gramEnd"/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Костромская область</w:t>
            </w:r>
          </w:p>
          <w:p w:rsidR="00163539" w:rsidRDefault="00CD6427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163539" w:rsidRPr="0021710F">
                <w:rPr>
                  <w:rStyle w:val="a6"/>
                  <w:rFonts w:ascii="Times New Roman" w:hAnsi="Times New Roman"/>
                  <w:sz w:val="24"/>
                  <w:szCs w:val="24"/>
                </w:rPr>
                <w:t>http://следово.рф/</w:t>
              </w:r>
            </w:hyperlink>
          </w:p>
          <w:p w:rsidR="00163539" w:rsidRPr="008305D4" w:rsidRDefault="00163539" w:rsidP="001635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5D4">
              <w:rPr>
                <w:rFonts w:ascii="Times New Roman" w:hAnsi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8305D4">
              <w:rPr>
                <w:rFonts w:ascii="Times New Roman" w:hAnsi="Times New Roman"/>
                <w:bCs/>
                <w:sz w:val="24"/>
                <w:szCs w:val="24"/>
              </w:rPr>
              <w:t>39-88-03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39" w:rsidRPr="00017404" w:rsidTr="0004790C">
        <w:tc>
          <w:tcPr>
            <w:tcW w:w="703" w:type="dxa"/>
          </w:tcPr>
          <w:p w:rsidR="00163539" w:rsidRPr="00017404" w:rsidRDefault="00163539" w:rsidP="00163539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Костромской район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Православные святыни Заречья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г. Кострома, памятный камень основания г. Костромы.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Часовня «Животворящего креста» д.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Некрасово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Шунгенского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Ильинская церковь с.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Яковлевское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Шунгенского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Покровская церковь с.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Шунга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Шунгенского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Музейная экспозиция, посвящённая дважды Герою Соц. труда, кавалеру шести орденов </w:t>
            </w:r>
            <w:r w:rsidRPr="000174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Ленина, двух орденов Трудового Красного Знамени, лауреату Гос. Премии председателю колхоза «12-й Октябрь» П.А. Малининой (на базе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Саметской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основной школы)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Никольский храм с.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Саметь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Шунгенского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Казанская церковь с.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Петрилово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Шунгенского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Конный клуб «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Авантис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» с.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Шунга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– объединение дополнительного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7404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gramEnd"/>
            <w:r w:rsidRPr="00017404">
              <w:rPr>
                <w:rFonts w:ascii="Times New Roman" w:hAnsi="Times New Roman"/>
                <w:sz w:val="24"/>
                <w:szCs w:val="24"/>
              </w:rPr>
              <w:t>. Конная прогулка.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Окружающий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7404">
              <w:rPr>
                <w:rFonts w:ascii="Times New Roman" w:hAnsi="Times New Roman"/>
                <w:sz w:val="24"/>
                <w:szCs w:val="24"/>
              </w:rPr>
              <w:t>мир</w:t>
            </w:r>
            <w:proofErr w:type="gramEnd"/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История Краеведение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курсы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3539" w:rsidRPr="008305D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D4">
              <w:rPr>
                <w:rFonts w:ascii="Times New Roman" w:hAnsi="Times New Roman"/>
                <w:sz w:val="24"/>
                <w:szCs w:val="24"/>
              </w:rPr>
              <w:t>МКУ МДЦ «Перспектива»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5D4">
              <w:rPr>
                <w:rFonts w:ascii="Times New Roman" w:hAnsi="Times New Roman"/>
                <w:sz w:val="24"/>
                <w:szCs w:val="24"/>
              </w:rPr>
              <w:t>Живетьева</w:t>
            </w:r>
            <w:proofErr w:type="spellEnd"/>
            <w:r w:rsidRPr="008305D4">
              <w:rPr>
                <w:rFonts w:ascii="Times New Roman" w:hAnsi="Times New Roman"/>
                <w:sz w:val="24"/>
                <w:szCs w:val="24"/>
              </w:rPr>
              <w:t xml:space="preserve"> М.В. – директор, т. 8(4942)55-12-23, </w:t>
            </w:r>
            <w:hyperlink r:id="rId12" w:history="1">
              <w:r w:rsidRPr="008305D4">
                <w:rPr>
                  <w:rFonts w:ascii="Times New Roman" w:hAnsi="Times New Roman"/>
                  <w:sz w:val="24"/>
                  <w:szCs w:val="24"/>
                </w:rPr>
                <w:t>mol_perspektiva@mail.ru</w:t>
              </w:r>
            </w:hyperlink>
          </w:p>
          <w:p w:rsidR="00163539" w:rsidRPr="008305D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39" w:rsidRPr="00017404" w:rsidTr="0004790C">
        <w:tc>
          <w:tcPr>
            <w:tcW w:w="703" w:type="dxa"/>
          </w:tcPr>
          <w:p w:rsidR="00163539" w:rsidRPr="00017404" w:rsidRDefault="00163539" w:rsidP="00163539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Нерехта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Нерехта – древний город в краю Костромском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Обзорная экскурсия.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Нерехтский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краеведческий музей.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Лавровская фабрика художественной росписи. 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Окружающий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7404">
              <w:rPr>
                <w:rFonts w:ascii="Times New Roman" w:hAnsi="Times New Roman"/>
                <w:sz w:val="24"/>
                <w:szCs w:val="24"/>
              </w:rPr>
              <w:t>мир</w:t>
            </w:r>
            <w:proofErr w:type="gramEnd"/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Костромская область, город Нерехта</w:t>
            </w:r>
          </w:p>
          <w:p w:rsidR="00163539" w:rsidRDefault="00CD6427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163539" w:rsidRPr="00017404">
                <w:rPr>
                  <w:rStyle w:val="a6"/>
                  <w:rFonts w:ascii="Times New Roman" w:hAnsi="Times New Roman"/>
                  <w:sz w:val="24"/>
                  <w:szCs w:val="24"/>
                </w:rPr>
                <w:t>http://kip.net.ru/index.php/goroda-i-poselki/nerehta</w:t>
              </w:r>
            </w:hyperlink>
          </w:p>
          <w:p w:rsidR="00163539" w:rsidRPr="008305D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D4">
              <w:rPr>
                <w:rFonts w:ascii="Times New Roman" w:hAnsi="Times New Roman"/>
                <w:sz w:val="24"/>
                <w:szCs w:val="24"/>
              </w:rPr>
              <w:t xml:space="preserve">Начальник отдела культуры и молодежной </w:t>
            </w:r>
            <w:proofErr w:type="gramStart"/>
            <w:r w:rsidRPr="008305D4">
              <w:rPr>
                <w:rFonts w:ascii="Times New Roman" w:hAnsi="Times New Roman"/>
                <w:sz w:val="24"/>
                <w:szCs w:val="24"/>
              </w:rPr>
              <w:t>политики  Сергеева</w:t>
            </w:r>
            <w:proofErr w:type="gramEnd"/>
            <w:r w:rsidRPr="008305D4">
              <w:rPr>
                <w:rFonts w:ascii="Times New Roman" w:hAnsi="Times New Roman"/>
                <w:sz w:val="24"/>
                <w:szCs w:val="24"/>
              </w:rPr>
              <w:t xml:space="preserve"> Наталья Васильевна</w:t>
            </w:r>
          </w:p>
          <w:p w:rsidR="00163539" w:rsidRPr="008305D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D4">
              <w:rPr>
                <w:rFonts w:ascii="Times New Roman" w:hAnsi="Times New Roman"/>
                <w:sz w:val="24"/>
                <w:szCs w:val="24"/>
              </w:rPr>
              <w:t>т. 8(49431)7-56-02</w:t>
            </w:r>
          </w:p>
          <w:p w:rsidR="00163539" w:rsidRPr="008305D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D4"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культуры и молодежной </w:t>
            </w:r>
            <w:proofErr w:type="gramStart"/>
            <w:r w:rsidRPr="008305D4">
              <w:rPr>
                <w:rFonts w:ascii="Times New Roman" w:hAnsi="Times New Roman"/>
                <w:sz w:val="24"/>
                <w:szCs w:val="24"/>
              </w:rPr>
              <w:t>политики  Козлова</w:t>
            </w:r>
            <w:proofErr w:type="gramEnd"/>
            <w:r w:rsidRPr="008305D4">
              <w:rPr>
                <w:rFonts w:ascii="Times New Roman" w:hAnsi="Times New Roman"/>
                <w:sz w:val="24"/>
                <w:szCs w:val="24"/>
              </w:rPr>
              <w:t xml:space="preserve"> Елена Валерьевна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D4">
              <w:rPr>
                <w:rFonts w:ascii="Times New Roman" w:hAnsi="Times New Roman"/>
                <w:sz w:val="24"/>
                <w:szCs w:val="24"/>
              </w:rPr>
              <w:t>т. 8(49431)7-89-74</w:t>
            </w:r>
          </w:p>
        </w:tc>
      </w:tr>
      <w:tr w:rsidR="00163539" w:rsidRPr="00017404" w:rsidTr="0004790C">
        <w:trPr>
          <w:trHeight w:val="561"/>
        </w:trPr>
        <w:tc>
          <w:tcPr>
            <w:tcW w:w="703" w:type="dxa"/>
          </w:tcPr>
          <w:p w:rsidR="00163539" w:rsidRPr="00017404" w:rsidRDefault="00163539" w:rsidP="00163539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Галич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>Галич - город у озера.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>Галич – город трех крепостей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proofErr w:type="gramStart"/>
            <w:r w:rsidRPr="00017404">
              <w:rPr>
                <w:rFonts w:ascii="Times New Roman" w:hAnsi="Times New Roman"/>
                <w:sz w:val="24"/>
                <w:szCs w:val="24"/>
              </w:rPr>
              <w:t>с  горой</w:t>
            </w:r>
            <w:proofErr w:type="gram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Балчуг, городскими валами с прудами,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Паисиево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>-Галичским женским монастырем. Памятники археологии: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Нижнее городище, XII век – первая галичская крепость.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lastRenderedPageBreak/>
              <w:t>Верхнее городище (Балчуг), первая половина XV века – вторая галичская крепость.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Городские валы с прудами – третья галичская крепость. Первая половина XVI века.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Окружающий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7404">
              <w:rPr>
                <w:rFonts w:ascii="Times New Roman" w:hAnsi="Times New Roman"/>
                <w:sz w:val="24"/>
                <w:szCs w:val="24"/>
              </w:rPr>
              <w:t>мир</w:t>
            </w:r>
            <w:proofErr w:type="gramEnd"/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2693" w:type="dxa"/>
          </w:tcPr>
          <w:p w:rsidR="00163539" w:rsidRDefault="00163539" w:rsidP="0016353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 Галич, </w:t>
            </w:r>
          </w:p>
          <w:p w:rsidR="00163539" w:rsidRPr="00740D1D" w:rsidRDefault="00163539" w:rsidP="0016353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D1D">
              <w:rPr>
                <w:rFonts w:ascii="Times New Roman" w:hAnsi="Times New Roman"/>
                <w:sz w:val="24"/>
                <w:szCs w:val="24"/>
              </w:rPr>
              <w:t xml:space="preserve">Галичский филиал ГУК «Костромской историко-архитектурный и </w:t>
            </w:r>
            <w:r w:rsidRPr="00740D1D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художественный музей-заповедник»</w:t>
            </w:r>
          </w:p>
          <w:p w:rsidR="00163539" w:rsidRPr="00740D1D" w:rsidRDefault="00163539" w:rsidP="0016353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D1D">
              <w:rPr>
                <w:rFonts w:ascii="Times New Roman" w:hAnsi="Times New Roman"/>
                <w:sz w:val="24"/>
                <w:szCs w:val="24"/>
              </w:rPr>
              <w:t>Белова Ирина Геннадьевна</w:t>
            </w:r>
          </w:p>
          <w:p w:rsidR="00163539" w:rsidRPr="00017404" w:rsidRDefault="00163539" w:rsidP="0016353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D1D">
              <w:rPr>
                <w:rFonts w:ascii="Times New Roman" w:hAnsi="Times New Roman"/>
                <w:sz w:val="24"/>
                <w:szCs w:val="24"/>
              </w:rPr>
              <w:t>тел.: 8(49437)2-24-06</w:t>
            </w:r>
          </w:p>
        </w:tc>
      </w:tr>
      <w:tr w:rsidR="00163539" w:rsidRPr="00017404" w:rsidTr="0004790C">
        <w:tc>
          <w:tcPr>
            <w:tcW w:w="70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0" w:type="dxa"/>
            <w:gridSpan w:val="5"/>
          </w:tcPr>
          <w:p w:rsidR="00163539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b/>
                <w:sz w:val="24"/>
                <w:szCs w:val="24"/>
              </w:rPr>
              <w:t>Минимальный обязательный перечень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образовательных маршрутов для 5-8 </w:t>
            </w:r>
            <w:r w:rsidRPr="00017404">
              <w:rPr>
                <w:rFonts w:ascii="Times New Roman" w:hAnsi="Times New Roman"/>
                <w:b/>
                <w:sz w:val="24"/>
                <w:szCs w:val="24"/>
              </w:rPr>
              <w:t>классов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39" w:rsidRPr="00017404" w:rsidTr="0004790C">
        <w:tc>
          <w:tcPr>
            <w:tcW w:w="703" w:type="dxa"/>
          </w:tcPr>
          <w:p w:rsidR="00163539" w:rsidRPr="00017404" w:rsidRDefault="00163539" w:rsidP="00163539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BC5">
              <w:rPr>
                <w:rStyle w:val="FontStyle27"/>
                <w:sz w:val="24"/>
                <w:szCs w:val="24"/>
              </w:rPr>
              <w:t xml:space="preserve">г. Кострома – </w:t>
            </w:r>
            <w:proofErr w:type="spellStart"/>
            <w:r w:rsidRPr="00895BC5">
              <w:rPr>
                <w:rStyle w:val="FontStyle27"/>
                <w:sz w:val="24"/>
                <w:szCs w:val="24"/>
              </w:rPr>
              <w:t>Судиславский</w:t>
            </w:r>
            <w:proofErr w:type="spellEnd"/>
            <w:r w:rsidRPr="00895BC5">
              <w:rPr>
                <w:rStyle w:val="FontStyle27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163539" w:rsidRPr="00895BC5" w:rsidRDefault="00163539" w:rsidP="00163539">
            <w:pPr>
              <w:spacing w:after="0" w:line="240" w:lineRule="auto"/>
            </w:pPr>
            <w:r w:rsidRPr="00895BC5">
              <w:rPr>
                <w:rStyle w:val="FontStyle27"/>
                <w:sz w:val="24"/>
                <w:szCs w:val="24"/>
              </w:rPr>
              <w:t xml:space="preserve">Они были наши ровесники (дети блокадного Ленинграда) </w:t>
            </w:r>
          </w:p>
        </w:tc>
        <w:tc>
          <w:tcPr>
            <w:tcW w:w="5417" w:type="dxa"/>
          </w:tcPr>
          <w:p w:rsidR="00163539" w:rsidRPr="00740D1D" w:rsidRDefault="00163539" w:rsidP="00163539">
            <w:pPr>
              <w:pStyle w:val="a9"/>
              <w:snapToGrid w:val="0"/>
              <w:spacing w:after="0"/>
              <w:rPr>
                <w:lang w:val="ru-RU" w:eastAsia="ru-RU"/>
              </w:rPr>
            </w:pPr>
            <w:r w:rsidRPr="00740D1D">
              <w:rPr>
                <w:lang w:val="ru-RU" w:eastAsia="ru-RU"/>
              </w:rPr>
              <w:t>- Вечный огонь</w:t>
            </w:r>
          </w:p>
          <w:p w:rsidR="00163539" w:rsidRPr="00740D1D" w:rsidRDefault="00163539" w:rsidP="00163539">
            <w:pPr>
              <w:pStyle w:val="a9"/>
              <w:snapToGrid w:val="0"/>
              <w:spacing w:after="0"/>
              <w:rPr>
                <w:lang w:val="ru-RU" w:eastAsia="ru-RU"/>
              </w:rPr>
            </w:pPr>
            <w:r w:rsidRPr="00740D1D">
              <w:rPr>
                <w:lang w:val="ru-RU" w:eastAsia="ru-RU"/>
              </w:rPr>
              <w:t>- Березовая роща, памятник и памятный знак детям блокадного Ленинграда</w:t>
            </w:r>
          </w:p>
          <w:p w:rsidR="00163539" w:rsidRPr="00740D1D" w:rsidRDefault="00163539" w:rsidP="00163539">
            <w:pPr>
              <w:pStyle w:val="a9"/>
              <w:snapToGrid w:val="0"/>
              <w:spacing w:after="0"/>
              <w:rPr>
                <w:lang w:val="ru-RU" w:eastAsia="ru-RU"/>
              </w:rPr>
            </w:pPr>
            <w:r w:rsidRPr="00740D1D">
              <w:rPr>
                <w:lang w:val="ru-RU" w:eastAsia="ru-RU"/>
              </w:rPr>
              <w:t xml:space="preserve">- Усадьба </w:t>
            </w:r>
            <w:proofErr w:type="spellStart"/>
            <w:r w:rsidRPr="00740D1D">
              <w:rPr>
                <w:lang w:val="ru-RU" w:eastAsia="ru-RU"/>
              </w:rPr>
              <w:t>Следово</w:t>
            </w:r>
            <w:proofErr w:type="spellEnd"/>
            <w:r w:rsidRPr="00740D1D">
              <w:rPr>
                <w:lang w:val="ru-RU" w:eastAsia="ru-RU"/>
              </w:rPr>
              <w:t xml:space="preserve"> (школа детей блокадного Ленинграда)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  <w:p w:rsidR="00163539" w:rsidRPr="00740D1D" w:rsidRDefault="00163539" w:rsidP="00163539">
            <w:pPr>
              <w:pStyle w:val="a9"/>
              <w:snapToGrid w:val="0"/>
              <w:spacing w:after="0"/>
              <w:rPr>
                <w:lang w:val="ru-RU" w:eastAsia="ru-RU"/>
              </w:rPr>
            </w:pPr>
          </w:p>
        </w:tc>
        <w:tc>
          <w:tcPr>
            <w:tcW w:w="2693" w:type="dxa"/>
            <w:vMerge w:val="restart"/>
          </w:tcPr>
          <w:p w:rsidR="00163539" w:rsidRPr="00AA1C51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C51">
              <w:rPr>
                <w:rFonts w:ascii="Times New Roman" w:hAnsi="Times New Roman"/>
                <w:sz w:val="24"/>
                <w:szCs w:val="24"/>
              </w:rPr>
              <w:t xml:space="preserve">Костромской областной учебно-методический центр, телефон для заказа экскурсий 8(4942)31-61-10, </w:t>
            </w:r>
            <w:proofErr w:type="spellStart"/>
            <w:r w:rsidRPr="00AA1C51">
              <w:rPr>
                <w:rFonts w:ascii="Times New Roman" w:hAnsi="Times New Roman"/>
                <w:sz w:val="24"/>
                <w:szCs w:val="24"/>
              </w:rPr>
              <w:t>call</w:t>
            </w:r>
            <w:proofErr w:type="spellEnd"/>
            <w:r w:rsidRPr="00AA1C51">
              <w:rPr>
                <w:rFonts w:ascii="Times New Roman" w:hAnsi="Times New Roman"/>
                <w:sz w:val="24"/>
                <w:szCs w:val="24"/>
              </w:rPr>
              <w:t>-центр 300-965, e-</w:t>
            </w:r>
            <w:proofErr w:type="spellStart"/>
            <w:r w:rsidRPr="00AA1C51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AA1C5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4" w:history="1">
              <w:r w:rsidRPr="00AA1C51">
                <w:rPr>
                  <w:rFonts w:ascii="Times New Roman" w:hAnsi="Times New Roman"/>
                  <w:sz w:val="24"/>
                  <w:szCs w:val="24"/>
                </w:rPr>
                <w:t>tic_kostroma@mail.ru</w:t>
              </w:r>
            </w:hyperlink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39" w:rsidRPr="00017404" w:rsidTr="0004790C">
        <w:tc>
          <w:tcPr>
            <w:tcW w:w="703" w:type="dxa"/>
          </w:tcPr>
          <w:p w:rsidR="00163539" w:rsidRPr="00017404" w:rsidRDefault="00163539" w:rsidP="00163539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BC5">
              <w:rPr>
                <w:rStyle w:val="FontStyle27"/>
                <w:sz w:val="24"/>
                <w:szCs w:val="24"/>
              </w:rPr>
              <w:t>г. Кострома – Костромской район</w:t>
            </w:r>
          </w:p>
        </w:tc>
        <w:tc>
          <w:tcPr>
            <w:tcW w:w="1843" w:type="dxa"/>
          </w:tcPr>
          <w:p w:rsidR="00163539" w:rsidRPr="00740D1D" w:rsidRDefault="00163539" w:rsidP="00163539">
            <w:pPr>
              <w:pStyle w:val="a9"/>
              <w:snapToGrid w:val="0"/>
              <w:spacing w:after="0"/>
              <w:rPr>
                <w:lang w:val="ru-RU" w:eastAsia="ru-RU"/>
              </w:rPr>
            </w:pPr>
            <w:r w:rsidRPr="00740D1D">
              <w:rPr>
                <w:lang w:val="ru-RU" w:eastAsia="ru-RU"/>
              </w:rPr>
              <w:t>Знакомые и незнакомые имена (о костромских героях Великой</w:t>
            </w:r>
          </w:p>
          <w:p w:rsidR="00163539" w:rsidRPr="00740D1D" w:rsidRDefault="00163539" w:rsidP="00163539">
            <w:pPr>
              <w:pStyle w:val="a9"/>
              <w:snapToGrid w:val="0"/>
              <w:spacing w:after="0"/>
              <w:rPr>
                <w:lang w:val="ru-RU" w:eastAsia="ru-RU"/>
              </w:rPr>
            </w:pPr>
            <w:r w:rsidRPr="00740D1D">
              <w:rPr>
                <w:lang w:val="ru-RU" w:eastAsia="ru-RU"/>
              </w:rPr>
              <w:t>Отечественной войны 1941-1945 гг.)</w:t>
            </w:r>
          </w:p>
          <w:p w:rsidR="00163539" w:rsidRDefault="00163539" w:rsidP="00163539">
            <w:pPr>
              <w:spacing w:after="0" w:line="240" w:lineRule="auto"/>
              <w:rPr>
                <w:rStyle w:val="FontStyle27"/>
                <w:sz w:val="24"/>
                <w:szCs w:val="24"/>
              </w:rPr>
            </w:pPr>
          </w:p>
          <w:p w:rsidR="00163539" w:rsidRPr="00895BC5" w:rsidRDefault="00163539" w:rsidP="00163539">
            <w:pPr>
              <w:spacing w:after="0" w:line="240" w:lineRule="auto"/>
            </w:pPr>
          </w:p>
        </w:tc>
        <w:tc>
          <w:tcPr>
            <w:tcW w:w="5417" w:type="dxa"/>
          </w:tcPr>
          <w:p w:rsidR="00163539" w:rsidRPr="00EB3CF2" w:rsidRDefault="00163539" w:rsidP="00163539">
            <w:pPr>
              <w:pStyle w:val="a9"/>
              <w:snapToGrid w:val="0"/>
              <w:spacing w:after="0"/>
              <w:rPr>
                <w:lang w:val="ru-RU" w:eastAsia="ru-RU"/>
              </w:rPr>
            </w:pPr>
            <w:r w:rsidRPr="00EB3CF2">
              <w:rPr>
                <w:lang w:val="ru-RU" w:eastAsia="ru-RU"/>
              </w:rPr>
              <w:t>– мемориал «Вечный огонь»</w:t>
            </w:r>
          </w:p>
          <w:p w:rsidR="00163539" w:rsidRPr="00EB3CF2" w:rsidRDefault="00163539" w:rsidP="00163539">
            <w:pPr>
              <w:pStyle w:val="a9"/>
              <w:snapToGrid w:val="0"/>
              <w:spacing w:after="0"/>
              <w:rPr>
                <w:lang w:val="ru-RU" w:eastAsia="ru-RU"/>
              </w:rPr>
            </w:pPr>
            <w:r w:rsidRPr="00EB3CF2">
              <w:rPr>
                <w:lang w:val="ru-RU" w:eastAsia="ru-RU"/>
              </w:rPr>
              <w:t xml:space="preserve">– улицы им. Героев-костромичей (Князева, </w:t>
            </w:r>
            <w:proofErr w:type="spellStart"/>
            <w:r w:rsidRPr="00EB3CF2">
              <w:rPr>
                <w:lang w:val="ru-RU" w:eastAsia="ru-RU"/>
              </w:rPr>
              <w:t>Голубкова</w:t>
            </w:r>
            <w:proofErr w:type="spellEnd"/>
            <w:r w:rsidRPr="00EB3CF2">
              <w:rPr>
                <w:lang w:val="ru-RU" w:eastAsia="ru-RU"/>
              </w:rPr>
              <w:t xml:space="preserve">, </w:t>
            </w:r>
            <w:proofErr w:type="spellStart"/>
            <w:r w:rsidRPr="00EB3CF2">
              <w:rPr>
                <w:lang w:val="ru-RU" w:eastAsia="ru-RU"/>
              </w:rPr>
              <w:t>Беленогова</w:t>
            </w:r>
            <w:proofErr w:type="spellEnd"/>
            <w:r w:rsidRPr="00EB3CF2">
              <w:rPr>
                <w:lang w:val="ru-RU" w:eastAsia="ru-RU"/>
              </w:rPr>
              <w:t>)</w:t>
            </w:r>
          </w:p>
          <w:p w:rsidR="00163539" w:rsidRPr="00EB3CF2" w:rsidRDefault="00163539" w:rsidP="00163539">
            <w:pPr>
              <w:pStyle w:val="a9"/>
              <w:snapToGrid w:val="0"/>
              <w:spacing w:after="0"/>
              <w:rPr>
                <w:lang w:val="ru-RU" w:eastAsia="ru-RU"/>
              </w:rPr>
            </w:pPr>
            <w:r w:rsidRPr="00EB3CF2">
              <w:rPr>
                <w:lang w:val="ru-RU" w:eastAsia="ru-RU"/>
              </w:rPr>
              <w:t>– Военно-исторический музей</w:t>
            </w:r>
          </w:p>
          <w:p w:rsidR="00163539" w:rsidRPr="00EB3CF2" w:rsidRDefault="00163539" w:rsidP="00163539">
            <w:pPr>
              <w:pStyle w:val="a9"/>
              <w:snapToGrid w:val="0"/>
              <w:spacing w:after="0"/>
              <w:rPr>
                <w:lang w:val="ru-RU" w:eastAsia="ru-RU"/>
              </w:rPr>
            </w:pPr>
            <w:r w:rsidRPr="00EB3CF2">
              <w:rPr>
                <w:lang w:val="ru-RU" w:eastAsia="ru-RU"/>
              </w:rPr>
              <w:t xml:space="preserve">– музей </w:t>
            </w:r>
            <w:proofErr w:type="spellStart"/>
            <w:r w:rsidRPr="00EB3CF2">
              <w:rPr>
                <w:lang w:val="ru-RU" w:eastAsia="ru-RU"/>
              </w:rPr>
              <w:t>Шунгенской</w:t>
            </w:r>
            <w:proofErr w:type="spellEnd"/>
            <w:r w:rsidRPr="00EB3CF2">
              <w:rPr>
                <w:lang w:val="ru-RU" w:eastAsia="ru-RU"/>
              </w:rPr>
              <w:t xml:space="preserve"> школы, мемориальная доска Г.И. </w:t>
            </w:r>
            <w:proofErr w:type="spellStart"/>
            <w:r w:rsidRPr="00EB3CF2">
              <w:rPr>
                <w:lang w:val="ru-RU" w:eastAsia="ru-RU"/>
              </w:rPr>
              <w:t>Гузанову</w:t>
            </w:r>
            <w:proofErr w:type="spellEnd"/>
          </w:p>
          <w:p w:rsidR="00163539" w:rsidRPr="00740D1D" w:rsidRDefault="00163539" w:rsidP="00163539">
            <w:pPr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740D1D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– музей гимназии № 25 им. П.Д. Щербины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39" w:rsidRPr="00017404" w:rsidTr="0004790C">
        <w:tc>
          <w:tcPr>
            <w:tcW w:w="703" w:type="dxa"/>
          </w:tcPr>
          <w:p w:rsidR="00163539" w:rsidRPr="00017404" w:rsidRDefault="00163539" w:rsidP="00163539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г. Кострома – г. Нерехта</w:t>
            </w:r>
          </w:p>
        </w:tc>
        <w:tc>
          <w:tcPr>
            <w:tcW w:w="1843" w:type="dxa"/>
          </w:tcPr>
          <w:p w:rsidR="00163539" w:rsidRPr="00895BC5" w:rsidRDefault="00163539" w:rsidP="00163539">
            <w:pPr>
              <w:spacing w:after="0" w:line="240" w:lineRule="auto"/>
            </w:pPr>
            <w:r w:rsidRPr="00895BC5">
              <w:rPr>
                <w:rStyle w:val="FontStyle27"/>
                <w:sz w:val="24"/>
                <w:szCs w:val="24"/>
              </w:rPr>
              <w:t xml:space="preserve">Маршал авиации А.А. Новиков </w:t>
            </w:r>
          </w:p>
        </w:tc>
        <w:tc>
          <w:tcPr>
            <w:tcW w:w="5417" w:type="dxa"/>
          </w:tcPr>
          <w:p w:rsidR="00163539" w:rsidRPr="00AA1C51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C51">
              <w:rPr>
                <w:rFonts w:ascii="Times New Roman" w:hAnsi="Times New Roman"/>
                <w:sz w:val="24"/>
                <w:szCs w:val="24"/>
              </w:rPr>
              <w:t>г. Кострома</w:t>
            </w:r>
          </w:p>
          <w:p w:rsidR="00163539" w:rsidRPr="00AA1C51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C51">
              <w:rPr>
                <w:rFonts w:ascii="Times New Roman" w:hAnsi="Times New Roman"/>
                <w:sz w:val="24"/>
                <w:szCs w:val="24"/>
              </w:rPr>
              <w:t>- Парк Победы</w:t>
            </w:r>
          </w:p>
          <w:p w:rsidR="00163539" w:rsidRPr="00AA1C51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C51">
              <w:rPr>
                <w:rFonts w:ascii="Times New Roman" w:hAnsi="Times New Roman"/>
                <w:sz w:val="24"/>
                <w:szCs w:val="24"/>
              </w:rPr>
              <w:t xml:space="preserve">- Гауптвахта (Военно-исторический отдел Костромского музея-заповедника) </w:t>
            </w:r>
          </w:p>
          <w:p w:rsidR="00163539" w:rsidRPr="00AA1C51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C51">
              <w:rPr>
                <w:rFonts w:ascii="Times New Roman" w:hAnsi="Times New Roman"/>
                <w:sz w:val="24"/>
                <w:szCs w:val="24"/>
              </w:rPr>
              <w:t>- Бюст А.А. Новикова</w:t>
            </w:r>
          </w:p>
          <w:p w:rsidR="00163539" w:rsidRPr="00AA1C51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C51">
              <w:rPr>
                <w:rFonts w:ascii="Times New Roman" w:hAnsi="Times New Roman"/>
                <w:sz w:val="24"/>
                <w:szCs w:val="24"/>
              </w:rPr>
              <w:t>- Мемориальная доска ул. Маршала Новикова</w:t>
            </w:r>
          </w:p>
          <w:p w:rsidR="00163539" w:rsidRPr="00AA1C51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C51">
              <w:rPr>
                <w:rFonts w:ascii="Times New Roman" w:hAnsi="Times New Roman"/>
                <w:sz w:val="24"/>
                <w:szCs w:val="24"/>
              </w:rPr>
              <w:t>- Музей школы № 14 им. А.А. Новикова</w:t>
            </w:r>
          </w:p>
          <w:p w:rsidR="00163539" w:rsidRPr="00AA1C51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C51">
              <w:rPr>
                <w:rFonts w:ascii="Times New Roman" w:hAnsi="Times New Roman"/>
                <w:sz w:val="24"/>
                <w:szCs w:val="24"/>
              </w:rPr>
              <w:t>г. Нерехта</w:t>
            </w:r>
          </w:p>
          <w:p w:rsidR="00163539" w:rsidRPr="00AA1C51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C51">
              <w:rPr>
                <w:rFonts w:ascii="Times New Roman" w:hAnsi="Times New Roman"/>
                <w:sz w:val="24"/>
                <w:szCs w:val="24"/>
              </w:rPr>
              <w:t>- Сквер А.А. Новикова</w:t>
            </w:r>
          </w:p>
          <w:p w:rsidR="00163539" w:rsidRPr="00AA1C51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C51">
              <w:rPr>
                <w:rFonts w:ascii="Times New Roman" w:hAnsi="Times New Roman"/>
                <w:sz w:val="24"/>
                <w:szCs w:val="24"/>
              </w:rPr>
              <w:lastRenderedPageBreak/>
              <w:t>- Воинское кладбище</w:t>
            </w:r>
          </w:p>
          <w:p w:rsidR="00163539" w:rsidRPr="00AA1C51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C51">
              <w:rPr>
                <w:rFonts w:ascii="Times New Roman" w:hAnsi="Times New Roman"/>
                <w:sz w:val="24"/>
                <w:szCs w:val="24"/>
              </w:rPr>
              <w:t>- Вечный огонь</w:t>
            </w:r>
          </w:p>
          <w:p w:rsidR="00163539" w:rsidRPr="00895BC5" w:rsidRDefault="00163539" w:rsidP="00163539">
            <w:pPr>
              <w:spacing w:after="0" w:line="240" w:lineRule="auto"/>
            </w:pPr>
            <w:r w:rsidRPr="00AA1C51">
              <w:rPr>
                <w:rFonts w:ascii="Times New Roman" w:hAnsi="Times New Roman"/>
                <w:sz w:val="24"/>
                <w:szCs w:val="24"/>
              </w:rPr>
              <w:t>- ул. Чкалова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lastRenderedPageBreak/>
              <w:t>История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39" w:rsidRPr="00017404" w:rsidTr="0004790C">
        <w:tc>
          <w:tcPr>
            <w:tcW w:w="703" w:type="dxa"/>
            <w:vMerge w:val="restart"/>
          </w:tcPr>
          <w:p w:rsidR="00163539" w:rsidRPr="00017404" w:rsidRDefault="00163539" w:rsidP="00163539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</w:tcPr>
          <w:p w:rsidR="00163539" w:rsidRDefault="00163539" w:rsidP="00163539">
            <w:pPr>
              <w:spacing w:after="0" w:line="240" w:lineRule="auto"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г. Кострома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Кострома -губернская столица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3">
              <w:rPr>
                <w:rFonts w:ascii="Times New Roman" w:hAnsi="Times New Roman"/>
                <w:sz w:val="24"/>
                <w:szCs w:val="24"/>
              </w:rPr>
              <w:t>Музей истории Костромского края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</w:t>
            </w:r>
          </w:p>
        </w:tc>
        <w:tc>
          <w:tcPr>
            <w:tcW w:w="2693" w:type="dxa"/>
          </w:tcPr>
          <w:p w:rsidR="00163539" w:rsidRPr="000C74F3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3">
              <w:rPr>
                <w:rFonts w:ascii="Times New Roman" w:hAnsi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5" w:tgtFrame="_blank" w:history="1">
              <w:r w:rsidRPr="000C74F3">
                <w:rPr>
                  <w:rFonts w:ascii="Times New Roman" w:hAnsi="Times New Roman"/>
                  <w:sz w:val="24"/>
                  <w:szCs w:val="24"/>
                </w:rPr>
                <w:t>Кострома, ул. Дзержинского, 9</w:t>
              </w:r>
            </w:hyperlink>
          </w:p>
          <w:p w:rsidR="00163539" w:rsidRPr="000C74F3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3">
              <w:rPr>
                <w:rFonts w:ascii="Times New Roman" w:hAnsi="Times New Roman"/>
                <w:sz w:val="24"/>
                <w:szCs w:val="24"/>
              </w:rPr>
              <w:t>Телефон+7 4942 31</w:t>
            </w:r>
            <w:r w:rsidRPr="000C74F3">
              <w:rPr>
                <w:rFonts w:ascii="Times New Roman" w:hAnsi="Times New Roman"/>
                <w:sz w:val="24"/>
                <w:szCs w:val="24"/>
              </w:rPr>
              <w:noBreakHyphen/>
              <w:t>68-37</w:t>
            </w:r>
          </w:p>
          <w:p w:rsidR="00163539" w:rsidRPr="000C74F3" w:rsidRDefault="00163539" w:rsidP="00163539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C74F3">
              <w:rPr>
                <w:rFonts w:ascii="Times New Roman" w:hAnsi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6" w:tgtFrame="_blank" w:history="1">
              <w:r w:rsidRPr="000C74F3">
                <w:rPr>
                  <w:rFonts w:ascii="Times New Roman" w:hAnsi="Times New Roman"/>
                  <w:sz w:val="24"/>
                  <w:szCs w:val="24"/>
                </w:rPr>
                <w:t>kostromamuseum.ru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3539" w:rsidRPr="00017404" w:rsidTr="0004790C">
        <w:tc>
          <w:tcPr>
            <w:tcW w:w="703" w:type="dxa"/>
            <w:vMerge/>
          </w:tcPr>
          <w:p w:rsidR="00163539" w:rsidRPr="000C74F3" w:rsidRDefault="00163539" w:rsidP="0016353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Default="00163539" w:rsidP="00163539">
            <w:pPr>
              <w:spacing w:after="0" w:line="240" w:lineRule="auto"/>
              <w:jc w:val="center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539" w:rsidRPr="00895BC5" w:rsidRDefault="00163539" w:rsidP="00163539">
            <w:pPr>
              <w:spacing w:after="0" w:line="240" w:lineRule="auto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Кострома историческая</w:t>
            </w:r>
          </w:p>
        </w:tc>
        <w:tc>
          <w:tcPr>
            <w:tcW w:w="5417" w:type="dxa"/>
          </w:tcPr>
          <w:p w:rsidR="00163539" w:rsidRPr="00AA1C51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3">
              <w:rPr>
                <w:rStyle w:val="FontStyle27"/>
                <w:sz w:val="24"/>
                <w:szCs w:val="24"/>
              </w:rPr>
              <w:t xml:space="preserve">Музей «Дом городского первого головы Г.Н. </w:t>
            </w:r>
            <w:proofErr w:type="spellStart"/>
            <w:r w:rsidRPr="000C74F3">
              <w:rPr>
                <w:rStyle w:val="FontStyle27"/>
                <w:sz w:val="24"/>
                <w:szCs w:val="24"/>
              </w:rPr>
              <w:t>Ботникова</w:t>
            </w:r>
            <w:proofErr w:type="spellEnd"/>
            <w:r w:rsidRPr="000C74F3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539">
              <w:rPr>
                <w:rFonts w:ascii="Times New Roman" w:hAnsi="Times New Roman"/>
                <w:sz w:val="24"/>
                <w:szCs w:val="24"/>
              </w:rPr>
              <w:t>Адрес: г. Кострома, ул. Свердлова, 10</w:t>
            </w:r>
            <w:r w:rsidRPr="00163539">
              <w:rPr>
                <w:rFonts w:ascii="Times New Roman" w:hAnsi="Times New Roman"/>
                <w:sz w:val="24"/>
                <w:szCs w:val="24"/>
              </w:rPr>
              <w:br/>
              <w:t>Телефон: +7‒910‒924‒32‒04, (4942) 31‒22‒08</w:t>
            </w:r>
          </w:p>
        </w:tc>
      </w:tr>
      <w:tr w:rsidR="00163539" w:rsidRPr="00017404" w:rsidTr="0004790C">
        <w:tc>
          <w:tcPr>
            <w:tcW w:w="703" w:type="dxa"/>
            <w:vMerge w:val="restart"/>
          </w:tcPr>
          <w:p w:rsidR="00163539" w:rsidRPr="00017404" w:rsidRDefault="00163539" w:rsidP="00163539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Макарьевский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Отчизны славные сыны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Музей профессионального училища № 1 им. Ю. Смирнова. Музей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Макарьевской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средней школы № 1 им. Героя Советского Союза Ю.В. Смирнова.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Музей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Макарьевской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средней школы № 2. В музее действует постоянная экспозиция «Герой нашего времени», посвященная адмиралу Э.Н. Спиридонову.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Дом Юрия Смирнова.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Музей А.Ф. Володина (п. 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Первомайка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Памятные знаки, мемориальные места.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3539" w:rsidRPr="00AA1C51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C51">
              <w:rPr>
                <w:rFonts w:ascii="Times New Roman" w:hAnsi="Times New Roman"/>
                <w:sz w:val="24"/>
                <w:szCs w:val="24"/>
              </w:rPr>
              <w:t>Макарьевский</w:t>
            </w:r>
            <w:proofErr w:type="spellEnd"/>
            <w:r w:rsidRPr="00AA1C51">
              <w:rPr>
                <w:rFonts w:ascii="Times New Roman" w:hAnsi="Times New Roman"/>
                <w:sz w:val="24"/>
                <w:szCs w:val="24"/>
              </w:rPr>
              <w:t xml:space="preserve"> филиал ОГБПОУ </w:t>
            </w:r>
          </w:p>
          <w:p w:rsidR="00163539" w:rsidRPr="00AA1C51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C51">
              <w:rPr>
                <w:rFonts w:ascii="Times New Roman" w:hAnsi="Times New Roman"/>
                <w:sz w:val="24"/>
                <w:szCs w:val="24"/>
              </w:rPr>
              <w:t xml:space="preserve">Костромской автодорожный колледж (Герасимова Марина Николаевна) тел.(49445)5-55-43 Отдел культуры, туризма и спорта администрации </w:t>
            </w:r>
            <w:proofErr w:type="spellStart"/>
            <w:r w:rsidRPr="00AA1C51">
              <w:rPr>
                <w:rFonts w:ascii="Times New Roman" w:hAnsi="Times New Roman"/>
                <w:sz w:val="24"/>
                <w:szCs w:val="24"/>
              </w:rPr>
              <w:t>Макарьевского</w:t>
            </w:r>
            <w:proofErr w:type="spellEnd"/>
            <w:r w:rsidRPr="00AA1C5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(</w:t>
            </w:r>
            <w:proofErr w:type="spellStart"/>
            <w:r w:rsidRPr="00AA1C51">
              <w:rPr>
                <w:rFonts w:ascii="Times New Roman" w:hAnsi="Times New Roman"/>
                <w:sz w:val="24"/>
                <w:szCs w:val="24"/>
              </w:rPr>
              <w:t>Бойкова</w:t>
            </w:r>
            <w:proofErr w:type="spellEnd"/>
            <w:r w:rsidRPr="00AA1C51">
              <w:rPr>
                <w:rFonts w:ascii="Times New Roman" w:hAnsi="Times New Roman"/>
                <w:sz w:val="24"/>
                <w:szCs w:val="24"/>
              </w:rPr>
              <w:t xml:space="preserve"> Оксана Александровна, главный специалист, (49445)5-55-44, oktimp@mail.ru</w:t>
            </w:r>
          </w:p>
        </w:tc>
      </w:tr>
      <w:tr w:rsidR="00163539" w:rsidRPr="00017404" w:rsidTr="0004790C"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Академия мастерства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Здание МДХШ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им.Ю.М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>. Фролова, здание МДМШ, районный центр досуга, выставка народных промыслов «Деревенская кладь»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693" w:type="dxa"/>
          </w:tcPr>
          <w:p w:rsidR="00163539" w:rsidRPr="00AA1C51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C51">
              <w:rPr>
                <w:rFonts w:ascii="Times New Roman" w:hAnsi="Times New Roman"/>
                <w:sz w:val="24"/>
                <w:szCs w:val="24"/>
              </w:rPr>
              <w:lastRenderedPageBreak/>
              <w:t>Бойкова</w:t>
            </w:r>
            <w:proofErr w:type="spellEnd"/>
            <w:r w:rsidRPr="00AA1C51">
              <w:rPr>
                <w:rFonts w:ascii="Times New Roman" w:hAnsi="Times New Roman"/>
                <w:sz w:val="24"/>
                <w:szCs w:val="24"/>
              </w:rPr>
              <w:t xml:space="preserve"> О.А, главный специалист отдела культуры, туризма и </w:t>
            </w:r>
            <w:r w:rsidRPr="00AA1C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спорта, 8(49445)5-55-44, </w:t>
            </w:r>
            <w:hyperlink r:id="rId17" w:history="1">
              <w:r w:rsidRPr="00AA1C51">
                <w:rPr>
                  <w:rFonts w:ascii="Times New Roman" w:hAnsi="Times New Roman"/>
                  <w:sz w:val="24"/>
                  <w:szCs w:val="24"/>
                </w:rPr>
                <w:t>oktimp@mail.ru</w:t>
              </w:r>
            </w:hyperlink>
          </w:p>
        </w:tc>
      </w:tr>
      <w:tr w:rsidR="00163539" w:rsidRPr="00017404" w:rsidTr="0004790C">
        <w:tc>
          <w:tcPr>
            <w:tcW w:w="703" w:type="dxa"/>
            <w:vMerge w:val="restart"/>
          </w:tcPr>
          <w:p w:rsidR="00163539" w:rsidRPr="00017404" w:rsidRDefault="00163539" w:rsidP="00163539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Город Галич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Галич – город купеческий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Прогулка по древним улицам города, обзор старинных зданий.</w:t>
            </w:r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 xml:space="preserve"> Торговые ряды – 6 корпусов. Ансамбль </w:t>
            </w:r>
            <w:proofErr w:type="spellStart"/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>Паисиева</w:t>
            </w:r>
            <w:proofErr w:type="spellEnd"/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 xml:space="preserve"> монастыря, середина </w:t>
            </w:r>
            <w:r w:rsidRPr="0001740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XVII</w:t>
            </w:r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 xml:space="preserve"> века. Ансамбль Никольского </w:t>
            </w:r>
            <w:proofErr w:type="spellStart"/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>Староторжского</w:t>
            </w:r>
            <w:proofErr w:type="spellEnd"/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 xml:space="preserve"> монастыря, вторая половина </w:t>
            </w:r>
            <w:r w:rsidRPr="0001740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XIX</w:t>
            </w:r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 xml:space="preserve"> века. Ансамбль Введенского кафедрального собора. Церковь </w:t>
            </w:r>
            <w:proofErr w:type="spellStart"/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>Косьмы</w:t>
            </w:r>
            <w:proofErr w:type="spellEnd"/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 xml:space="preserve"> и Дамиана.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3539" w:rsidRPr="00AA1C51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C51">
              <w:rPr>
                <w:rFonts w:ascii="Times New Roman" w:hAnsi="Times New Roman"/>
                <w:sz w:val="24"/>
                <w:szCs w:val="24"/>
              </w:rPr>
              <w:t>Галичский филиал ГУК «Костромской историко-архитектурный и художественный музей-заповедник»</w:t>
            </w:r>
          </w:p>
          <w:p w:rsidR="00163539" w:rsidRPr="00AA1C51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C51">
              <w:rPr>
                <w:rFonts w:ascii="Times New Roman" w:hAnsi="Times New Roman"/>
                <w:sz w:val="24"/>
                <w:szCs w:val="24"/>
              </w:rPr>
              <w:t>Белова Ирина Геннадьевна</w:t>
            </w:r>
          </w:p>
          <w:p w:rsidR="00163539" w:rsidRPr="00AA1C51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C51">
              <w:rPr>
                <w:rFonts w:ascii="Times New Roman" w:hAnsi="Times New Roman"/>
                <w:sz w:val="24"/>
                <w:szCs w:val="24"/>
              </w:rPr>
              <w:t>тел.: 8(49437)2-24-06</w:t>
            </w:r>
          </w:p>
        </w:tc>
      </w:tr>
      <w:tr w:rsidR="00163539" w:rsidRPr="00017404" w:rsidTr="0004790C"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Заповедный град Галич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Успенский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Паисиево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>-Галичский монастырь.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Обзорная экскурсия по городу «Галич – город купеческий».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Галичский краеведческий музей.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Обзорная экскурсия по городу «Галич – город трех крепостей».</w:t>
            </w:r>
          </w:p>
          <w:p w:rsidR="00163539" w:rsidRPr="00017404" w:rsidRDefault="00163539" w:rsidP="0016353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Дом народного творчества. Посещение экспозиционно-выставочных залов «Живая старина», «По щучьему веленью». Мастер-класс по изготовлению глиняной игрушки.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3539" w:rsidRPr="00740D1D" w:rsidRDefault="00163539" w:rsidP="0016353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D1D">
              <w:rPr>
                <w:rFonts w:ascii="Times New Roman" w:hAnsi="Times New Roman"/>
                <w:bCs/>
                <w:sz w:val="24"/>
                <w:szCs w:val="24"/>
              </w:rPr>
              <w:t>Бородина Ольга Владимировна, начальник отдела по делам культуры, туризма, молодежи и спорта администрации городского округа – город Гали ч Костромской области, 8(49437)2-12-49</w:t>
            </w:r>
          </w:p>
        </w:tc>
      </w:tr>
      <w:tr w:rsidR="00163539" w:rsidRPr="00017404" w:rsidTr="0004790C">
        <w:tc>
          <w:tcPr>
            <w:tcW w:w="703" w:type="dxa"/>
          </w:tcPr>
          <w:p w:rsidR="00163539" w:rsidRPr="00017404" w:rsidRDefault="00163539" w:rsidP="00163539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г. Нерехта и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Нерехтский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Один день в провинциальном городе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Обзорная экскурсия. </w:t>
            </w:r>
          </w:p>
          <w:p w:rsidR="00163539" w:rsidRPr="00017404" w:rsidRDefault="00163539" w:rsidP="0016353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Интерактивная программа «Солевары». </w:t>
            </w:r>
          </w:p>
          <w:p w:rsidR="00163539" w:rsidRPr="00017404" w:rsidRDefault="00163539" w:rsidP="0016353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Интерактивная программа «В гостях у купчихи Поповой». </w:t>
            </w:r>
          </w:p>
          <w:p w:rsidR="00163539" w:rsidRPr="00017404" w:rsidRDefault="00163539" w:rsidP="0016353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Нерехтская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художественная школа. Троице-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Сыпанов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Пахомиево-Нерехтский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монастырь, Успенская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Тетеринская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женская пустынь (по желанию).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693" w:type="dxa"/>
          </w:tcPr>
          <w:p w:rsidR="00163539" w:rsidRPr="00AA1C51" w:rsidRDefault="00163539" w:rsidP="0016353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C51">
              <w:rPr>
                <w:rFonts w:ascii="Times New Roman" w:hAnsi="Times New Roman"/>
                <w:bCs/>
                <w:sz w:val="24"/>
                <w:szCs w:val="24"/>
              </w:rPr>
              <w:t xml:space="preserve">Начальник отдела культуры и молодежной </w:t>
            </w:r>
            <w:proofErr w:type="gramStart"/>
            <w:r w:rsidRPr="00AA1C51">
              <w:rPr>
                <w:rFonts w:ascii="Times New Roman" w:hAnsi="Times New Roman"/>
                <w:bCs/>
                <w:sz w:val="24"/>
                <w:szCs w:val="24"/>
              </w:rPr>
              <w:t>политики  Сергеева</w:t>
            </w:r>
            <w:proofErr w:type="gramEnd"/>
            <w:r w:rsidRPr="00AA1C51">
              <w:rPr>
                <w:rFonts w:ascii="Times New Roman" w:hAnsi="Times New Roman"/>
                <w:bCs/>
                <w:sz w:val="24"/>
                <w:szCs w:val="24"/>
              </w:rPr>
              <w:t xml:space="preserve"> Наталья Васильевна</w:t>
            </w:r>
          </w:p>
          <w:p w:rsidR="00163539" w:rsidRPr="00AA1C51" w:rsidRDefault="00163539" w:rsidP="0016353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C51">
              <w:rPr>
                <w:rFonts w:ascii="Times New Roman" w:hAnsi="Times New Roman"/>
                <w:bCs/>
                <w:sz w:val="24"/>
                <w:szCs w:val="24"/>
              </w:rPr>
              <w:t>т. 8(49431)7-56-02</w:t>
            </w:r>
          </w:p>
          <w:p w:rsidR="00163539" w:rsidRPr="00AA1C51" w:rsidRDefault="00163539" w:rsidP="0016353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C51">
              <w:rPr>
                <w:rFonts w:ascii="Times New Roman" w:hAnsi="Times New Roman"/>
                <w:bCs/>
                <w:sz w:val="24"/>
                <w:szCs w:val="24"/>
              </w:rPr>
              <w:t xml:space="preserve">Главный специалист отдела культуры и молодежной </w:t>
            </w:r>
            <w:proofErr w:type="gramStart"/>
            <w:r w:rsidRPr="00AA1C51">
              <w:rPr>
                <w:rFonts w:ascii="Times New Roman" w:hAnsi="Times New Roman"/>
                <w:bCs/>
                <w:sz w:val="24"/>
                <w:szCs w:val="24"/>
              </w:rPr>
              <w:t>политики  Козлова</w:t>
            </w:r>
            <w:proofErr w:type="gramEnd"/>
            <w:r w:rsidRPr="00AA1C51">
              <w:rPr>
                <w:rFonts w:ascii="Times New Roman" w:hAnsi="Times New Roman"/>
                <w:bCs/>
                <w:sz w:val="24"/>
                <w:szCs w:val="24"/>
              </w:rPr>
              <w:t xml:space="preserve"> Елена Валерьевна </w:t>
            </w:r>
          </w:p>
          <w:p w:rsidR="00163539" w:rsidRPr="00017404" w:rsidRDefault="00163539" w:rsidP="0016353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C51">
              <w:rPr>
                <w:rFonts w:ascii="Times New Roman" w:hAnsi="Times New Roman"/>
                <w:bCs/>
                <w:sz w:val="24"/>
                <w:szCs w:val="24"/>
              </w:rPr>
              <w:t>т. 8(49431)7-89-74</w:t>
            </w:r>
          </w:p>
        </w:tc>
      </w:tr>
      <w:tr w:rsidR="00163539" w:rsidRPr="00017404" w:rsidTr="0004790C">
        <w:tc>
          <w:tcPr>
            <w:tcW w:w="703" w:type="dxa"/>
            <w:vMerge w:val="restart"/>
          </w:tcPr>
          <w:p w:rsidR="00163539" w:rsidRPr="00017404" w:rsidRDefault="00163539" w:rsidP="00163539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Судиславль и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Судиславский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Судиславль и его окрестности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Ансамбль собора Спаса Преображения.  </w:t>
            </w:r>
          </w:p>
          <w:p w:rsidR="00163539" w:rsidRPr="00017404" w:rsidRDefault="00163539" w:rsidP="0016353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color w:val="000000"/>
                <w:sz w:val="24"/>
                <w:szCs w:val="24"/>
              </w:rPr>
              <w:t>Дом жилой Невского (МОУ ДОД Детская музыкальная школа).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Торговые ряды.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Судиславский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краеведческий музей.</w:t>
            </w:r>
          </w:p>
          <w:p w:rsidR="00163539" w:rsidRPr="00017404" w:rsidRDefault="00163539" w:rsidP="0016353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 жилой </w:t>
            </w:r>
            <w:proofErr w:type="spellStart"/>
            <w:r w:rsidRPr="00017404">
              <w:rPr>
                <w:rFonts w:ascii="Times New Roman" w:hAnsi="Times New Roman"/>
                <w:color w:val="000000"/>
                <w:sz w:val="24"/>
                <w:szCs w:val="24"/>
              </w:rPr>
              <w:t>Кокорева</w:t>
            </w:r>
            <w:proofErr w:type="spellEnd"/>
            <w:r w:rsidRPr="000174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63539" w:rsidRPr="00017404" w:rsidRDefault="00163539" w:rsidP="0016353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color w:val="000000"/>
                <w:sz w:val="24"/>
                <w:szCs w:val="24"/>
              </w:rPr>
              <w:t>Дом народного творчества и досуга.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Природный исторический ландшафт </w:t>
            </w:r>
            <w:proofErr w:type="spellStart"/>
            <w:r w:rsidRPr="00017404">
              <w:rPr>
                <w:rFonts w:ascii="Times New Roman" w:hAnsi="Times New Roman"/>
                <w:color w:val="000000"/>
                <w:sz w:val="24"/>
                <w:szCs w:val="24"/>
              </w:rPr>
              <w:t>Лобанка</w:t>
            </w:r>
            <w:proofErr w:type="spellEnd"/>
            <w:r w:rsidRPr="000174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>рукотворным озером «Комсомольское».</w:t>
            </w:r>
          </w:p>
          <w:p w:rsidR="00163539" w:rsidRPr="00017404" w:rsidRDefault="00163539" w:rsidP="0016353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color w:val="000000"/>
                <w:sz w:val="24"/>
                <w:szCs w:val="24"/>
              </w:rPr>
              <w:t>Озеро «Юбилейное».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17404">
              <w:rPr>
                <w:rFonts w:ascii="Times New Roman" w:hAnsi="Times New Roman"/>
                <w:color w:val="000000"/>
                <w:sz w:val="24"/>
                <w:szCs w:val="24"/>
              </w:rPr>
              <w:t>Жваловская</w:t>
            </w:r>
            <w:proofErr w:type="spellEnd"/>
            <w:r w:rsidRPr="000174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горница» с. </w:t>
            </w:r>
            <w:proofErr w:type="spellStart"/>
            <w:r w:rsidRPr="00017404">
              <w:rPr>
                <w:rFonts w:ascii="Times New Roman" w:hAnsi="Times New Roman"/>
                <w:color w:val="000000"/>
                <w:sz w:val="24"/>
                <w:szCs w:val="24"/>
              </w:rPr>
              <w:t>Жвалово</w:t>
            </w:r>
            <w:proofErr w:type="spellEnd"/>
            <w:r w:rsidRPr="000174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(мастер класс по ткачеству, традиции русского чаепития»).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курсы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163539" w:rsidRPr="00DB03B5" w:rsidRDefault="00163539" w:rsidP="0016353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03B5">
              <w:rPr>
                <w:rFonts w:ascii="Times New Roman" w:hAnsi="Times New Roman"/>
                <w:bCs/>
                <w:sz w:val="24"/>
                <w:szCs w:val="24"/>
              </w:rPr>
              <w:t xml:space="preserve">Краеведческий музей Копылова Ольга Борисовна 8(49433)9-84-79, Методический отдел ДНТД, </w:t>
            </w:r>
            <w:proofErr w:type="spellStart"/>
            <w:r w:rsidRPr="00DB03B5">
              <w:rPr>
                <w:rFonts w:ascii="Times New Roman" w:hAnsi="Times New Roman"/>
                <w:bCs/>
                <w:sz w:val="24"/>
                <w:szCs w:val="24"/>
              </w:rPr>
              <w:t>Манькова</w:t>
            </w:r>
            <w:proofErr w:type="spellEnd"/>
            <w:r w:rsidRPr="00DB03B5">
              <w:rPr>
                <w:rFonts w:ascii="Times New Roman" w:hAnsi="Times New Roman"/>
                <w:bCs/>
                <w:sz w:val="24"/>
                <w:szCs w:val="24"/>
              </w:rPr>
              <w:t xml:space="preserve"> Елена Викторовна, методист, 8(49433)9-83-68</w:t>
            </w:r>
          </w:p>
        </w:tc>
      </w:tr>
      <w:tr w:rsidR="00163539" w:rsidRPr="00017404" w:rsidTr="0004790C"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Герои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судиславцы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в Великой отечественно войне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Судиславский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краеведческий музей (выставка - просмотр фотоматериалов, просмотр презентации).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Музей МОУ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Судиславской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СОШ и МОУ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Судиславской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СОШ. </w:t>
            </w:r>
          </w:p>
          <w:p w:rsidR="00163539" w:rsidRPr="00017404" w:rsidRDefault="00163539" w:rsidP="0016353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Обелиск </w:t>
            </w:r>
            <w:proofErr w:type="gramStart"/>
            <w:r w:rsidRPr="00017404">
              <w:rPr>
                <w:rFonts w:ascii="Times New Roman" w:hAnsi="Times New Roman"/>
                <w:color w:val="000000"/>
                <w:sz w:val="24"/>
                <w:szCs w:val="24"/>
              </w:rPr>
              <w:t>героям  Советского</w:t>
            </w:r>
            <w:proofErr w:type="gramEnd"/>
            <w:r w:rsidRPr="000174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Союза.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color w:val="000000"/>
                <w:sz w:val="24"/>
                <w:szCs w:val="24"/>
              </w:rPr>
              <w:t>Парк Победы.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3539" w:rsidRPr="00DB03B5" w:rsidRDefault="00163539" w:rsidP="0016353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03B5">
              <w:rPr>
                <w:rFonts w:ascii="Times New Roman" w:hAnsi="Times New Roman"/>
                <w:bCs/>
                <w:sz w:val="24"/>
                <w:szCs w:val="24"/>
              </w:rPr>
              <w:t>Краеведческий музей Копылова Ольга Борисовна 8(49433)9-84-79</w:t>
            </w:r>
          </w:p>
        </w:tc>
      </w:tr>
      <w:tr w:rsidR="00163539" w:rsidRPr="00017404" w:rsidTr="0004790C">
        <w:tc>
          <w:tcPr>
            <w:tcW w:w="703" w:type="dxa"/>
            <w:vMerge w:val="restart"/>
          </w:tcPr>
          <w:p w:rsidR="00163539" w:rsidRPr="00017404" w:rsidRDefault="00163539" w:rsidP="00163539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Город Волгореченск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Познавательные прогулки по Волгореченску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Маршрутная игра (пешеходная экскурсия по городу: Статуя Прометея, «Аллея любви», «Куб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первостроителей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»).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Экскурсия на базе историко-краеведческого центра.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693" w:type="dxa"/>
            <w:vMerge w:val="restart"/>
          </w:tcPr>
          <w:p w:rsidR="00163539" w:rsidRPr="00DB03B5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3B5">
              <w:rPr>
                <w:rFonts w:ascii="Times New Roman" w:hAnsi="Times New Roman"/>
                <w:sz w:val="24"/>
                <w:szCs w:val="24"/>
              </w:rPr>
              <w:t xml:space="preserve">Людмила </w:t>
            </w:r>
            <w:proofErr w:type="spellStart"/>
            <w:r w:rsidRPr="00DB03B5">
              <w:rPr>
                <w:rFonts w:ascii="Times New Roman" w:hAnsi="Times New Roman"/>
                <w:sz w:val="24"/>
                <w:szCs w:val="24"/>
              </w:rPr>
              <w:t>Руфимовна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03B5">
              <w:rPr>
                <w:rFonts w:ascii="Times New Roman" w:hAnsi="Times New Roman"/>
                <w:sz w:val="24"/>
                <w:szCs w:val="24"/>
              </w:rPr>
              <w:t>Федорова, заведующий историко-краеведческим центром МБУК «ГКЦ «Энергетик»</w:t>
            </w:r>
          </w:p>
        </w:tc>
      </w:tr>
      <w:tr w:rsidR="00163539" w:rsidRPr="00017404" w:rsidTr="0004790C"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По пути Ярославской коммунистической дивизии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Музей лицея № 1.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Музей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Волгореченского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промышленного техникума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69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39" w:rsidRPr="00017404" w:rsidTr="0004790C">
        <w:tc>
          <w:tcPr>
            <w:tcW w:w="703" w:type="dxa"/>
          </w:tcPr>
          <w:p w:rsidR="00163539" w:rsidRPr="00017404" w:rsidRDefault="00163539" w:rsidP="00163539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Сусанинский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Очарование русской глубинки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7404">
              <w:rPr>
                <w:rFonts w:ascii="Times New Roman" w:hAnsi="Times New Roman"/>
                <w:sz w:val="24"/>
                <w:szCs w:val="24"/>
              </w:rPr>
              <w:t>Интерактивная  программа</w:t>
            </w:r>
            <w:proofErr w:type="gram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«Тропою Ивана Сусанина».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Интерактивная программа «Сыр на весь мир».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Познавательная программа «Звон</w:t>
            </w:r>
            <w:r>
              <w:rPr>
                <w:rFonts w:ascii="Times New Roman" w:hAnsi="Times New Roman"/>
                <w:sz w:val="24"/>
                <w:szCs w:val="24"/>
              </w:rPr>
              <w:t>кая глина петровских мастеров».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7404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Познавательная  программа</w:t>
            </w:r>
            <w:proofErr w:type="gram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«Один день в усадьбе помещика Скалозубова».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lastRenderedPageBreak/>
              <w:t>История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693" w:type="dxa"/>
          </w:tcPr>
          <w:p w:rsidR="00163539" w:rsidRPr="0004790C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90C">
              <w:rPr>
                <w:rFonts w:ascii="Times New Roman" w:hAnsi="Times New Roman"/>
                <w:sz w:val="24"/>
                <w:szCs w:val="24"/>
              </w:rPr>
              <w:t xml:space="preserve">Кузьмина Марина Анатольевна Директор МКУ «Центр по обеспечению культурно-досуговой </w:t>
            </w:r>
            <w:r w:rsidRPr="0004790C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деятельности» 8(49434)9-12-86 8- 953-643-51-92 marina_kuzmina_1965@bk.ru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90C">
              <w:rPr>
                <w:rFonts w:ascii="Times New Roman" w:hAnsi="Times New Roman"/>
                <w:sz w:val="24"/>
                <w:szCs w:val="24"/>
              </w:rPr>
              <w:t>Волчков Андрей Альфредович Директор к/завода «Медведки» 8-910-192-77-00</w:t>
            </w:r>
          </w:p>
        </w:tc>
      </w:tr>
      <w:tr w:rsidR="00163539" w:rsidRPr="00017404" w:rsidTr="0004790C">
        <w:tc>
          <w:tcPr>
            <w:tcW w:w="703" w:type="dxa"/>
          </w:tcPr>
          <w:p w:rsidR="00163539" w:rsidRPr="00017404" w:rsidRDefault="00163539" w:rsidP="00163539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Чухломской район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По достопримечательностям нашего древнего города Чухломы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iCs/>
                <w:sz w:val="24"/>
                <w:szCs w:val="24"/>
              </w:rPr>
              <w:t xml:space="preserve">МКОУ Чухломская средняя общеобразовательная школа им. А.А. Яковлева.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Пешая экскурсия по городу «Улицы нашего города», «Мира не узнаешь, не зная края своего».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iCs/>
                <w:sz w:val="24"/>
                <w:szCs w:val="24"/>
              </w:rPr>
              <w:t>Детская музыкальная школа им. В.Н. </w:t>
            </w:r>
            <w:proofErr w:type="spellStart"/>
            <w:r w:rsidRPr="00017404">
              <w:rPr>
                <w:rFonts w:ascii="Times New Roman" w:hAnsi="Times New Roman"/>
                <w:iCs/>
                <w:sz w:val="24"/>
                <w:szCs w:val="24"/>
              </w:rPr>
              <w:t>Бахвалова</w:t>
            </w:r>
            <w:proofErr w:type="spellEnd"/>
            <w:r w:rsidRPr="0001740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</w:tc>
        <w:tc>
          <w:tcPr>
            <w:tcW w:w="269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790C">
              <w:rPr>
                <w:rFonts w:ascii="Times New Roman" w:hAnsi="Times New Roman"/>
                <w:sz w:val="24"/>
                <w:szCs w:val="24"/>
              </w:rPr>
              <w:t>Шеховцова</w:t>
            </w:r>
            <w:proofErr w:type="spellEnd"/>
            <w:r w:rsidRPr="0004790C">
              <w:rPr>
                <w:rFonts w:ascii="Times New Roman" w:hAnsi="Times New Roman"/>
                <w:sz w:val="24"/>
                <w:szCs w:val="24"/>
              </w:rPr>
              <w:t xml:space="preserve"> Любовь Ивановна, директор МКОУ Чухломская средняя общеобразовательная школа им. А.А. Яковлева 8(49441)2-14-46, Ширяева Марина Ивановна, директор МКУК </w:t>
            </w:r>
            <w:proofErr w:type="spellStart"/>
            <w:r w:rsidRPr="0004790C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04790C">
              <w:rPr>
                <w:rFonts w:ascii="Times New Roman" w:hAnsi="Times New Roman"/>
                <w:sz w:val="24"/>
                <w:szCs w:val="24"/>
              </w:rPr>
              <w:t xml:space="preserve"> библиотека 8(49441)2-12-24</w:t>
            </w:r>
          </w:p>
        </w:tc>
      </w:tr>
      <w:tr w:rsidR="00163539" w:rsidRPr="00017404" w:rsidTr="0004790C">
        <w:tc>
          <w:tcPr>
            <w:tcW w:w="703" w:type="dxa"/>
          </w:tcPr>
          <w:p w:rsidR="00163539" w:rsidRPr="00017404" w:rsidRDefault="00163539" w:rsidP="00163539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Город Буй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Приезжайте в город Буй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Обзорная экскурсия по городу Бую (включает в </w:t>
            </w:r>
            <w:proofErr w:type="gramStart"/>
            <w:r w:rsidRPr="00017404">
              <w:rPr>
                <w:rFonts w:ascii="Times New Roman" w:hAnsi="Times New Roman"/>
                <w:sz w:val="24"/>
                <w:szCs w:val="24"/>
              </w:rPr>
              <w:t>себя  исторические</w:t>
            </w:r>
            <w:proofErr w:type="gram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места, архитектурные памятники, здания и сооружения: историческое место основания города «Стрелка», центральная площадь и прилегающие к ней улицы).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Буйский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краеведческий музей им. Т.В. Ольховик. Завершает маршрут посещение городского Дома ремесел.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Посещение выставочного зала МКУДО «Детская художественная школа им. Н.П. Якушева».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</w:tc>
        <w:tc>
          <w:tcPr>
            <w:tcW w:w="2693" w:type="dxa"/>
          </w:tcPr>
          <w:p w:rsidR="00163539" w:rsidRPr="008A27EB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7EB">
              <w:rPr>
                <w:rFonts w:ascii="Times New Roman" w:hAnsi="Times New Roman"/>
                <w:sz w:val="24"/>
                <w:szCs w:val="24"/>
              </w:rPr>
              <w:t>Смирнова Нина Вячеславовна, директор муниципального казенного учреждения культуры «Дом ремесел городского округа город Буй», 8(49435) 4-45-10</w:t>
            </w:r>
          </w:p>
          <w:p w:rsidR="00163539" w:rsidRPr="00E373DA" w:rsidRDefault="00163539" w:rsidP="00163539">
            <w:pPr>
              <w:spacing w:after="0" w:line="240" w:lineRule="auto"/>
            </w:pPr>
            <w:proofErr w:type="gramStart"/>
            <w:r w:rsidRPr="008A27EB">
              <w:rPr>
                <w:rFonts w:ascii="Times New Roman" w:hAnsi="Times New Roman"/>
                <w:sz w:val="24"/>
                <w:szCs w:val="24"/>
              </w:rPr>
              <w:lastRenderedPageBreak/>
              <w:t>эл</w:t>
            </w:r>
            <w:proofErr w:type="gramEnd"/>
            <w:r w:rsidRPr="008A27EB">
              <w:rPr>
                <w:rFonts w:ascii="Times New Roman" w:hAnsi="Times New Roman"/>
                <w:sz w:val="24"/>
                <w:szCs w:val="24"/>
              </w:rPr>
              <w:t xml:space="preserve">. почта: </w:t>
            </w:r>
            <w:hyperlink r:id="rId18" w:history="1">
              <w:r w:rsidRPr="008A27EB">
                <w:rPr>
                  <w:rFonts w:ascii="Times New Roman" w:hAnsi="Times New Roman"/>
                  <w:sz w:val="24"/>
                  <w:szCs w:val="24"/>
                </w:rPr>
                <w:t>domremesel_buy@mail.ru</w:t>
              </w:r>
            </w:hyperlink>
          </w:p>
        </w:tc>
      </w:tr>
      <w:tr w:rsidR="00163539" w:rsidRPr="00017404" w:rsidTr="0004790C">
        <w:tc>
          <w:tcPr>
            <w:tcW w:w="703" w:type="dxa"/>
          </w:tcPr>
          <w:p w:rsidR="00163539" w:rsidRPr="00017404" w:rsidRDefault="00163539" w:rsidP="00163539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63539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Золотое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Красноселье</w:t>
            </w:r>
            <w:proofErr w:type="spellEnd"/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музей ювелирного и народно-прикладного искусства, интерактивный музей ювелирного искусства, церковь Богоявления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Краеведение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69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17404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proofErr w:type="gram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Красное-на -Волге</w:t>
            </w:r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>Красносельский</w:t>
            </w:r>
            <w:proofErr w:type="spellEnd"/>
            <w:r w:rsidRPr="00017404">
              <w:rPr>
                <w:rFonts w:ascii="Times New Roman" w:hAnsi="Times New Roman"/>
                <w:bCs/>
                <w:sz w:val="24"/>
                <w:szCs w:val="24"/>
              </w:rPr>
              <w:t xml:space="preserve"> район, Костромская область,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BAB">
              <w:rPr>
                <w:rFonts w:ascii="Times New Roman" w:hAnsi="Times New Roman"/>
                <w:bCs/>
                <w:sz w:val="24"/>
                <w:szCs w:val="24"/>
              </w:rPr>
              <w:t>Советская, д. 49б</w:t>
            </w:r>
          </w:p>
        </w:tc>
      </w:tr>
      <w:tr w:rsidR="00163539" w:rsidRPr="00017404" w:rsidTr="0004790C">
        <w:tc>
          <w:tcPr>
            <w:tcW w:w="703" w:type="dxa"/>
          </w:tcPr>
          <w:p w:rsidR="00163539" w:rsidRPr="00017404" w:rsidRDefault="00163539" w:rsidP="00163539">
            <w:pPr>
              <w:pStyle w:val="a7"/>
              <w:numPr>
                <w:ilvl w:val="0"/>
                <w:numId w:val="3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63539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Костромской район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BAB">
              <w:rPr>
                <w:rFonts w:ascii="Times New Roman" w:hAnsi="Times New Roman"/>
                <w:sz w:val="24"/>
                <w:szCs w:val="24"/>
              </w:rPr>
              <w:t>Музейная экспозиция «Костромские Пушкины»</w:t>
            </w:r>
          </w:p>
          <w:p w:rsidR="00163539" w:rsidRPr="00A65BAB" w:rsidRDefault="00163539" w:rsidP="001635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65BA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A65BAB">
              <w:rPr>
                <w:rFonts w:ascii="Times New Roman" w:hAnsi="Times New Roman"/>
                <w:i/>
                <w:sz w:val="24"/>
                <w:szCs w:val="24"/>
              </w:rPr>
              <w:t>может</w:t>
            </w:r>
            <w:proofErr w:type="gramEnd"/>
            <w:r w:rsidRPr="00A65BAB">
              <w:rPr>
                <w:rFonts w:ascii="Times New Roman" w:hAnsi="Times New Roman"/>
                <w:i/>
                <w:sz w:val="24"/>
                <w:szCs w:val="24"/>
              </w:rPr>
              <w:t xml:space="preserve"> стать частью образовательных маршрутов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 Костромскому рай</w:t>
            </w:r>
            <w:r w:rsidRPr="00A65BAB">
              <w:rPr>
                <w:rFonts w:ascii="Times New Roman" w:hAnsi="Times New Roman"/>
                <w:i/>
                <w:sz w:val="24"/>
                <w:szCs w:val="24"/>
              </w:rPr>
              <w:t>ону)</w:t>
            </w:r>
          </w:p>
        </w:tc>
        <w:tc>
          <w:tcPr>
            <w:tcW w:w="5417" w:type="dxa"/>
          </w:tcPr>
          <w:p w:rsidR="00163539" w:rsidRPr="00A65BAB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BAB">
              <w:rPr>
                <w:rFonts w:ascii="Times New Roman" w:hAnsi="Times New Roman"/>
                <w:sz w:val="24"/>
                <w:szCs w:val="24"/>
              </w:rPr>
              <w:t xml:space="preserve">В библиотеке </w:t>
            </w:r>
            <w:proofErr w:type="spellStart"/>
            <w:r w:rsidRPr="00A65BAB">
              <w:rPr>
                <w:rFonts w:ascii="Times New Roman" w:hAnsi="Times New Roman"/>
                <w:sz w:val="24"/>
                <w:szCs w:val="24"/>
              </w:rPr>
              <w:t>Василёвского</w:t>
            </w:r>
            <w:proofErr w:type="spellEnd"/>
            <w:r w:rsidRPr="00A65BAB">
              <w:rPr>
                <w:rFonts w:ascii="Times New Roman" w:hAnsi="Times New Roman"/>
                <w:sz w:val="24"/>
                <w:szCs w:val="24"/>
              </w:rPr>
              <w:t xml:space="preserve"> Дома культуры создана музейная экспозиция потомков А.С. Пушкина «Костромские Пушкины»,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</w:t>
            </w:r>
          </w:p>
        </w:tc>
        <w:tc>
          <w:tcPr>
            <w:tcW w:w="269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BAB">
              <w:rPr>
                <w:rFonts w:ascii="Times New Roman" w:hAnsi="Times New Roman"/>
                <w:sz w:val="24"/>
                <w:szCs w:val="24"/>
              </w:rPr>
              <w:t xml:space="preserve">Костромская область, Костромской район, пос. </w:t>
            </w:r>
            <w:proofErr w:type="spellStart"/>
            <w:r w:rsidRPr="00A65BAB">
              <w:rPr>
                <w:rFonts w:ascii="Times New Roman" w:hAnsi="Times New Roman"/>
                <w:sz w:val="24"/>
                <w:szCs w:val="24"/>
              </w:rPr>
              <w:t>Василево</w:t>
            </w:r>
            <w:proofErr w:type="spellEnd"/>
            <w:r w:rsidRPr="00A65BAB">
              <w:rPr>
                <w:rFonts w:ascii="Times New Roman" w:hAnsi="Times New Roman"/>
                <w:sz w:val="24"/>
                <w:szCs w:val="24"/>
              </w:rPr>
              <w:t>, переулок Школьный, д. 11</w:t>
            </w:r>
          </w:p>
        </w:tc>
      </w:tr>
      <w:tr w:rsidR="00163539" w:rsidRPr="00017404" w:rsidTr="00E967F6">
        <w:tc>
          <w:tcPr>
            <w:tcW w:w="70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0" w:type="dxa"/>
            <w:gridSpan w:val="5"/>
          </w:tcPr>
          <w:p w:rsidR="00163539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404">
              <w:rPr>
                <w:rFonts w:ascii="Times New Roman" w:hAnsi="Times New Roman"/>
                <w:b/>
                <w:sz w:val="24"/>
                <w:szCs w:val="24"/>
              </w:rPr>
              <w:t>Минимальный обязательный перечен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ь образовательных маршрутов для 9-11 </w:t>
            </w:r>
            <w:r w:rsidRPr="00017404">
              <w:rPr>
                <w:rFonts w:ascii="Times New Roman" w:hAnsi="Times New Roman"/>
                <w:b/>
                <w:sz w:val="24"/>
                <w:szCs w:val="24"/>
              </w:rPr>
              <w:t>классов</w:t>
            </w:r>
          </w:p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39" w:rsidRPr="00017404" w:rsidTr="0004790C">
        <w:tc>
          <w:tcPr>
            <w:tcW w:w="703" w:type="dxa"/>
            <w:vMerge w:val="restart"/>
          </w:tcPr>
          <w:p w:rsidR="00163539" w:rsidRPr="00017404" w:rsidRDefault="00163539" w:rsidP="00163539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</w:tcPr>
          <w:p w:rsidR="00163539" w:rsidRPr="000C74F3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C74F3">
              <w:rPr>
                <w:rFonts w:ascii="Times New Roman" w:hAnsi="Times New Roman"/>
                <w:sz w:val="24"/>
                <w:szCs w:val="24"/>
              </w:rPr>
              <w:t>. Кострома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Кострома -губернская столица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3">
              <w:rPr>
                <w:rFonts w:ascii="Times New Roman" w:hAnsi="Times New Roman"/>
                <w:sz w:val="24"/>
                <w:szCs w:val="24"/>
              </w:rPr>
              <w:t>Музей истории Костромского края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</w:t>
            </w:r>
          </w:p>
        </w:tc>
        <w:tc>
          <w:tcPr>
            <w:tcW w:w="2693" w:type="dxa"/>
          </w:tcPr>
          <w:p w:rsidR="00163539" w:rsidRPr="000C74F3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3">
              <w:rPr>
                <w:rFonts w:ascii="Times New Roman" w:hAnsi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9" w:tgtFrame="_blank" w:history="1">
              <w:r w:rsidRPr="000C74F3">
                <w:rPr>
                  <w:rFonts w:ascii="Times New Roman" w:hAnsi="Times New Roman"/>
                  <w:sz w:val="24"/>
                  <w:szCs w:val="24"/>
                </w:rPr>
                <w:t>Кострома, ул. Дзержинского, 9</w:t>
              </w:r>
            </w:hyperlink>
          </w:p>
          <w:p w:rsidR="00163539" w:rsidRPr="000C74F3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3">
              <w:rPr>
                <w:rFonts w:ascii="Times New Roman" w:hAnsi="Times New Roman"/>
                <w:sz w:val="24"/>
                <w:szCs w:val="24"/>
              </w:rPr>
              <w:t>Телефон+7 4942 31</w:t>
            </w:r>
            <w:r w:rsidRPr="000C74F3">
              <w:rPr>
                <w:rFonts w:ascii="Times New Roman" w:hAnsi="Times New Roman"/>
                <w:sz w:val="24"/>
                <w:szCs w:val="24"/>
              </w:rPr>
              <w:noBreakHyphen/>
              <w:t>68-37</w:t>
            </w:r>
          </w:p>
          <w:p w:rsidR="00163539" w:rsidRDefault="00163539" w:rsidP="00163539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C74F3">
              <w:rPr>
                <w:rFonts w:ascii="Times New Roman" w:hAnsi="Times New Roman"/>
                <w:sz w:val="24"/>
                <w:szCs w:val="24"/>
              </w:rPr>
              <w:t>Сайт</w:t>
            </w:r>
            <w:hyperlink r:id="rId20" w:tgtFrame="_blank" w:history="1">
              <w:r w:rsidRPr="000C74F3">
                <w:rPr>
                  <w:rFonts w:ascii="Times New Roman" w:hAnsi="Times New Roman"/>
                  <w:sz w:val="24"/>
                  <w:szCs w:val="24"/>
                </w:rPr>
                <w:t>kostromamuseum.ru</w:t>
              </w:r>
            </w:hyperlink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39" w:rsidRPr="00017404" w:rsidTr="0004790C">
        <w:tc>
          <w:tcPr>
            <w:tcW w:w="703" w:type="dxa"/>
            <w:vMerge/>
          </w:tcPr>
          <w:p w:rsidR="00163539" w:rsidRPr="00163539" w:rsidRDefault="00163539" w:rsidP="0016353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Кострома промышленная</w:t>
            </w:r>
          </w:p>
        </w:tc>
        <w:tc>
          <w:tcPr>
            <w:tcW w:w="5417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3">
              <w:rPr>
                <w:rFonts w:ascii="Times New Roman" w:hAnsi="Times New Roman"/>
                <w:sz w:val="24"/>
                <w:szCs w:val="24"/>
              </w:rPr>
              <w:t>Музей Большой Костромской Льняной Мануфактуры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C74F3">
              <w:rPr>
                <w:rFonts w:ascii="Times New Roman" w:hAnsi="Times New Roman"/>
                <w:sz w:val="24"/>
                <w:szCs w:val="24"/>
              </w:rPr>
              <w:t xml:space="preserve"> оригинальный индустриальный музей</w:t>
            </w:r>
            <w:r>
              <w:rPr>
                <w:rFonts w:ascii="Times New Roman" w:hAnsi="Times New Roman"/>
                <w:sz w:val="24"/>
                <w:szCs w:val="24"/>
              </w:rPr>
              <w:t>. Развитие промышленной обработки льна в Костромской области.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производства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курсы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3">
              <w:rPr>
                <w:rFonts w:ascii="Times New Roman" w:hAnsi="Times New Roman"/>
                <w:sz w:val="24"/>
                <w:szCs w:val="24"/>
              </w:rPr>
              <w:t>Адрес: г. Кострома, ул. Ерохова, 3</w:t>
            </w:r>
            <w:r w:rsidRPr="000C74F3">
              <w:rPr>
                <w:rFonts w:ascii="Times New Roman" w:hAnsi="Times New Roman"/>
                <w:sz w:val="24"/>
                <w:szCs w:val="24"/>
              </w:rPr>
              <w:br/>
              <w:t>Телефон: +7 (910) 951-84-40</w:t>
            </w:r>
          </w:p>
        </w:tc>
      </w:tr>
      <w:tr w:rsidR="00163539" w:rsidRPr="00017404" w:rsidTr="0004790C">
        <w:tc>
          <w:tcPr>
            <w:tcW w:w="703" w:type="dxa"/>
            <w:vMerge w:val="restart"/>
          </w:tcPr>
          <w:p w:rsidR="00163539" w:rsidRPr="00017404" w:rsidRDefault="00163539" w:rsidP="00163539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Костромской район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Старое, новое – родное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Караваево</w:t>
            </w:r>
            <w:proofErr w:type="spellEnd"/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BAB">
              <w:rPr>
                <w:rFonts w:ascii="Times New Roman" w:hAnsi="Times New Roman"/>
                <w:sz w:val="24"/>
                <w:szCs w:val="24"/>
              </w:rPr>
              <w:t>пос. </w:t>
            </w:r>
            <w:proofErr w:type="spellStart"/>
            <w:r w:rsidRPr="00A65BAB">
              <w:rPr>
                <w:rFonts w:ascii="Times New Roman" w:hAnsi="Times New Roman"/>
                <w:sz w:val="24"/>
                <w:szCs w:val="24"/>
              </w:rPr>
              <w:t>Караваево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: здание ЦБС, контора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племзавода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Караваево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», дом зоотехника С.И.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Штеймана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>, аллея дважды героев социалистического труда, ансамбль фольклорного танца «Карусель» с мастер-классом, КГСХА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курсы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163539" w:rsidRPr="002B5EB0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EB0">
              <w:rPr>
                <w:rFonts w:ascii="Times New Roman" w:hAnsi="Times New Roman"/>
                <w:sz w:val="24"/>
                <w:szCs w:val="24"/>
              </w:rPr>
              <w:t>МКУ МДЦ «Перспектива»</w:t>
            </w:r>
          </w:p>
          <w:p w:rsidR="00163539" w:rsidRPr="002B5EB0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5EB0">
              <w:rPr>
                <w:rFonts w:ascii="Times New Roman" w:hAnsi="Times New Roman"/>
                <w:sz w:val="24"/>
                <w:szCs w:val="24"/>
              </w:rPr>
              <w:t>Живетьева</w:t>
            </w:r>
            <w:proofErr w:type="spellEnd"/>
            <w:r w:rsidRPr="002B5EB0">
              <w:rPr>
                <w:rFonts w:ascii="Times New Roman" w:hAnsi="Times New Roman"/>
                <w:sz w:val="24"/>
                <w:szCs w:val="24"/>
              </w:rPr>
              <w:t xml:space="preserve"> М.В. – директор, т. 8(4942)55-12-23, </w:t>
            </w:r>
            <w:hyperlink r:id="rId21" w:history="1">
              <w:r w:rsidRPr="002B5EB0">
                <w:rPr>
                  <w:rFonts w:ascii="Times New Roman" w:hAnsi="Times New Roman"/>
                  <w:sz w:val="24"/>
                  <w:szCs w:val="24"/>
                </w:rPr>
                <w:t>mol_perspektiva@mail.ru</w:t>
              </w:r>
            </w:hyperlink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39" w:rsidRPr="00017404" w:rsidTr="0004790C"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539" w:rsidRPr="000C74F3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3">
              <w:rPr>
                <w:rFonts w:ascii="Times New Roman" w:hAnsi="Times New Roman"/>
                <w:sz w:val="24"/>
                <w:szCs w:val="24"/>
              </w:rPr>
              <w:t>Заречье</w:t>
            </w:r>
          </w:p>
          <w:p w:rsidR="00163539" w:rsidRPr="000C74F3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74F3">
              <w:rPr>
                <w:rFonts w:ascii="Times New Roman" w:hAnsi="Times New Roman"/>
                <w:sz w:val="24"/>
                <w:szCs w:val="24"/>
              </w:rPr>
              <w:t>аграрное</w:t>
            </w:r>
            <w:proofErr w:type="gramEnd"/>
          </w:p>
        </w:tc>
        <w:tc>
          <w:tcPr>
            <w:tcW w:w="5417" w:type="dxa"/>
          </w:tcPr>
          <w:p w:rsidR="00163539" w:rsidRPr="000C74F3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C74F3">
              <w:rPr>
                <w:rFonts w:ascii="Times New Roman" w:hAnsi="Times New Roman"/>
                <w:sz w:val="24"/>
                <w:szCs w:val="24"/>
              </w:rPr>
              <w:t>Саметь</w:t>
            </w:r>
            <w:proofErr w:type="spellEnd"/>
            <w:r w:rsidRPr="000C74F3">
              <w:rPr>
                <w:rFonts w:ascii="Times New Roman" w:hAnsi="Times New Roman"/>
                <w:sz w:val="24"/>
                <w:szCs w:val="24"/>
              </w:rPr>
              <w:t xml:space="preserve">: Никольская церковь с. </w:t>
            </w:r>
            <w:proofErr w:type="spellStart"/>
            <w:r w:rsidRPr="000C74F3">
              <w:rPr>
                <w:rFonts w:ascii="Times New Roman" w:hAnsi="Times New Roman"/>
                <w:sz w:val="24"/>
                <w:szCs w:val="24"/>
              </w:rPr>
              <w:t>Саметь</w:t>
            </w:r>
            <w:proofErr w:type="spellEnd"/>
            <w:r w:rsidRPr="000C74F3">
              <w:rPr>
                <w:rFonts w:ascii="Times New Roman" w:hAnsi="Times New Roman"/>
                <w:sz w:val="24"/>
                <w:szCs w:val="24"/>
              </w:rPr>
              <w:t>, здание дома культуры, здание колхоза «12-й Октябрь», музей П.А. Малининой</w:t>
            </w:r>
          </w:p>
          <w:p w:rsidR="00163539" w:rsidRPr="000C74F3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F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C74F3">
              <w:rPr>
                <w:rFonts w:ascii="Times New Roman" w:hAnsi="Times New Roman"/>
                <w:sz w:val="24"/>
                <w:szCs w:val="24"/>
              </w:rPr>
              <w:t>Шунга</w:t>
            </w:r>
            <w:proofErr w:type="spellEnd"/>
            <w:r w:rsidRPr="000C74F3">
              <w:rPr>
                <w:rFonts w:ascii="Times New Roman" w:hAnsi="Times New Roman"/>
                <w:sz w:val="24"/>
                <w:szCs w:val="24"/>
              </w:rPr>
              <w:t>: здание ЗАО «</w:t>
            </w:r>
            <w:proofErr w:type="spellStart"/>
            <w:r w:rsidRPr="000C74F3">
              <w:rPr>
                <w:rFonts w:ascii="Times New Roman" w:hAnsi="Times New Roman"/>
                <w:sz w:val="24"/>
                <w:szCs w:val="24"/>
              </w:rPr>
              <w:t>Шунга</w:t>
            </w:r>
            <w:proofErr w:type="spellEnd"/>
            <w:r w:rsidRPr="000C74F3">
              <w:rPr>
                <w:rFonts w:ascii="Times New Roman" w:hAnsi="Times New Roman"/>
                <w:sz w:val="24"/>
                <w:szCs w:val="24"/>
              </w:rPr>
              <w:t xml:space="preserve">», (встреча с Л.А. </w:t>
            </w:r>
            <w:proofErr w:type="spellStart"/>
            <w:r w:rsidRPr="000C74F3">
              <w:rPr>
                <w:rFonts w:ascii="Times New Roman" w:hAnsi="Times New Roman"/>
                <w:sz w:val="24"/>
                <w:szCs w:val="24"/>
              </w:rPr>
              <w:t>Курашовым</w:t>
            </w:r>
            <w:proofErr w:type="spellEnd"/>
            <w:r w:rsidRPr="000C74F3">
              <w:rPr>
                <w:rFonts w:ascii="Times New Roman" w:hAnsi="Times New Roman"/>
                <w:sz w:val="24"/>
                <w:szCs w:val="24"/>
              </w:rPr>
              <w:t xml:space="preserve">, бывшим председателем колхоза «Дружба»), школа, ДК </w:t>
            </w:r>
            <w:proofErr w:type="spellStart"/>
            <w:r w:rsidRPr="000C74F3">
              <w:rPr>
                <w:rFonts w:ascii="Times New Roman" w:hAnsi="Times New Roman"/>
                <w:sz w:val="24"/>
                <w:szCs w:val="24"/>
              </w:rPr>
              <w:t>Шунгенского</w:t>
            </w:r>
            <w:proofErr w:type="spellEnd"/>
            <w:r w:rsidRPr="000C74F3">
              <w:rPr>
                <w:rFonts w:ascii="Times New Roman" w:hAnsi="Times New Roman"/>
                <w:sz w:val="24"/>
                <w:szCs w:val="24"/>
              </w:rPr>
              <w:t xml:space="preserve"> с/поселения, ферма ЗАО «</w:t>
            </w:r>
            <w:proofErr w:type="spellStart"/>
            <w:r w:rsidRPr="000C74F3">
              <w:rPr>
                <w:rFonts w:ascii="Times New Roman" w:hAnsi="Times New Roman"/>
                <w:sz w:val="24"/>
                <w:szCs w:val="24"/>
              </w:rPr>
              <w:t>Шунга</w:t>
            </w:r>
            <w:proofErr w:type="spellEnd"/>
            <w:r w:rsidRPr="000C74F3">
              <w:rPr>
                <w:rFonts w:ascii="Times New Roman" w:hAnsi="Times New Roman"/>
                <w:sz w:val="24"/>
                <w:szCs w:val="24"/>
              </w:rPr>
              <w:t>» (встреча с ген. директором А.С. </w:t>
            </w:r>
            <w:proofErr w:type="spellStart"/>
            <w:r w:rsidRPr="000C74F3">
              <w:rPr>
                <w:rFonts w:ascii="Times New Roman" w:hAnsi="Times New Roman"/>
                <w:sz w:val="24"/>
                <w:szCs w:val="24"/>
              </w:rPr>
              <w:t>Лазутиным</w:t>
            </w:r>
            <w:proofErr w:type="spellEnd"/>
            <w:r w:rsidRPr="000C74F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курсы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39" w:rsidRPr="00017404" w:rsidTr="0004790C">
        <w:tc>
          <w:tcPr>
            <w:tcW w:w="703" w:type="dxa"/>
          </w:tcPr>
          <w:p w:rsidR="00163539" w:rsidRPr="00017404" w:rsidRDefault="00163539" w:rsidP="00163539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Островский район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8FD">
              <w:rPr>
                <w:rFonts w:ascii="Times New Roman" w:hAnsi="Times New Roman"/>
                <w:sz w:val="24"/>
                <w:szCs w:val="24"/>
              </w:rPr>
              <w:t xml:space="preserve">Государственный мемориальный и природный музей-заповедник </w:t>
            </w:r>
            <w:proofErr w:type="spellStart"/>
            <w:r w:rsidRPr="004278FD">
              <w:rPr>
                <w:rFonts w:ascii="Times New Roman" w:hAnsi="Times New Roman"/>
                <w:sz w:val="24"/>
                <w:szCs w:val="24"/>
              </w:rPr>
              <w:t>А.Н.Островского</w:t>
            </w:r>
            <w:proofErr w:type="spellEnd"/>
            <w:r w:rsidRPr="004278F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278FD">
              <w:rPr>
                <w:rFonts w:ascii="Times New Roman" w:hAnsi="Times New Roman"/>
                <w:sz w:val="24"/>
                <w:szCs w:val="24"/>
              </w:rPr>
              <w:t>Щелыково</w:t>
            </w:r>
            <w:proofErr w:type="spellEnd"/>
            <w:r w:rsidRPr="004278F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AEF">
              <w:rPr>
                <w:rFonts w:ascii="Times New Roman" w:hAnsi="Times New Roman"/>
                <w:sz w:val="24"/>
                <w:szCs w:val="24"/>
              </w:rPr>
              <w:t xml:space="preserve">Дом А.Н. Островского, мемориальный парк, с. </w:t>
            </w:r>
            <w:proofErr w:type="spellStart"/>
            <w:r w:rsidRPr="00CF3AEF">
              <w:rPr>
                <w:rFonts w:ascii="Times New Roman" w:hAnsi="Times New Roman"/>
                <w:sz w:val="24"/>
                <w:szCs w:val="24"/>
              </w:rPr>
              <w:t>Николо</w:t>
            </w:r>
            <w:proofErr w:type="spellEnd"/>
            <w:r w:rsidRPr="00CF3AEF">
              <w:rPr>
                <w:rFonts w:ascii="Times New Roman" w:hAnsi="Times New Roman"/>
                <w:sz w:val="24"/>
                <w:szCs w:val="24"/>
              </w:rPr>
              <w:t>-Бережки, дом Соболева, могила А.Н. Островского, голубой ключик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3539" w:rsidRPr="00A65BAB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BAB">
              <w:rPr>
                <w:rFonts w:ascii="Times New Roman" w:hAnsi="Times New Roman"/>
                <w:sz w:val="24"/>
                <w:szCs w:val="24"/>
              </w:rPr>
              <w:t>Островский район, с. </w:t>
            </w:r>
            <w:proofErr w:type="spellStart"/>
            <w:r w:rsidRPr="00A65BAB">
              <w:rPr>
                <w:rFonts w:ascii="Times New Roman" w:hAnsi="Times New Roman"/>
                <w:sz w:val="24"/>
                <w:szCs w:val="24"/>
              </w:rPr>
              <w:t>Щелыково</w:t>
            </w:r>
            <w:proofErr w:type="spellEnd"/>
            <w:r w:rsidRPr="00A65BAB">
              <w:rPr>
                <w:rFonts w:ascii="Times New Roman" w:hAnsi="Times New Roman"/>
                <w:sz w:val="24"/>
                <w:szCs w:val="24"/>
              </w:rPr>
              <w:br/>
              <w:t>Орлова Галина Игоревна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BAB">
              <w:rPr>
                <w:rFonts w:ascii="Times New Roman" w:hAnsi="Times New Roman"/>
                <w:sz w:val="24"/>
                <w:szCs w:val="24"/>
              </w:rPr>
              <w:t>Тел.: (49438)23-253</w:t>
            </w:r>
          </w:p>
        </w:tc>
      </w:tr>
      <w:tr w:rsidR="00163539" w:rsidRPr="00017404" w:rsidTr="0004790C">
        <w:tc>
          <w:tcPr>
            <w:tcW w:w="703" w:type="dxa"/>
          </w:tcPr>
          <w:p w:rsidR="00163539" w:rsidRPr="00017404" w:rsidRDefault="00163539" w:rsidP="00163539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63539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Судиславь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Судиславский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Архитектура Судиславля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Судиславский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краеведческий музей. 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Ансамбль собора Спаса Преображения.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Церковь Владимирской Богоматери. 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Усадьба Третьякова.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Дом жилой Невского (МОУ ДОД Детская музыкальная школа).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Торговые ряды.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Дом жилой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Кокорева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Гимназия мужская (библиотека, выставочные залы: «Животный мир нашего края», «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Судиславский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район: реалии и перспективы», «Ремесла и промыслы нашего края»).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lastRenderedPageBreak/>
              <w:t>Дом народного творчества и досуга.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курсы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3539" w:rsidRPr="00A65BAB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90C">
              <w:rPr>
                <w:rFonts w:ascii="Times New Roman" w:hAnsi="Times New Roman"/>
                <w:sz w:val="24"/>
                <w:szCs w:val="24"/>
              </w:rPr>
              <w:t xml:space="preserve">Краеведческий музей, Копылова Ольга Борисовна, 8(49433)9-84-79, методический отдел ДНТД, </w:t>
            </w:r>
            <w:proofErr w:type="spellStart"/>
            <w:r w:rsidRPr="0004790C">
              <w:rPr>
                <w:rFonts w:ascii="Times New Roman" w:hAnsi="Times New Roman"/>
                <w:sz w:val="24"/>
                <w:szCs w:val="24"/>
              </w:rPr>
              <w:t>Манькова</w:t>
            </w:r>
            <w:proofErr w:type="spellEnd"/>
            <w:r w:rsidRPr="0004790C">
              <w:rPr>
                <w:rFonts w:ascii="Times New Roman" w:hAnsi="Times New Roman"/>
                <w:sz w:val="24"/>
                <w:szCs w:val="24"/>
              </w:rPr>
              <w:t xml:space="preserve"> Елена Викторовна, методист, 8(49433)9-83-68</w:t>
            </w:r>
          </w:p>
        </w:tc>
      </w:tr>
      <w:tr w:rsidR="00163539" w:rsidRPr="00017404" w:rsidTr="0004790C">
        <w:tc>
          <w:tcPr>
            <w:tcW w:w="703" w:type="dxa"/>
          </w:tcPr>
          <w:p w:rsidR="00163539" w:rsidRPr="00017404" w:rsidRDefault="00163539" w:rsidP="00163539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63539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Судиславль</w:t>
            </w:r>
            <w:r w:rsidRPr="000174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XXI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ЗАО «Судиславль» (зверосовхоз).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ООО «Руно» (предприятие по изготовлению валеной обуви).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ЗАО «КС – Среда».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7404">
              <w:rPr>
                <w:rFonts w:ascii="Times New Roman" w:hAnsi="Times New Roman"/>
                <w:sz w:val="24"/>
                <w:szCs w:val="24"/>
              </w:rPr>
              <w:t>ИП  А.Я.</w:t>
            </w:r>
            <w:proofErr w:type="gram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Тертышников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«Птичий Двор» (страусы, куры, цесарки и пр. птица)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Судисласть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>» (пекарня)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МУК ДНТД просмотр презентации «Мой Судиславль».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Природный исторический ландшафт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Лобанка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Рукотворное озеро «Комсомольское».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Краеведение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курсы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90C">
              <w:rPr>
                <w:rFonts w:ascii="Times New Roman" w:hAnsi="Times New Roman"/>
                <w:sz w:val="24"/>
                <w:szCs w:val="24"/>
              </w:rPr>
              <w:t xml:space="preserve">Отдел культуры, молодёжи, с порта и туризма администрации </w:t>
            </w:r>
            <w:proofErr w:type="spellStart"/>
            <w:r w:rsidRPr="0004790C">
              <w:rPr>
                <w:rFonts w:ascii="Times New Roman" w:hAnsi="Times New Roman"/>
                <w:sz w:val="24"/>
                <w:szCs w:val="24"/>
              </w:rPr>
              <w:t>Судиславского</w:t>
            </w:r>
            <w:proofErr w:type="spellEnd"/>
            <w:r w:rsidRPr="0004790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Попова Ирина Сергеевна, зав. сектором культуры и туризма 8(49433)9-76-07 (добавочный 174)</w:t>
            </w:r>
          </w:p>
        </w:tc>
      </w:tr>
      <w:tr w:rsidR="00163539" w:rsidRPr="00017404" w:rsidTr="0004790C">
        <w:tc>
          <w:tcPr>
            <w:tcW w:w="703" w:type="dxa"/>
          </w:tcPr>
          <w:p w:rsidR="00163539" w:rsidRPr="00017404" w:rsidRDefault="00163539" w:rsidP="00163539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63539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Кадыйский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163539" w:rsidRPr="00895BC5" w:rsidRDefault="00163539" w:rsidP="00163539">
            <w:pPr>
              <w:pStyle w:val="a3"/>
            </w:pPr>
            <w:proofErr w:type="spellStart"/>
            <w:r w:rsidRPr="00895BC5">
              <w:t>Кадый</w:t>
            </w:r>
            <w:proofErr w:type="spellEnd"/>
            <w:r w:rsidRPr="00895BC5">
              <w:t>- с. Завражье – п. </w:t>
            </w:r>
            <w:proofErr w:type="spellStart"/>
            <w:r w:rsidRPr="00895BC5">
              <w:t>Кадый</w:t>
            </w:r>
            <w:proofErr w:type="spellEnd"/>
            <w:r w:rsidRPr="00895BC5">
              <w:t xml:space="preserve"> «Путешествие на родину Андрея Тарковского»</w:t>
            </w:r>
          </w:p>
        </w:tc>
        <w:tc>
          <w:tcPr>
            <w:tcW w:w="5417" w:type="dxa"/>
          </w:tcPr>
          <w:p w:rsidR="00163539" w:rsidRPr="00895BC5" w:rsidRDefault="00163539" w:rsidP="00163539">
            <w:pPr>
              <w:pStyle w:val="a3"/>
            </w:pPr>
            <w:r w:rsidRPr="00895BC5">
              <w:t xml:space="preserve">Церковь Николая Чудотворца расположена на центральной площади посёлка </w:t>
            </w:r>
            <w:proofErr w:type="spellStart"/>
            <w:r w:rsidRPr="00895BC5">
              <w:t>Кадый</w:t>
            </w:r>
            <w:proofErr w:type="spellEnd"/>
            <w:r w:rsidRPr="00895BC5">
              <w:t xml:space="preserve">. </w:t>
            </w:r>
          </w:p>
          <w:p w:rsidR="00163539" w:rsidRPr="00895BC5" w:rsidRDefault="00163539" w:rsidP="00163539">
            <w:pPr>
              <w:pStyle w:val="a3"/>
            </w:pPr>
            <w:r w:rsidRPr="00895BC5">
              <w:t>Храм Рождества Пречистой Богородицы. В храмах служили предки всемирно известного учёного П.А. Флоренского.</w:t>
            </w:r>
          </w:p>
          <w:p w:rsidR="00163539" w:rsidRPr="00895BC5" w:rsidRDefault="00163539" w:rsidP="00163539">
            <w:pPr>
              <w:pStyle w:val="a3"/>
            </w:pPr>
            <w:r w:rsidRPr="00895BC5">
              <w:t xml:space="preserve">С Пречистенским приходом связано имя </w:t>
            </w:r>
            <w:r>
              <w:t xml:space="preserve">известного </w:t>
            </w:r>
            <w:r w:rsidRPr="00895BC5">
              <w:t>кинорежиссера А. Тарковского, который был крещен в Храме Рождества Пречистой Богородицы.</w:t>
            </w:r>
          </w:p>
          <w:p w:rsidR="00163539" w:rsidRPr="00895BC5" w:rsidRDefault="00163539" w:rsidP="00163539">
            <w:pPr>
              <w:pStyle w:val="a3"/>
            </w:pPr>
            <w:proofErr w:type="spellStart"/>
            <w:r w:rsidRPr="00895BC5">
              <w:t>Историко</w:t>
            </w:r>
            <w:proofErr w:type="spellEnd"/>
            <w:r w:rsidRPr="00895BC5">
              <w:t>–культурный музей с. Завражье был открыт 30 октября 2004 года в доме, в котором родился и пров</w:t>
            </w:r>
            <w:r>
              <w:t>ел детские годы Тарковский А.А</w:t>
            </w:r>
            <w:r w:rsidRPr="00895BC5">
              <w:t xml:space="preserve">. 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курсы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5EB0">
              <w:rPr>
                <w:rFonts w:ascii="Times New Roman" w:hAnsi="Times New Roman"/>
                <w:sz w:val="24"/>
                <w:szCs w:val="24"/>
              </w:rPr>
              <w:t>Кадыйский</w:t>
            </w:r>
            <w:proofErr w:type="spellEnd"/>
            <w:r w:rsidRPr="002B5EB0">
              <w:rPr>
                <w:rFonts w:ascii="Times New Roman" w:hAnsi="Times New Roman"/>
                <w:sz w:val="24"/>
                <w:szCs w:val="24"/>
              </w:rPr>
              <w:t xml:space="preserve"> районный краеведческий музей (</w:t>
            </w:r>
            <w:proofErr w:type="spellStart"/>
            <w:r w:rsidRPr="002B5EB0">
              <w:rPr>
                <w:rFonts w:ascii="Times New Roman" w:hAnsi="Times New Roman"/>
                <w:sz w:val="24"/>
                <w:szCs w:val="24"/>
              </w:rPr>
              <w:t>Челнокова</w:t>
            </w:r>
            <w:proofErr w:type="spellEnd"/>
            <w:r w:rsidRPr="002B5EB0">
              <w:rPr>
                <w:rFonts w:ascii="Times New Roman" w:hAnsi="Times New Roman"/>
                <w:sz w:val="24"/>
                <w:szCs w:val="24"/>
              </w:rPr>
              <w:t xml:space="preserve"> Нина Викторовна) тел. 89610078435, 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5EB0">
              <w:rPr>
                <w:rFonts w:ascii="Times New Roman" w:hAnsi="Times New Roman"/>
                <w:sz w:val="24"/>
                <w:szCs w:val="24"/>
              </w:rPr>
              <w:t>отдел</w:t>
            </w:r>
            <w:proofErr w:type="gramEnd"/>
            <w:r w:rsidRPr="002B5EB0">
              <w:rPr>
                <w:rFonts w:ascii="Times New Roman" w:hAnsi="Times New Roman"/>
                <w:sz w:val="24"/>
                <w:szCs w:val="24"/>
              </w:rPr>
              <w:t xml:space="preserve"> по делам культуры, туризма, молодежи и спорта администрации </w:t>
            </w:r>
            <w:proofErr w:type="spellStart"/>
            <w:r w:rsidRPr="002B5EB0">
              <w:rPr>
                <w:rFonts w:ascii="Times New Roman" w:hAnsi="Times New Roman"/>
                <w:sz w:val="24"/>
                <w:szCs w:val="24"/>
              </w:rPr>
              <w:t>Кадыйского</w:t>
            </w:r>
            <w:proofErr w:type="spellEnd"/>
            <w:r w:rsidRPr="002B5EB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(Смирнова Елена Витальевна), тел. 8(49442)3-41-39, </w:t>
            </w:r>
          </w:p>
          <w:p w:rsidR="00163539" w:rsidRPr="00A65BAB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EB0">
              <w:rPr>
                <w:rFonts w:ascii="Times New Roman" w:hAnsi="Times New Roman"/>
                <w:sz w:val="24"/>
                <w:szCs w:val="24"/>
              </w:rPr>
              <w:t>Дом русской старины (Панина Светлана Владимировна) тел. 89607440133</w:t>
            </w:r>
          </w:p>
        </w:tc>
      </w:tr>
      <w:tr w:rsidR="00163539" w:rsidRPr="00017404" w:rsidTr="0004790C">
        <w:tc>
          <w:tcPr>
            <w:tcW w:w="703" w:type="dxa"/>
            <w:vMerge w:val="restart"/>
          </w:tcPr>
          <w:p w:rsidR="00163539" w:rsidRPr="00017404" w:rsidRDefault="00163539" w:rsidP="00163539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Солигаличский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Неизведанные дали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Солигаличский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краеведческий музей им. Г.И. 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Невельского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– филиал Костромского музея-заповедника.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Одноушево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>. Часовня-столп, валун ледникового периода.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Памятник природы «Стопа Богородицы».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География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3539" w:rsidRPr="0004790C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9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Чистякова Елена Александровна, глава </w:t>
            </w:r>
            <w:proofErr w:type="spellStart"/>
            <w:r w:rsidRPr="0004790C">
              <w:rPr>
                <w:rFonts w:ascii="Times New Roman" w:hAnsi="Times New Roman"/>
                <w:sz w:val="24"/>
                <w:szCs w:val="24"/>
              </w:rPr>
              <w:lastRenderedPageBreak/>
              <w:t>Лосевского</w:t>
            </w:r>
            <w:proofErr w:type="spellEnd"/>
            <w:r w:rsidRPr="0004790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163539" w:rsidRPr="0004790C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90C">
              <w:rPr>
                <w:rFonts w:ascii="Times New Roman" w:hAnsi="Times New Roman"/>
                <w:sz w:val="24"/>
                <w:szCs w:val="24"/>
              </w:rPr>
              <w:t>8(49436)3-01-23</w:t>
            </w:r>
          </w:p>
        </w:tc>
      </w:tr>
      <w:tr w:rsidR="00163539" w:rsidRPr="00017404" w:rsidTr="0004790C"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Прикоснись к святыне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Экскурсия по экспозициям Духовно - просветительского центра «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Солоница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>», посвященным народному быту и ремеслам.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Мастер-класс по изготовлению тряпичной куклы.</w:t>
            </w:r>
            <w:r w:rsidRPr="00017404">
              <w:rPr>
                <w:rFonts w:ascii="Times New Roman" w:hAnsi="Times New Roman"/>
                <w:sz w:val="24"/>
                <w:szCs w:val="24"/>
              </w:rPr>
              <w:br/>
              <w:t>10 храмов города Солигалича.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3539" w:rsidRPr="0004790C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90C">
              <w:rPr>
                <w:rFonts w:ascii="Times New Roman" w:hAnsi="Times New Roman"/>
                <w:sz w:val="24"/>
                <w:szCs w:val="24"/>
              </w:rPr>
              <w:t>Духовно-просветительский центр «</w:t>
            </w:r>
            <w:proofErr w:type="spellStart"/>
            <w:r w:rsidRPr="0004790C">
              <w:rPr>
                <w:rFonts w:ascii="Times New Roman" w:hAnsi="Times New Roman"/>
                <w:sz w:val="24"/>
                <w:szCs w:val="24"/>
              </w:rPr>
              <w:t>Солоница</w:t>
            </w:r>
            <w:proofErr w:type="spellEnd"/>
            <w:r w:rsidRPr="0004790C">
              <w:rPr>
                <w:rFonts w:ascii="Times New Roman" w:hAnsi="Times New Roman"/>
                <w:sz w:val="24"/>
                <w:szCs w:val="24"/>
              </w:rPr>
              <w:t>», Смирнова Ольга Владимировна</w:t>
            </w:r>
          </w:p>
          <w:p w:rsidR="00163539" w:rsidRPr="0004790C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90C">
              <w:rPr>
                <w:rFonts w:ascii="Times New Roman" w:hAnsi="Times New Roman"/>
                <w:sz w:val="24"/>
                <w:szCs w:val="24"/>
              </w:rPr>
              <w:t>8-953-669-57-38</w:t>
            </w:r>
          </w:p>
        </w:tc>
      </w:tr>
      <w:tr w:rsidR="00163539" w:rsidRPr="00017404" w:rsidTr="0004790C"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Дорогами войны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Солигаличский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краеведческий музей им. Г.И. 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Невельского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Интерактивные занятия.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Макарьевский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вал.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Исследователь Дальнего Востока Г.И. 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Невельской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</w:t>
            </w:r>
          </w:p>
        </w:tc>
        <w:tc>
          <w:tcPr>
            <w:tcW w:w="2693" w:type="dxa"/>
          </w:tcPr>
          <w:p w:rsidR="00163539" w:rsidRPr="0004790C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90C">
              <w:rPr>
                <w:rFonts w:ascii="Times New Roman" w:hAnsi="Times New Roman"/>
                <w:sz w:val="24"/>
                <w:szCs w:val="24"/>
              </w:rPr>
              <w:t>Краеведческий музей им. Г.И. </w:t>
            </w:r>
            <w:proofErr w:type="spellStart"/>
            <w:r w:rsidRPr="0004790C">
              <w:rPr>
                <w:rFonts w:ascii="Times New Roman" w:hAnsi="Times New Roman"/>
                <w:sz w:val="24"/>
                <w:szCs w:val="24"/>
              </w:rPr>
              <w:t>Невельского</w:t>
            </w:r>
            <w:proofErr w:type="spellEnd"/>
            <w:r w:rsidRPr="00047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790C">
              <w:rPr>
                <w:rFonts w:ascii="Times New Roman" w:hAnsi="Times New Roman"/>
                <w:sz w:val="24"/>
                <w:szCs w:val="24"/>
              </w:rPr>
              <w:t>Солдовская</w:t>
            </w:r>
            <w:proofErr w:type="spellEnd"/>
            <w:r w:rsidRPr="0004790C">
              <w:rPr>
                <w:rFonts w:ascii="Times New Roman" w:hAnsi="Times New Roman"/>
                <w:sz w:val="24"/>
                <w:szCs w:val="24"/>
              </w:rPr>
              <w:t xml:space="preserve"> Татьяна Валентиновна 8(49436)5-15-49</w:t>
            </w:r>
          </w:p>
        </w:tc>
      </w:tr>
      <w:tr w:rsidR="00163539" w:rsidRPr="00CD6427" w:rsidTr="0004790C">
        <w:tc>
          <w:tcPr>
            <w:tcW w:w="703" w:type="dxa"/>
            <w:vMerge w:val="restart"/>
          </w:tcPr>
          <w:p w:rsidR="00163539" w:rsidRPr="00017404" w:rsidRDefault="00163539" w:rsidP="00163539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Межевской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Основание с. Георгиевское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Экскурсия по селу Георгиевское 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</w:t>
            </w:r>
          </w:p>
        </w:tc>
        <w:tc>
          <w:tcPr>
            <w:tcW w:w="2693" w:type="dxa"/>
            <w:vMerge w:val="restart"/>
          </w:tcPr>
          <w:p w:rsidR="00163539" w:rsidRPr="0004790C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90C">
              <w:rPr>
                <w:rFonts w:ascii="Times New Roman" w:hAnsi="Times New Roman"/>
                <w:sz w:val="24"/>
                <w:szCs w:val="24"/>
              </w:rPr>
              <w:t xml:space="preserve">Методист по вопросам туризма </w:t>
            </w:r>
            <w:proofErr w:type="spellStart"/>
            <w:r w:rsidRPr="0004790C">
              <w:rPr>
                <w:rFonts w:ascii="Times New Roman" w:hAnsi="Times New Roman"/>
                <w:sz w:val="24"/>
                <w:szCs w:val="24"/>
              </w:rPr>
              <w:t>Сушина</w:t>
            </w:r>
            <w:proofErr w:type="spellEnd"/>
            <w:r w:rsidRPr="0004790C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163539" w:rsidRPr="00CD6427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04790C"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gramEnd"/>
            <w:r w:rsidRPr="00CD6427">
              <w:rPr>
                <w:rFonts w:ascii="Times New Roman" w:hAnsi="Times New Roman"/>
                <w:sz w:val="24"/>
                <w:szCs w:val="24"/>
                <w:lang w:val="en-US"/>
              </w:rPr>
              <w:t>: 8(49447)5-27-81</w:t>
            </w:r>
          </w:p>
          <w:p w:rsidR="00163539" w:rsidRPr="00CD6427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64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="00CD6427">
              <w:fldChar w:fldCharType="begin"/>
            </w:r>
            <w:r w:rsidR="00CD6427" w:rsidRPr="00CD6427">
              <w:rPr>
                <w:lang w:val="en-US"/>
              </w:rPr>
              <w:instrText xml:space="preserve"> HYPERLINK "mailto:rckid44@mail.ru" </w:instrText>
            </w:r>
            <w:r w:rsidR="00CD6427">
              <w:fldChar w:fldCharType="separate"/>
            </w:r>
            <w:r w:rsidRPr="00CD6427">
              <w:rPr>
                <w:rFonts w:ascii="Times New Roman" w:hAnsi="Times New Roman"/>
                <w:sz w:val="24"/>
                <w:szCs w:val="24"/>
                <w:lang w:val="en-US"/>
              </w:rPr>
              <w:t>rckid44@mail.ru</w:t>
            </w:r>
            <w:r w:rsidR="00CD64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163539" w:rsidRPr="00CD6427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63539" w:rsidRPr="00017404" w:rsidTr="0004790C">
        <w:tc>
          <w:tcPr>
            <w:tcW w:w="703" w:type="dxa"/>
            <w:vMerge/>
          </w:tcPr>
          <w:p w:rsidR="00163539" w:rsidRPr="00E373DA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Выездная экскурсия в п. Первомайский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«Бывшая усадьба Фигнеров»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п. Первомайский. Посещение липовой аллеи, пруда.</w:t>
            </w:r>
          </w:p>
          <w:p w:rsidR="00163539" w:rsidRPr="00017404" w:rsidRDefault="00163539" w:rsidP="00163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В конце </w:t>
            </w:r>
            <w:r w:rsidRPr="00017404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– нач. </w:t>
            </w:r>
            <w:r w:rsidRPr="00017404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> вв. в поселке находилась усадьба помещиков Фигнеров «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Марьинское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>», фамилию которых прославил герой Отечественной войны 1812 года Александр Самуилович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Фигнер. До настоящего времени 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>сохранилась липовая аллея, посаженная в поместье Фигнеров. Славится поселок своими мастерами: резчики по дереву: А.И. Сигов, Е.Н. Румянцев, Н.А. Румянцев, проживает в поселке талантливый художник Ю.Н. Лебедев.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курсы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39" w:rsidRPr="00017404" w:rsidTr="0004790C"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«Никола – Граф – старинное русское село»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Посещение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>–архитектурного комплекса начала Х1Х века Церковь Николая Чудотворца (колокольня, ограда, ворота)</w:t>
            </w:r>
          </w:p>
          <w:p w:rsidR="00163539" w:rsidRPr="00017404" w:rsidRDefault="00163539" w:rsidP="00163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селе Никола (устар. </w:t>
            </w:r>
            <w:proofErr w:type="gramStart"/>
            <w:r w:rsidRPr="00017404">
              <w:rPr>
                <w:rFonts w:ascii="Times New Roman" w:hAnsi="Times New Roman"/>
                <w:sz w:val="24"/>
                <w:szCs w:val="24"/>
              </w:rPr>
              <w:t>Никольское)  проживали</w:t>
            </w:r>
            <w:proofErr w:type="gram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не одно поколение  семьи  Ивана Андреевича Толстого – потомка дипломата Петра Андреевича Толстого, известного своей активной деятельностью при Петре </w:t>
            </w:r>
            <w:r w:rsidRPr="000174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3539" w:rsidRPr="00017404" w:rsidRDefault="00163539" w:rsidP="00163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>–архитектурный комплекс начала Х</w:t>
            </w:r>
            <w:r w:rsidRPr="000174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>Х века Церковь Николая Чудотворца (колокольня, ограда, ворота)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39" w:rsidRPr="00017404" w:rsidTr="0004790C">
        <w:tc>
          <w:tcPr>
            <w:tcW w:w="703" w:type="dxa"/>
            <w:vMerge w:val="restart"/>
          </w:tcPr>
          <w:p w:rsidR="00163539" w:rsidRPr="00017404" w:rsidRDefault="00163539" w:rsidP="00163539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Кологривский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Древний город Кологрив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Обзорная экскурсия по центральной части Кологрива. Успенский Собор. Краеведческий музей им. Г.А. 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Ладыженского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Центр народного творчества «Горница». Образовательные программы: «Быт и ремесла крестьян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Кологривского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уезда</w:t>
            </w:r>
            <w:proofErr w:type="gramStart"/>
            <w:r w:rsidRPr="00017404">
              <w:rPr>
                <w:rFonts w:ascii="Times New Roman" w:hAnsi="Times New Roman"/>
                <w:sz w:val="24"/>
                <w:szCs w:val="24"/>
              </w:rPr>
              <w:t>»,  «</w:t>
            </w:r>
            <w:proofErr w:type="gramEnd"/>
            <w:r w:rsidRPr="00017404">
              <w:rPr>
                <w:rFonts w:ascii="Times New Roman" w:hAnsi="Times New Roman"/>
                <w:sz w:val="24"/>
                <w:szCs w:val="24"/>
              </w:rPr>
              <w:t>Мир русской избы», «Рубашка в поле выросла» (лён в жизни крестьян) и другие.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3539" w:rsidRPr="00E373DA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DA">
              <w:rPr>
                <w:rFonts w:ascii="Times New Roman" w:hAnsi="Times New Roman"/>
                <w:sz w:val="24"/>
                <w:szCs w:val="24"/>
              </w:rPr>
              <w:t>Краеведческий музей им. Г.А. </w:t>
            </w:r>
            <w:proofErr w:type="spellStart"/>
            <w:r w:rsidRPr="00E373DA">
              <w:rPr>
                <w:rFonts w:ascii="Times New Roman" w:hAnsi="Times New Roman"/>
                <w:sz w:val="24"/>
                <w:szCs w:val="24"/>
              </w:rPr>
              <w:t>Ладыженского</w:t>
            </w:r>
            <w:proofErr w:type="spellEnd"/>
            <w:r w:rsidRPr="00E373DA">
              <w:rPr>
                <w:rFonts w:ascii="Times New Roman" w:hAnsi="Times New Roman"/>
                <w:sz w:val="24"/>
                <w:szCs w:val="24"/>
              </w:rPr>
              <w:t xml:space="preserve"> (Смирнова Ольга Владимировна), тел. 8(49443)4-13-63. Отдел культуры, туризма, спорта администрации </w:t>
            </w:r>
            <w:proofErr w:type="spellStart"/>
            <w:r w:rsidRPr="00E373DA">
              <w:rPr>
                <w:rFonts w:ascii="Times New Roman" w:hAnsi="Times New Roman"/>
                <w:sz w:val="24"/>
                <w:szCs w:val="24"/>
              </w:rPr>
              <w:t>Кологривского</w:t>
            </w:r>
            <w:proofErr w:type="spellEnd"/>
            <w:r w:rsidRPr="00E373DA">
              <w:rPr>
                <w:rFonts w:ascii="Times New Roman" w:hAnsi="Times New Roman"/>
                <w:sz w:val="24"/>
                <w:szCs w:val="24"/>
              </w:rPr>
              <w:t xml:space="preserve"> района (</w:t>
            </w:r>
            <w:proofErr w:type="spellStart"/>
            <w:r w:rsidRPr="00E373DA">
              <w:rPr>
                <w:rFonts w:ascii="Times New Roman" w:hAnsi="Times New Roman"/>
                <w:sz w:val="24"/>
                <w:szCs w:val="24"/>
              </w:rPr>
              <w:t>Тимганов</w:t>
            </w:r>
            <w:proofErr w:type="spellEnd"/>
            <w:r w:rsidRPr="00E373DA">
              <w:rPr>
                <w:rFonts w:ascii="Times New Roman" w:hAnsi="Times New Roman"/>
                <w:sz w:val="24"/>
                <w:szCs w:val="24"/>
              </w:rPr>
              <w:t xml:space="preserve"> Эмиль </w:t>
            </w:r>
            <w:proofErr w:type="spellStart"/>
            <w:r w:rsidRPr="00E373DA">
              <w:rPr>
                <w:rFonts w:ascii="Times New Roman" w:hAnsi="Times New Roman"/>
                <w:sz w:val="24"/>
                <w:szCs w:val="24"/>
              </w:rPr>
              <w:t>Кабирович</w:t>
            </w:r>
            <w:proofErr w:type="spellEnd"/>
            <w:r w:rsidRPr="00E373DA">
              <w:rPr>
                <w:rFonts w:ascii="Times New Roman" w:hAnsi="Times New Roman"/>
                <w:sz w:val="24"/>
                <w:szCs w:val="24"/>
              </w:rPr>
              <w:t>), тел. 8(49443)4-15-43, 8-910-8073783</w:t>
            </w:r>
          </w:p>
        </w:tc>
      </w:tr>
      <w:tr w:rsidR="00163539" w:rsidRPr="00017404" w:rsidTr="0004790C"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Ефимовы дороги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Поселок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Екимцево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. Учебно-парковый комплекс училища им.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Ф.В.Чижова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Дом-музей Е.В. 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Честнякова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Ефимов ключик.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Шаблово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Дом-музея Е.В. 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Честнякова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, «Зеленый храм». Древнее село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Илешево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3539" w:rsidRPr="00E373DA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DA">
              <w:rPr>
                <w:rFonts w:ascii="Times New Roman" w:hAnsi="Times New Roman"/>
                <w:sz w:val="24"/>
                <w:szCs w:val="24"/>
              </w:rPr>
              <w:t>Мемориальный отдел Е.В. </w:t>
            </w:r>
            <w:proofErr w:type="spellStart"/>
            <w:r w:rsidRPr="00E373DA">
              <w:rPr>
                <w:rFonts w:ascii="Times New Roman" w:hAnsi="Times New Roman"/>
                <w:sz w:val="24"/>
                <w:szCs w:val="24"/>
              </w:rPr>
              <w:t>Честнякова</w:t>
            </w:r>
            <w:proofErr w:type="spellEnd"/>
            <w:r w:rsidRPr="00E37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3DA">
              <w:rPr>
                <w:rFonts w:ascii="Times New Roman" w:hAnsi="Times New Roman"/>
                <w:sz w:val="24"/>
                <w:szCs w:val="24"/>
              </w:rPr>
              <w:t>Кологривского</w:t>
            </w:r>
            <w:proofErr w:type="spellEnd"/>
            <w:r w:rsidRPr="00E373DA">
              <w:rPr>
                <w:rFonts w:ascii="Times New Roman" w:hAnsi="Times New Roman"/>
                <w:sz w:val="24"/>
                <w:szCs w:val="24"/>
              </w:rPr>
              <w:t xml:space="preserve"> краеведческого музея в дер. </w:t>
            </w:r>
            <w:proofErr w:type="spellStart"/>
            <w:r w:rsidRPr="00E373DA">
              <w:rPr>
                <w:rFonts w:ascii="Times New Roman" w:hAnsi="Times New Roman"/>
                <w:sz w:val="24"/>
                <w:szCs w:val="24"/>
              </w:rPr>
              <w:t>Шаблово</w:t>
            </w:r>
            <w:proofErr w:type="spellEnd"/>
            <w:r w:rsidRPr="00E373DA">
              <w:rPr>
                <w:rFonts w:ascii="Times New Roman" w:hAnsi="Times New Roman"/>
                <w:sz w:val="24"/>
                <w:szCs w:val="24"/>
              </w:rPr>
              <w:t xml:space="preserve"> (Завьялова Наталья Николаевна), тел. 8-910-1999804. Отдел культуры, туризма, спорта администрации </w:t>
            </w:r>
            <w:proofErr w:type="spellStart"/>
            <w:r w:rsidRPr="00E373DA">
              <w:rPr>
                <w:rFonts w:ascii="Times New Roman" w:hAnsi="Times New Roman"/>
                <w:sz w:val="24"/>
                <w:szCs w:val="24"/>
              </w:rPr>
              <w:t>Кологривского</w:t>
            </w:r>
            <w:proofErr w:type="spellEnd"/>
            <w:r w:rsidRPr="00E373DA">
              <w:rPr>
                <w:rFonts w:ascii="Times New Roman" w:hAnsi="Times New Roman"/>
                <w:sz w:val="24"/>
                <w:szCs w:val="24"/>
              </w:rPr>
              <w:t xml:space="preserve"> района (</w:t>
            </w:r>
            <w:proofErr w:type="spellStart"/>
            <w:r w:rsidRPr="00E373DA">
              <w:rPr>
                <w:rFonts w:ascii="Times New Roman" w:hAnsi="Times New Roman"/>
                <w:sz w:val="24"/>
                <w:szCs w:val="24"/>
              </w:rPr>
              <w:t>Тимганов</w:t>
            </w:r>
            <w:proofErr w:type="spellEnd"/>
            <w:r w:rsidRPr="00E373DA">
              <w:rPr>
                <w:rFonts w:ascii="Times New Roman" w:hAnsi="Times New Roman"/>
                <w:sz w:val="24"/>
                <w:szCs w:val="24"/>
              </w:rPr>
              <w:t xml:space="preserve"> Эмиль </w:t>
            </w:r>
            <w:proofErr w:type="spellStart"/>
            <w:r w:rsidRPr="00E373DA">
              <w:rPr>
                <w:rFonts w:ascii="Times New Roman" w:hAnsi="Times New Roman"/>
                <w:sz w:val="24"/>
                <w:szCs w:val="24"/>
              </w:rPr>
              <w:t>Кабирович</w:t>
            </w:r>
            <w:proofErr w:type="spellEnd"/>
            <w:r w:rsidRPr="00E373DA">
              <w:rPr>
                <w:rFonts w:ascii="Times New Roman" w:hAnsi="Times New Roman"/>
                <w:sz w:val="24"/>
                <w:szCs w:val="24"/>
              </w:rPr>
              <w:t xml:space="preserve">), тел. </w:t>
            </w:r>
            <w:r w:rsidRPr="00E373DA">
              <w:rPr>
                <w:rFonts w:ascii="Times New Roman" w:hAnsi="Times New Roman"/>
                <w:sz w:val="24"/>
                <w:szCs w:val="24"/>
              </w:rPr>
              <w:lastRenderedPageBreak/>
              <w:t>8(49443)4-15-43, 8-910-8073783</w:t>
            </w:r>
          </w:p>
        </w:tc>
      </w:tr>
      <w:tr w:rsidR="00163539" w:rsidRPr="00017404" w:rsidTr="0004790C"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539" w:rsidRPr="00E373DA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DA">
              <w:rPr>
                <w:rFonts w:ascii="Times New Roman" w:hAnsi="Times New Roman"/>
                <w:sz w:val="24"/>
                <w:szCs w:val="24"/>
              </w:rPr>
              <w:t>Путешествие в заповедный лес</w:t>
            </w:r>
          </w:p>
        </w:tc>
        <w:tc>
          <w:tcPr>
            <w:tcW w:w="5417" w:type="dxa"/>
          </w:tcPr>
          <w:p w:rsidR="00163539" w:rsidRPr="00E373DA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DA">
              <w:rPr>
                <w:rFonts w:ascii="Times New Roman" w:hAnsi="Times New Roman"/>
                <w:sz w:val="24"/>
                <w:szCs w:val="24"/>
              </w:rPr>
              <w:t>Государственный природный заповедник «</w:t>
            </w:r>
            <w:proofErr w:type="spellStart"/>
            <w:r w:rsidRPr="00E373DA">
              <w:rPr>
                <w:rFonts w:ascii="Times New Roman" w:hAnsi="Times New Roman"/>
                <w:sz w:val="24"/>
                <w:szCs w:val="24"/>
              </w:rPr>
              <w:t>Кологривский</w:t>
            </w:r>
            <w:proofErr w:type="spellEnd"/>
            <w:r w:rsidRPr="00E373DA">
              <w:rPr>
                <w:rFonts w:ascii="Times New Roman" w:hAnsi="Times New Roman"/>
                <w:sz w:val="24"/>
                <w:szCs w:val="24"/>
              </w:rPr>
              <w:t xml:space="preserve"> лес». Посещение экологической тропы на р. </w:t>
            </w:r>
            <w:proofErr w:type="spellStart"/>
            <w:r w:rsidRPr="00E373DA">
              <w:rPr>
                <w:rFonts w:ascii="Times New Roman" w:hAnsi="Times New Roman"/>
                <w:sz w:val="24"/>
                <w:szCs w:val="24"/>
              </w:rPr>
              <w:t>Сеха</w:t>
            </w:r>
            <w:proofErr w:type="spellEnd"/>
            <w:r w:rsidRPr="00E373DA">
              <w:rPr>
                <w:rFonts w:ascii="Times New Roman" w:hAnsi="Times New Roman"/>
                <w:sz w:val="24"/>
                <w:szCs w:val="24"/>
              </w:rPr>
              <w:t>. Интерактивные программы. Викторины, конкурсы на знание флоры и фауны Костромской области.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3539" w:rsidRPr="00E373DA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DA">
              <w:rPr>
                <w:rFonts w:ascii="Times New Roman" w:hAnsi="Times New Roman"/>
                <w:sz w:val="24"/>
                <w:szCs w:val="24"/>
              </w:rPr>
              <w:t>ФГБУ «Заповедник «</w:t>
            </w:r>
            <w:proofErr w:type="spellStart"/>
            <w:r w:rsidRPr="00E373DA">
              <w:rPr>
                <w:rFonts w:ascii="Times New Roman" w:hAnsi="Times New Roman"/>
                <w:sz w:val="24"/>
                <w:szCs w:val="24"/>
              </w:rPr>
              <w:t>Кологривский</w:t>
            </w:r>
            <w:proofErr w:type="spellEnd"/>
            <w:r w:rsidRPr="00E373DA">
              <w:rPr>
                <w:rFonts w:ascii="Times New Roman" w:hAnsi="Times New Roman"/>
                <w:sz w:val="24"/>
                <w:szCs w:val="24"/>
              </w:rPr>
              <w:t xml:space="preserve"> лес» (Панова Наталья Валерьевна), тел. (49443)4-27-50</w:t>
            </w:r>
          </w:p>
        </w:tc>
      </w:tr>
      <w:tr w:rsidR="00163539" w:rsidRPr="00017404" w:rsidTr="0004790C">
        <w:tc>
          <w:tcPr>
            <w:tcW w:w="703" w:type="dxa"/>
          </w:tcPr>
          <w:p w:rsidR="00163539" w:rsidRPr="00017404" w:rsidRDefault="00163539" w:rsidP="00163539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163539" w:rsidRPr="00A65BAB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BAB">
              <w:rPr>
                <w:rFonts w:ascii="Times New Roman" w:hAnsi="Times New Roman"/>
                <w:sz w:val="24"/>
                <w:szCs w:val="24"/>
              </w:rPr>
              <w:t>По кинешемскому тракту</w:t>
            </w:r>
          </w:p>
        </w:tc>
        <w:tc>
          <w:tcPr>
            <w:tcW w:w="5417" w:type="dxa"/>
          </w:tcPr>
          <w:p w:rsidR="00163539" w:rsidRPr="00A65BAB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BAB">
              <w:rPr>
                <w:rFonts w:ascii="Times New Roman" w:hAnsi="Times New Roman"/>
                <w:sz w:val="24"/>
                <w:szCs w:val="24"/>
              </w:rPr>
              <w:t>Посещение захоронения А.И. </w:t>
            </w:r>
            <w:proofErr w:type="spellStart"/>
            <w:r w:rsidRPr="00A65BAB">
              <w:rPr>
                <w:rFonts w:ascii="Times New Roman" w:hAnsi="Times New Roman"/>
                <w:sz w:val="24"/>
                <w:szCs w:val="24"/>
              </w:rPr>
              <w:t>Готовцевой</w:t>
            </w:r>
            <w:proofErr w:type="spellEnd"/>
            <w:r w:rsidRPr="00A65BAB">
              <w:rPr>
                <w:rFonts w:ascii="Times New Roman" w:hAnsi="Times New Roman"/>
                <w:sz w:val="24"/>
                <w:szCs w:val="24"/>
              </w:rPr>
              <w:t xml:space="preserve"> в ограде церкви Воскресения с. Карабаново; музея Бирюковых с. Ивановское, музея миниатюрных деревянных скульптур Волина Б.П., памятного знака купцу и благотворителю, производителю знаменитого толокна под маркой «</w:t>
            </w:r>
            <w:proofErr w:type="spellStart"/>
            <w:r w:rsidRPr="00A65BAB">
              <w:rPr>
                <w:rFonts w:ascii="Times New Roman" w:hAnsi="Times New Roman"/>
                <w:sz w:val="24"/>
                <w:szCs w:val="24"/>
              </w:rPr>
              <w:t>Соколъ</w:t>
            </w:r>
            <w:proofErr w:type="spellEnd"/>
            <w:r w:rsidRPr="00A65BAB">
              <w:rPr>
                <w:rFonts w:ascii="Times New Roman" w:hAnsi="Times New Roman"/>
                <w:sz w:val="24"/>
                <w:szCs w:val="24"/>
              </w:rPr>
              <w:t>» И.В. Соколову в д. </w:t>
            </w:r>
            <w:proofErr w:type="spellStart"/>
            <w:r w:rsidRPr="00A65BAB">
              <w:rPr>
                <w:rFonts w:ascii="Times New Roman" w:hAnsi="Times New Roman"/>
                <w:sz w:val="24"/>
                <w:szCs w:val="24"/>
              </w:rPr>
              <w:t>Иконниково</w:t>
            </w:r>
            <w:proofErr w:type="spellEnd"/>
            <w:r w:rsidRPr="00A65BA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A65BAB">
              <w:rPr>
                <w:rFonts w:ascii="Times New Roman" w:hAnsi="Times New Roman"/>
                <w:sz w:val="24"/>
                <w:szCs w:val="24"/>
              </w:rPr>
              <w:t>Сумароковской</w:t>
            </w:r>
            <w:proofErr w:type="spellEnd"/>
            <w:r w:rsidRPr="00A65BAB">
              <w:rPr>
                <w:rFonts w:ascii="Times New Roman" w:hAnsi="Times New Roman"/>
                <w:sz w:val="24"/>
                <w:szCs w:val="24"/>
              </w:rPr>
              <w:t xml:space="preserve"> лосиной фермы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163539" w:rsidRPr="008A27EB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7EB">
              <w:rPr>
                <w:rFonts w:ascii="Times New Roman" w:hAnsi="Times New Roman"/>
                <w:sz w:val="24"/>
                <w:szCs w:val="24"/>
              </w:rPr>
              <w:t>Отдел культуры, туризма, спорта и молодежи администрации Красносельского муниципального района Костромской области.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7EB">
              <w:rPr>
                <w:rFonts w:ascii="Times New Roman" w:hAnsi="Times New Roman"/>
                <w:sz w:val="24"/>
                <w:szCs w:val="24"/>
              </w:rPr>
              <w:t>Заведующий отделом Журавлева Анастасия Сергеевна, тел.: 8(49432)2-11-95</w:t>
            </w:r>
          </w:p>
        </w:tc>
      </w:tr>
      <w:tr w:rsidR="00163539" w:rsidRPr="00017404" w:rsidTr="0004790C">
        <w:tc>
          <w:tcPr>
            <w:tcW w:w="703" w:type="dxa"/>
            <w:vMerge w:val="restart"/>
          </w:tcPr>
          <w:p w:rsidR="00163539" w:rsidRPr="00017404" w:rsidRDefault="00163539" w:rsidP="00163539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Макарьевский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Отчизны славные сыны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Музей профессионального училища № 1 им. Ю. Смирнова. Музей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Макарьевской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средней школы № 1 им. Героя Советского Союза Ю.В. Смирнова.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Музей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Макарьевской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средней школы № 2. В музее действует постоянная экспозиция «Герой нашего времени», посвященная адмиралу Э.Н. Спиридонову. 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Дом Юрия Смирнова.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Музей А.Ф. Володина (п. 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Первомайка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Памятные знаки, мемориальные места.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163539" w:rsidRPr="00E373DA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3DA">
              <w:rPr>
                <w:rFonts w:ascii="Times New Roman" w:hAnsi="Times New Roman"/>
                <w:sz w:val="24"/>
                <w:szCs w:val="24"/>
              </w:rPr>
              <w:t>Макарьевский</w:t>
            </w:r>
            <w:proofErr w:type="spellEnd"/>
            <w:r w:rsidRPr="00E373DA">
              <w:rPr>
                <w:rFonts w:ascii="Times New Roman" w:hAnsi="Times New Roman"/>
                <w:sz w:val="24"/>
                <w:szCs w:val="24"/>
              </w:rPr>
              <w:t xml:space="preserve"> филиал ОГБПОУ </w:t>
            </w:r>
          </w:p>
          <w:p w:rsidR="00163539" w:rsidRPr="00E373DA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DA">
              <w:rPr>
                <w:rFonts w:ascii="Times New Roman" w:hAnsi="Times New Roman"/>
                <w:sz w:val="24"/>
                <w:szCs w:val="24"/>
              </w:rPr>
              <w:t xml:space="preserve">Костромской автодорожный колледж (Герасимова Марина Николаевна) тел.(49445)5-55-43 Отдел культуры, туризма и спорта администрации </w:t>
            </w:r>
            <w:proofErr w:type="spellStart"/>
            <w:r w:rsidRPr="00E373DA">
              <w:rPr>
                <w:rFonts w:ascii="Times New Roman" w:hAnsi="Times New Roman"/>
                <w:sz w:val="24"/>
                <w:szCs w:val="24"/>
              </w:rPr>
              <w:t>Макарьевского</w:t>
            </w:r>
            <w:proofErr w:type="spellEnd"/>
            <w:r w:rsidRPr="00E373D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(</w:t>
            </w:r>
            <w:proofErr w:type="spellStart"/>
            <w:r w:rsidRPr="00E373DA">
              <w:rPr>
                <w:rFonts w:ascii="Times New Roman" w:hAnsi="Times New Roman"/>
                <w:sz w:val="24"/>
                <w:szCs w:val="24"/>
              </w:rPr>
              <w:t>Бойкова</w:t>
            </w:r>
            <w:proofErr w:type="spellEnd"/>
            <w:r w:rsidRPr="00E373DA">
              <w:rPr>
                <w:rFonts w:ascii="Times New Roman" w:hAnsi="Times New Roman"/>
                <w:sz w:val="24"/>
                <w:szCs w:val="24"/>
              </w:rPr>
              <w:t xml:space="preserve"> Оксана Александровна, </w:t>
            </w:r>
            <w:r w:rsidRPr="00E373DA">
              <w:rPr>
                <w:rFonts w:ascii="Times New Roman" w:hAnsi="Times New Roman"/>
                <w:sz w:val="24"/>
                <w:szCs w:val="24"/>
              </w:rPr>
              <w:lastRenderedPageBreak/>
              <w:t>главный специалист, (49445)5-55-44, oktimp@mail.ru</w:t>
            </w:r>
          </w:p>
        </w:tc>
      </w:tr>
      <w:tr w:rsidR="00163539" w:rsidRPr="00017404" w:rsidTr="0004790C"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Академия мастерства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Здание МДХШ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им.Ю.М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>. Фролова, здание МДМШ, районный центр досуга, выставка народных промыслов «Деревенская кладь»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163539" w:rsidRPr="00E373DA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3DA">
              <w:rPr>
                <w:rFonts w:ascii="Times New Roman" w:hAnsi="Times New Roman"/>
                <w:sz w:val="24"/>
                <w:szCs w:val="24"/>
              </w:rPr>
              <w:t>Бойкова</w:t>
            </w:r>
            <w:proofErr w:type="spellEnd"/>
            <w:r w:rsidRPr="00E373DA">
              <w:rPr>
                <w:rFonts w:ascii="Times New Roman" w:hAnsi="Times New Roman"/>
                <w:sz w:val="24"/>
                <w:szCs w:val="24"/>
              </w:rPr>
              <w:t xml:space="preserve"> О.А, главный специалист отдела культуры, туризма и спорта, 8(49445)5-55-44, </w:t>
            </w:r>
            <w:hyperlink r:id="rId22" w:history="1">
              <w:r w:rsidRPr="00E373DA">
                <w:rPr>
                  <w:rFonts w:ascii="Times New Roman" w:hAnsi="Times New Roman"/>
                  <w:sz w:val="24"/>
                  <w:szCs w:val="24"/>
                </w:rPr>
                <w:t>oktimp@mail.ru</w:t>
              </w:r>
            </w:hyperlink>
          </w:p>
        </w:tc>
      </w:tr>
      <w:tr w:rsidR="00163539" w:rsidRPr="00017404" w:rsidTr="0004790C">
        <w:tc>
          <w:tcPr>
            <w:tcW w:w="703" w:type="dxa"/>
            <w:vMerge w:val="restart"/>
          </w:tcPr>
          <w:p w:rsidR="00163539" w:rsidRPr="00017404" w:rsidRDefault="00163539" w:rsidP="00163539">
            <w:pPr>
              <w:pStyle w:val="a7"/>
              <w:numPr>
                <w:ilvl w:val="0"/>
                <w:numId w:val="4"/>
              </w:numPr>
              <w:spacing w:after="0" w:line="240" w:lineRule="auto"/>
              <w:ind w:hanging="6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Город Шарья</w:t>
            </w: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Шарья православная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Маршрут по храмам города Шарьи – Храм Святителя Николая Чудотворца, Алексеевский храм, Храм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Варнавы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Ветлужского, Храм Федоровской иконы Божьей матери, храм Казанской иконы Божьей матери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vMerge w:val="restart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3DA">
              <w:rPr>
                <w:rFonts w:ascii="Times New Roman" w:hAnsi="Times New Roman"/>
                <w:sz w:val="24"/>
                <w:szCs w:val="24"/>
              </w:rPr>
              <w:t>Шарьинский</w:t>
            </w:r>
            <w:proofErr w:type="spellEnd"/>
            <w:r w:rsidRPr="00E373DA">
              <w:rPr>
                <w:rFonts w:ascii="Times New Roman" w:hAnsi="Times New Roman"/>
                <w:sz w:val="24"/>
                <w:szCs w:val="24"/>
              </w:rPr>
              <w:t xml:space="preserve"> филиал Костромского музея заповедника, заведующий Шабалина Наталья Юрьевна, тел. 8 (49449)5-87-75</w:t>
            </w:r>
          </w:p>
        </w:tc>
      </w:tr>
      <w:tr w:rsidR="00163539" w:rsidRPr="00017404" w:rsidTr="0004790C"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Именами героев названы улицы нашего города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Маршрут по улицам города Шарьи, названия которых – это имена героев-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шарьинцев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, участников Великой Отечественной войны (Мемориальный комплекс, обелиск О. Степановой, ул. Ивана Шатрова, ул. Орджоникидзе, ул. Адмирала Виноградова, ул. Сергея Громова, ул. Советская, ул. Куйбышева, ул. Д.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Корязина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>, ул. А. Соколова, Козлово).</w:t>
            </w:r>
          </w:p>
        </w:tc>
        <w:tc>
          <w:tcPr>
            <w:tcW w:w="1843" w:type="dxa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39" w:rsidRPr="00017404" w:rsidTr="0004790C"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Шарья в прошлом и настоящем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Экскурсия по основным достопримечательностям города с рассказом о возникновении того или иного здания, предприятия, самого города Шарьи (Привокзальная площадь, ул. Вокзальная, Мемориальный комплекс, ул. Октябрьская, ул. Ивана Шатрова, ул. Орджоникидзе к ул. Адмирала Виноградова, ООО «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Шарьинская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минеральная вода», Торговые центры «Апельсин», «Адмирал», ул. Ленина., Очистные  сооружения, Городской парк культуры и отдыха, п. Ветлужский, Лесопромышленный комплекс, ООО «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Кроностар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», Легкоатлетический манеж, </w:t>
            </w:r>
            <w:r w:rsidRPr="000174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Больничный городок (Медицинский колледж, Педагогический колледж,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Шарьинская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окружная больница), Редакция газеты «Ветлужский край», ул.50 лет Советской власти,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Шарьинский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краеведческий музей.</w:t>
            </w:r>
          </w:p>
        </w:tc>
        <w:tc>
          <w:tcPr>
            <w:tcW w:w="1843" w:type="dxa"/>
            <w:vMerge w:val="restart"/>
          </w:tcPr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История</w:t>
            </w:r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Краеведение</w:t>
            </w:r>
          </w:p>
          <w:p w:rsidR="00163539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69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39" w:rsidRPr="00017404" w:rsidTr="0004790C">
        <w:tc>
          <w:tcPr>
            <w:tcW w:w="70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163539" w:rsidRPr="00017404" w:rsidRDefault="00163539" w:rsidP="0016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>Пешком по лесной столице Костромского края</w:t>
            </w:r>
          </w:p>
        </w:tc>
        <w:tc>
          <w:tcPr>
            <w:tcW w:w="5417" w:type="dxa"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17404">
              <w:rPr>
                <w:rFonts w:ascii="Times New Roman" w:hAnsi="Times New Roman"/>
                <w:sz w:val="24"/>
                <w:szCs w:val="24"/>
              </w:rPr>
              <w:t xml:space="preserve">Маршрут от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Шарьинского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 краеведческого музея (экспозиция «История развития лесопромышленного комплекса Костромской области», «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Авиалесоохрана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 xml:space="preserve">») до Городского парка культуры и отдыха («Музей под открытым небом» – экспозиция лесозаготовительной и деревообрабатывающей техники Костромской области 19 – нач. 20 вв.), с участием сказочного символ города Ежика </w:t>
            </w:r>
            <w:proofErr w:type="spellStart"/>
            <w:r w:rsidRPr="00017404">
              <w:rPr>
                <w:rFonts w:ascii="Times New Roman" w:hAnsi="Times New Roman"/>
                <w:sz w:val="24"/>
                <w:szCs w:val="24"/>
              </w:rPr>
              <w:t>ГоШи</w:t>
            </w:r>
            <w:proofErr w:type="spellEnd"/>
            <w:r w:rsidRPr="000174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63539" w:rsidRPr="00017404" w:rsidRDefault="00163539" w:rsidP="0016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5EB0" w:rsidRPr="00017404" w:rsidRDefault="002B5EB0" w:rsidP="002B5EB0">
      <w:pPr>
        <w:rPr>
          <w:rFonts w:ascii="Times New Roman" w:hAnsi="Times New Roman"/>
          <w:sz w:val="24"/>
          <w:szCs w:val="24"/>
        </w:rPr>
      </w:pPr>
    </w:p>
    <w:p w:rsidR="002B5EB0" w:rsidRDefault="002B5EB0" w:rsidP="002B5EB0"/>
    <w:p w:rsidR="00D6180A" w:rsidRDefault="00D6180A"/>
    <w:sectPr w:rsidR="00D6180A" w:rsidSect="00DD51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47BDF"/>
    <w:multiLevelType w:val="hybridMultilevel"/>
    <w:tmpl w:val="E89AF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F243D"/>
    <w:multiLevelType w:val="hybridMultilevel"/>
    <w:tmpl w:val="E89AF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54551"/>
    <w:multiLevelType w:val="multilevel"/>
    <w:tmpl w:val="D42E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B10695"/>
    <w:multiLevelType w:val="multilevel"/>
    <w:tmpl w:val="8AF4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8F16A9"/>
    <w:multiLevelType w:val="hybridMultilevel"/>
    <w:tmpl w:val="E89AF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B0"/>
    <w:rsid w:val="0004790C"/>
    <w:rsid w:val="000C74F3"/>
    <w:rsid w:val="00163539"/>
    <w:rsid w:val="002B5EB0"/>
    <w:rsid w:val="00381391"/>
    <w:rsid w:val="00740D1D"/>
    <w:rsid w:val="00814B5B"/>
    <w:rsid w:val="008305D4"/>
    <w:rsid w:val="00AA1C51"/>
    <w:rsid w:val="00CD6427"/>
    <w:rsid w:val="00D6180A"/>
    <w:rsid w:val="00DB03B5"/>
    <w:rsid w:val="00E3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FDCA7-0634-4A8D-BD84-FE837AEC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E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2B5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B5EB0"/>
    <w:rPr>
      <w:b/>
      <w:bCs/>
    </w:rPr>
  </w:style>
  <w:style w:type="character" w:styleId="a6">
    <w:name w:val="Hyperlink"/>
    <w:uiPriority w:val="99"/>
    <w:unhideWhenUsed/>
    <w:rsid w:val="002B5EB0"/>
    <w:rPr>
      <w:color w:val="0000FF"/>
      <w:u w:val="single"/>
    </w:rPr>
  </w:style>
  <w:style w:type="paragraph" w:styleId="a7">
    <w:name w:val="List Paragraph"/>
    <w:basedOn w:val="a"/>
    <w:rsid w:val="002B5EB0"/>
    <w:pPr>
      <w:suppressAutoHyphens/>
      <w:autoSpaceDN w:val="0"/>
      <w:ind w:left="720"/>
      <w:textAlignment w:val="baseline"/>
    </w:pPr>
  </w:style>
  <w:style w:type="character" w:customStyle="1" w:styleId="key-valueitem-title">
    <w:name w:val="key-value__item-title"/>
    <w:basedOn w:val="a0"/>
    <w:rsid w:val="008305D4"/>
  </w:style>
  <w:style w:type="character" w:customStyle="1" w:styleId="key-valueitem-value">
    <w:name w:val="key-value__item-value"/>
    <w:basedOn w:val="a0"/>
    <w:rsid w:val="008305D4"/>
  </w:style>
  <w:style w:type="paragraph" w:styleId="a8">
    <w:name w:val="Normal (Web)"/>
    <w:basedOn w:val="a"/>
    <w:uiPriority w:val="99"/>
    <w:semiHidden/>
    <w:unhideWhenUsed/>
    <w:rsid w:val="008305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40D1D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740D1D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740D1D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rsid w:val="00740D1D"/>
    <w:rPr>
      <w:rFonts w:ascii="Times New Roman" w:eastAsia="Andale Sans UI" w:hAnsi="Times New Roman" w:cs="Times New Roman"/>
      <w:kern w:val="1"/>
      <w:sz w:val="24"/>
      <w:szCs w:val="24"/>
      <w:lang w:val="x-none" w:eastAsia="x-none"/>
    </w:rPr>
  </w:style>
  <w:style w:type="paragraph" w:customStyle="1" w:styleId="adr">
    <w:name w:val="adr"/>
    <w:basedOn w:val="a"/>
    <w:rsid w:val="0004790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ocality">
    <w:name w:val="locality"/>
    <w:basedOn w:val="a0"/>
    <w:rsid w:val="0004790C"/>
  </w:style>
  <w:style w:type="character" w:customStyle="1" w:styleId="street-address">
    <w:name w:val="street-address"/>
    <w:basedOn w:val="a0"/>
    <w:rsid w:val="0004790C"/>
  </w:style>
  <w:style w:type="character" w:customStyle="1" w:styleId="bold1">
    <w:name w:val="bold1"/>
    <w:basedOn w:val="a0"/>
    <w:rsid w:val="00047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612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1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79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5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84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3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0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3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4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45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65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8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8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9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37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08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49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4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9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01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42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801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192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8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3013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1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1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manova.s@yandex.ru" TargetMode="External"/><Relationship Id="rId13" Type="http://schemas.openxmlformats.org/officeDocument/2006/relationships/hyperlink" Target="http://kip.net.ru/index.php/goroda-i-poselki/nerehta" TargetMode="External"/><Relationship Id="rId18" Type="http://schemas.openxmlformats.org/officeDocument/2006/relationships/hyperlink" Target="mailto:domremesel_buy@mail.ru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yperlink" Target="mailto:mol_perspektiva@mail.ru" TargetMode="External"/><Relationship Id="rId7" Type="http://schemas.openxmlformats.org/officeDocument/2006/relationships/hyperlink" Target="http://www.km-priroda.ru" TargetMode="External"/><Relationship Id="rId12" Type="http://schemas.openxmlformats.org/officeDocument/2006/relationships/hyperlink" Target="mailto:mol_perspektiva@mail.ru" TargetMode="External"/><Relationship Id="rId17" Type="http://schemas.openxmlformats.org/officeDocument/2006/relationships/hyperlink" Target="mailto:oktimp@mail.ru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://www.kostromamuseum.ru/" TargetMode="External"/><Relationship Id="rId20" Type="http://schemas.openxmlformats.org/officeDocument/2006/relationships/hyperlink" Target="http://www.kostromamuseu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ostromamuseum.ru/" TargetMode="External"/><Relationship Id="rId11" Type="http://schemas.openxmlformats.org/officeDocument/2006/relationships/hyperlink" Target="http://&#1089;&#1083;&#1077;&#1076;&#1086;&#1074;&#1086;.&#1088;&#1092;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andex.ru/maps/?text=%D0%9A%D0%BE%D1%81%D1%82%D1%80%D0%BE%D0%BC%D0%B0%20%D0%BC%D1%83%D0%B7%D0%B5%D0%B9%20%D0%BD%D0%B0%20%D1%83%D0%BB%D0%B8%D1%86%D0%B5%20%D0%94%D0%B7%D0%B5%D1%80%D0%B6%D0%B8%D0%BD%D1%81%D0%BA%D0%BE%D0%B3%D0%BE&amp;source=wizbiz_new_map_single&amp;z=14&amp;ll=40.937350%2C57.761269&amp;sctx=CAAAAAIAmwRvSKN2REA%2BzcmLTOJMQOoI4GbxYs0%2FigYpeAq5wD8CAAAAAQIBAAAAAAAAAAGBMFHlr81J5AcAAAABAACAPwAAAAAAAAAA&amp;oid=1810854250&amp;ol=biz" TargetMode="External"/><Relationship Id="rId15" Type="http://schemas.openxmlformats.org/officeDocument/2006/relationships/hyperlink" Target="https://yandex.ru/maps/?text=%D0%9A%D0%BE%D1%81%D1%82%D1%80%D0%BE%D0%BC%D0%B0%20%D0%BC%D1%83%D0%B7%D0%B5%D0%B9%20%D0%BD%D0%B0%20%D1%83%D0%BB%D0%B8%D1%86%D0%B5%20%D0%94%D0%B7%D0%B5%D1%80%D0%B6%D0%B8%D0%BD%D1%81%D0%BA%D0%BE%D0%B3%D0%BE&amp;source=wizbiz_new_map_single&amp;z=14&amp;ll=40.937350%2C57.761269&amp;sctx=CAAAAAIAmwRvSKN2REA%2BzcmLTOJMQOoI4GbxYs0%2FigYpeAq5wD8CAAAAAQIBAAAAAAAAAAGBMFHlr81J5AcAAAABAACAPwAAAAAAAAAA&amp;oid=1810854250&amp;ol=biz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yperlink" Target="http://www.loseferma.ru/" TargetMode="External"/><Relationship Id="rId19" Type="http://schemas.openxmlformats.org/officeDocument/2006/relationships/hyperlink" Target="https://yandex.ru/maps/?text=%D0%9A%D0%BE%D1%81%D1%82%D1%80%D0%BE%D0%BC%D0%B0%20%D0%BC%D1%83%D0%B7%D0%B5%D0%B9%20%D0%BD%D0%B0%20%D1%83%D0%BB%D0%B8%D1%86%D0%B5%20%D0%94%D0%B7%D0%B5%D1%80%D0%B6%D0%B8%D0%BD%D1%81%D0%BA%D0%BE%D0%B3%D0%BE&amp;source=wizbiz_new_map_single&amp;z=14&amp;ll=40.937350%2C57.761269&amp;sctx=CAAAAAIAmwRvSKN2REA%2BzcmLTOJMQOoI4GbxYs0%2FigYpeAq5wD8CAAAAAQIBAAAAAAAAAAGBMFHlr81J5AcAAAABAACAPwAAAAAAAAAA&amp;oid=1810854250&amp;ol=bi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maps/?text=%D0%9A%D0%BE%D1%81%D1%82%D1%80%D0%BE%D0%BC%D0%B0%20%D0%9C%D1%83%D0%BD%D0%B8%D1%86%D0%B8%D0%BF%D0%B0%D0%BB%D1%8C%D0%BD%D0%B0%D1%8F%20%D1%85%D1%83%D0%B4%D0%BE%D0%B6%D0%B5%D1%81%D1%82%D0%B2%D0%B5%D0%BD%D0%BD%D0%B0%D1%8F%20%D0%B3%D0%B0%D0%BB%D0%B5%D1%80%D0%B5%D1%8F&amp;source=wizbiz_new_map_single&amp;z=14&amp;ll=40.940566%2C57.771859&amp;sctx=CAAAAAIAmwRvSKN2REA%2BzcmLTOJMQOoI4GbxYs0%2FigYpeAq5wD8CAAAAAQIBAAAAAAAAAAFjTcNd2%2FVxDwcAAAABAACAPwAAAAAAAAAA&amp;oid=1066839878&amp;ol=biz" TargetMode="External"/><Relationship Id="rId14" Type="http://schemas.openxmlformats.org/officeDocument/2006/relationships/hyperlink" Target="mailto:tic_kostroma@mail.ru" TargetMode="External"/><Relationship Id="rId22" Type="http://schemas.openxmlformats.org/officeDocument/2006/relationships/hyperlink" Target="mailto:oktimp@mail.ru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AWJJH2MPE6E2-1585558818-1386</_dlc_DocId>
    <_dlc_DocIdUrl xmlns="4a252ca3-5a62-4c1c-90a6-29f4710e47f8">
      <Url>http://edu-sps.koiro.local/Kostroma_EDU/kos-sch-29/_layouts/15/DocIdRedir.aspx?ID=AWJJH2MPE6E2-1585558818-1386</Url>
      <Description>AWJJH2MPE6E2-1585558818-1386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19D6EB6-C0A3-4E4D-A986-46AFF6A0CDC9}"/>
</file>

<file path=customXml/itemProps2.xml><?xml version="1.0" encoding="utf-8"?>
<ds:datastoreItem xmlns:ds="http://schemas.openxmlformats.org/officeDocument/2006/customXml" ds:itemID="{35780532-EDD1-4FE6-B85F-11A104EA848F}"/>
</file>

<file path=customXml/itemProps3.xml><?xml version="1.0" encoding="utf-8"?>
<ds:datastoreItem xmlns:ds="http://schemas.openxmlformats.org/officeDocument/2006/customXml" ds:itemID="{4A4D72DD-5385-4396-80AD-2C3564796F52}"/>
</file>

<file path=customXml/itemProps4.xml><?xml version="1.0" encoding="utf-8"?>
<ds:datastoreItem xmlns:ds="http://schemas.openxmlformats.org/officeDocument/2006/customXml" ds:itemID="{70731B9F-C944-4531-930A-6E6AEBAB3E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3983</Words>
  <Characters>22708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2016-10-14T12:38:00Z</dcterms:created>
  <dcterms:modified xsi:type="dcterms:W3CDTF">2016-10-24T13:18:00Z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571d0413-012a-4362-ba27-e987e39f7d82</vt:lpwstr>
  </property>
</Properties>
</file>