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D6" w:rsidRDefault="00EB29D6" w:rsidP="00EB29D6">
      <w:pPr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8E0FF5">
        <w:rPr>
          <w:rFonts w:ascii="Times New Roman" w:hAnsi="Times New Roman"/>
          <w:b/>
          <w:sz w:val="24"/>
          <w:szCs w:val="24"/>
        </w:rPr>
        <w:t>Приложени</w:t>
      </w:r>
      <w:bookmarkStart w:id="0" w:name="_GoBack"/>
      <w:bookmarkEnd w:id="0"/>
      <w:r w:rsidRPr="008E0FF5">
        <w:rPr>
          <w:rFonts w:ascii="Times New Roman" w:hAnsi="Times New Roman"/>
          <w:b/>
          <w:sz w:val="24"/>
          <w:szCs w:val="24"/>
        </w:rPr>
        <w:t>е 1.</w:t>
      </w:r>
    </w:p>
    <w:p w:rsidR="00EB29D6" w:rsidRPr="00547609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График проведения профориентационной акции</w:t>
      </w:r>
    </w:p>
    <w:p w:rsidR="00EB29D6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B276E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«ПРОФЕССИОНАЛЬНЫЕ СУББ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ОТЫ» В КОСТРОМСКОЙ ОБЛАСТИ– 2018</w:t>
      </w:r>
    </w:p>
    <w:p w:rsidR="00EB29D6" w:rsidRDefault="00EB29D6" w:rsidP="00EB29D6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tbl>
      <w:tblPr>
        <w:tblW w:w="15751" w:type="dxa"/>
        <w:tblInd w:w="-4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844"/>
        <w:gridCol w:w="2993"/>
        <w:gridCol w:w="5087"/>
        <w:gridCol w:w="5827"/>
      </w:tblGrid>
      <w:tr w:rsidR="00EB29D6" w:rsidRPr="00353F8C" w:rsidTr="00A92AC8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ДАТЫ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ПРОВЕДЕНИЯ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ОТРАСЛИ ЭКОНОМИКИ И СОЦИАЛЬНОЙ СФЕРЫ КОСТРОМСКОЙ ОБЛАСТИ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EB29D6" w:rsidRPr="00353F8C" w:rsidRDefault="00EB29D6" w:rsidP="00A92AC8">
            <w:pPr>
              <w:spacing w:after="0" w:line="240" w:lineRule="auto"/>
              <w:ind w:right="142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ПРОФЕССИИ И СПЕЦИАЛЬНОСТИ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ПРОФЕССИОНАЛЬНЫЕ ОБРАЗОВАТЕЛЬНЫЕ ОРГАНИЗАЦИИ</w:t>
            </w:r>
          </w:p>
        </w:tc>
      </w:tr>
      <w:tr w:rsidR="00EB29D6" w:rsidRPr="00353F8C" w:rsidTr="00A06FDE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EB29D6" w:rsidRDefault="00F45EAC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06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ОКТЯБРЯ</w:t>
            </w:r>
          </w:p>
          <w:p w:rsidR="00EB29D6" w:rsidRPr="00353F8C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hideMark/>
          </w:tcPr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</w:pPr>
            <w:r w:rsidRPr="009C788B"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Агропромышленный комплекс</w:t>
            </w:r>
            <w:r>
              <w:rPr>
                <w:rStyle w:val="a5"/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  <w:p w:rsidR="00EB29D6" w:rsidRPr="00E11752" w:rsidRDefault="00EB29D6" w:rsidP="00A92AC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1752">
              <w:rPr>
                <w:rFonts w:ascii="Times New Roman" w:hAnsi="Times New Roman"/>
                <w:b/>
                <w:sz w:val="28"/>
                <w:szCs w:val="28"/>
              </w:rPr>
              <w:t>Лесопромышленный комплекс.</w:t>
            </w:r>
          </w:p>
          <w:p w:rsidR="00EB29D6" w:rsidRPr="009C788B" w:rsidRDefault="00EB29D6" w:rsidP="00A92AC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</w:p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</w:tcPr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Ветеринария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Агрономия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Механизация сельского хозяйства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техническому обслуживанию и ремонту машинно-тракторного парка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Тракторист-машинист с/х производства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Мастер по лесному хозяйству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Технология деревообработки</w:t>
            </w:r>
          </w:p>
          <w:p w:rsidR="00EB29D6" w:rsidRPr="008478AF" w:rsidRDefault="00EB29D6" w:rsidP="00EB29D6">
            <w:pPr>
              <w:pStyle w:val="a4"/>
              <w:numPr>
                <w:ilvl w:val="0"/>
                <w:numId w:val="2"/>
              </w:numPr>
              <w:ind w:left="425" w:right="142" w:hanging="284"/>
              <w:jc w:val="both"/>
              <w:textAlignment w:val="baseline"/>
            </w:pPr>
            <w:r w:rsidRPr="008478AF">
              <w:t>Лесное и лесопарковое хозяйство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bottom"/>
            <w:hideMark/>
          </w:tcPr>
          <w:p w:rsidR="00EB29D6" w:rsidRPr="001B276E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«Галичский аграрно-технологический колледж Костромской области»</w:t>
            </w:r>
          </w:p>
          <w:p w:rsidR="00EB29D6" w:rsidRPr="008E0FF5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</w:t>
            </w:r>
            <w:proofErr w:type="spellStart"/>
            <w:r w:rsidRPr="001B276E">
              <w:t>Мантуровский</w:t>
            </w:r>
            <w:proofErr w:type="spellEnd"/>
            <w:r w:rsidRPr="001B276E">
              <w:t xml:space="preserve">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EB29D6" w:rsidRPr="008E0FF5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t>ОГБПОУ «</w:t>
            </w:r>
            <w:proofErr w:type="spellStart"/>
            <w:r w:rsidRPr="001B276E">
              <w:t>Нерехтский</w:t>
            </w:r>
            <w:proofErr w:type="spellEnd"/>
            <w:r w:rsidRPr="001B276E">
              <w:t xml:space="preserve"> политехнический техникум Костромской области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EB29D6" w:rsidRPr="001B276E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Cs/>
              </w:rPr>
            </w:pPr>
            <w:r w:rsidRPr="001B276E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EB29D6" w:rsidRPr="001B276E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</w:pPr>
            <w:r w:rsidRPr="001B276E">
              <w:rPr>
                <w:bCs/>
              </w:rPr>
              <w:t>ОГБПОУ «</w:t>
            </w:r>
            <w:proofErr w:type="spellStart"/>
            <w:r w:rsidR="00EA2439" w:rsidRPr="00EA2439">
              <w:fldChar w:fldCharType="begin"/>
            </w:r>
            <w:r>
              <w:instrText xml:space="preserve"> HYPERLINK "http://www.eduportal44.ru/npo/MPROFK/sou/SitePages/%D0%A8%D0%B0%D1%80%D1%8C%D0%B8%D0%BD%D1%81%D0%BA%D0%B8%D0%B9%20%D0%B0%D0%B3%D1%80%D0%B0%D1%80%D0%BD%D1%8B%D0%B9%20%D1%82%D0%B5%D1%85%D0%BD%D0%B8%D0%BA%D1%83%D0%BC.aspx" </w:instrText>
            </w:r>
            <w:r w:rsidR="00EA2439" w:rsidRPr="00EA2439">
              <w:fldChar w:fldCharType="separate"/>
            </w:r>
            <w:r w:rsidRPr="001B276E">
              <w:rPr>
                <w:rStyle w:val="ms-rtethemefontface-1"/>
              </w:rPr>
              <w:t>Шарьинский</w:t>
            </w:r>
            <w:proofErr w:type="spellEnd"/>
            <w:r w:rsidRPr="001B276E">
              <w:rPr>
                <w:rStyle w:val="ms-rtethemefontface-1"/>
              </w:rPr>
              <w:t xml:space="preserve"> аграрный техникум</w:t>
            </w:r>
            <w:r w:rsidR="00EA2439">
              <w:rPr>
                <w:rStyle w:val="ms-rtethemefontface-1"/>
              </w:rPr>
              <w:fldChar w:fldCharType="end"/>
            </w:r>
            <w:r w:rsidRPr="001B276E">
              <w:t xml:space="preserve"> Костромской области</w:t>
            </w:r>
            <w:r w:rsidRPr="001B276E">
              <w:rPr>
                <w:rStyle w:val="ms-rtethemefontface-1"/>
              </w:rPr>
              <w:t>»</w:t>
            </w:r>
          </w:p>
          <w:p w:rsidR="00EB29D6" w:rsidRPr="001B276E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ntface-1"/>
              </w:rPr>
            </w:pPr>
            <w:r w:rsidRPr="001B276E">
              <w:t>ОГБПОУ «</w:t>
            </w:r>
            <w:proofErr w:type="spellStart"/>
            <w:r w:rsidRPr="001B276E">
              <w:rPr>
                <w:rStyle w:val="ms-rtethemefontface-1"/>
              </w:rPr>
              <w:t>Чухломский</w:t>
            </w:r>
            <w:proofErr w:type="spellEnd"/>
            <w:r w:rsidRPr="001B276E">
              <w:rPr>
                <w:rStyle w:val="ms-rtethemefontface-1"/>
              </w:rPr>
              <w:t xml:space="preserve"> лесопромышленный техникум им. Ф.В. Чижова</w:t>
            </w:r>
            <w:r w:rsidRPr="001B276E">
              <w:rPr>
                <w:rStyle w:val="ms-rtethemefontface-1"/>
                <w:rFonts w:ascii="Cambria Math" w:hAnsi="Cambria Math" w:cs="Cambria Math"/>
              </w:rPr>
              <w:t>​</w:t>
            </w:r>
            <w:r w:rsidRPr="001B276E">
              <w:rPr>
                <w:rStyle w:val="ms-rtethemefontface-1"/>
              </w:rPr>
              <w:t>»</w:t>
            </w:r>
          </w:p>
          <w:p w:rsidR="00EB29D6" w:rsidRPr="008E0FF5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a3"/>
                <w:color w:val="auto"/>
                <w:u w:val="none"/>
              </w:rPr>
            </w:pPr>
            <w:r w:rsidRPr="001B276E">
              <w:t>ОГБПОУ «</w:t>
            </w:r>
            <w:proofErr w:type="spellStart"/>
            <w:r w:rsidRPr="008E0FF5">
              <w:t>Шарьинский</w:t>
            </w:r>
            <w:proofErr w:type="spellEnd"/>
            <w:r w:rsidRPr="008E0FF5">
              <w:t xml:space="preserve"> политехнический техникум</w:t>
            </w:r>
            <w:r w:rsidRPr="008E0FF5">
              <w:rPr>
                <w:rFonts w:ascii="Cambria Math" w:hAnsi="Cambria Math" w:cs="Cambria Math"/>
              </w:rPr>
              <w:t>​</w:t>
            </w:r>
            <w:r w:rsidRPr="001B276E">
              <w:t xml:space="preserve"> Костромской области</w:t>
            </w:r>
            <w:r w:rsidRPr="00A06FDE">
              <w:rPr>
                <w:rStyle w:val="a3"/>
                <w:color w:val="auto"/>
                <w:u w:val="none"/>
              </w:rPr>
              <w:t>»</w:t>
            </w:r>
          </w:p>
          <w:p w:rsidR="00EB29D6" w:rsidRPr="00E11752" w:rsidRDefault="00EA2439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rStyle w:val="ms-rtethemeforecolor-7-5"/>
                <w:b/>
                <w:color w:val="000000"/>
              </w:rPr>
            </w:pPr>
            <w:hyperlink r:id="rId5" w:history="1">
              <w:proofErr w:type="spellStart"/>
              <w:r w:rsidR="00EB29D6">
                <w:rPr>
                  <w:rStyle w:val="ms-rtethemeforecolor-7-5"/>
                </w:rPr>
                <w:t>Судиславский</w:t>
              </w:r>
              <w:proofErr w:type="spellEnd"/>
              <w:r w:rsidR="00EB29D6">
                <w:rPr>
                  <w:rStyle w:val="ms-rtethemeforecolor-7-5"/>
                </w:rPr>
                <w:t xml:space="preserve"> филиал ОГБПОУ «</w:t>
              </w:r>
              <w:r w:rsidR="00EB29D6" w:rsidRPr="001B276E">
                <w:rPr>
                  <w:rStyle w:val="ms-rtethemeforecolor-7-5"/>
                </w:rPr>
                <w:t>К</w:t>
              </w:r>
              <w:r w:rsidR="00EB29D6">
                <w:rPr>
                  <w:rStyle w:val="ms-rtethemeforecolor-7-5"/>
                </w:rPr>
                <w:t>остромской автодорожный колледж»</w:t>
              </w:r>
              <w:r w:rsidR="00EB29D6" w:rsidRPr="001B276E">
                <w:rPr>
                  <w:rStyle w:val="ms-rtethemeforecolor-7-5"/>
                  <w:rFonts w:ascii="Cambria Math" w:hAnsi="Cambria Math" w:cs="Cambria Math"/>
                </w:rPr>
                <w:t>​</w:t>
              </w:r>
            </w:hyperlink>
          </w:p>
          <w:p w:rsidR="00EB29D6" w:rsidRPr="00E11752" w:rsidRDefault="00EB29D6" w:rsidP="00EB29D6">
            <w:pPr>
              <w:pStyle w:val="a4"/>
              <w:numPr>
                <w:ilvl w:val="0"/>
                <w:numId w:val="1"/>
              </w:numPr>
              <w:ind w:left="284" w:right="141" w:hanging="142"/>
              <w:jc w:val="both"/>
              <w:textAlignment w:val="baseline"/>
              <w:rPr>
                <w:b/>
                <w:color w:val="000000"/>
              </w:rPr>
            </w:pPr>
            <w:proofErr w:type="spellStart"/>
            <w:r w:rsidRPr="00E11752">
              <w:rPr>
                <w:rStyle w:val="ms-rtethemeforecolor-7-5"/>
              </w:rPr>
              <w:t>Макарьевский</w:t>
            </w:r>
            <w:proofErr w:type="spellEnd"/>
            <w:r w:rsidRPr="00E11752">
              <w:rPr>
                <w:rStyle w:val="ms-rtethemeforecolor-7-5"/>
              </w:rPr>
              <w:t xml:space="preserve"> филиал </w:t>
            </w:r>
            <w:hyperlink r:id="rId6" w:history="1">
              <w:r w:rsidRPr="00E11752">
                <w:rPr>
                  <w:rStyle w:val="ms-rtethemeforecolor-7-5"/>
                </w:rPr>
                <w:t>ОГБПОУ «К</w:t>
              </w:r>
              <w:r>
                <w:rPr>
                  <w:rStyle w:val="ms-rtethemeforecolor-7-5"/>
                </w:rPr>
                <w:t>остромской автодорожный колледж»</w:t>
              </w:r>
              <w:r w:rsidRPr="00E11752">
                <w:rPr>
                  <w:rStyle w:val="ms-rtethemeforecolor-7-5"/>
                </w:rPr>
                <w:t>​</w:t>
              </w:r>
            </w:hyperlink>
          </w:p>
        </w:tc>
      </w:tr>
      <w:tr w:rsidR="00BD5E41" w:rsidRPr="00353F8C" w:rsidTr="00A06FDE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</w:tcPr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 ОКТЯБРЯ</w:t>
            </w: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:rsidR="00BD5E41" w:rsidRPr="00353F8C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8B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</w:t>
            </w: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орговля, общественное питание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:rsidR="00BD5E41" w:rsidRPr="00DC1FDA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Организация обслуживания в общественном питании</w:t>
            </w:r>
          </w:p>
          <w:p w:rsidR="00BD5E41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Коммерция </w:t>
            </w:r>
          </w:p>
          <w:p w:rsidR="00BD5E41" w:rsidRPr="00DC1FDA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 xml:space="preserve">Технология продукции общественного </w:t>
            </w:r>
            <w:r w:rsidRPr="00DC1FDA">
              <w:lastRenderedPageBreak/>
              <w:t>питания</w:t>
            </w:r>
          </w:p>
          <w:p w:rsidR="00BD5E41" w:rsidRPr="00DC1FDA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Технология хлеба, кондитерских и макаронных изделий</w:t>
            </w:r>
          </w:p>
          <w:p w:rsidR="00BD5E41" w:rsidRPr="008E7890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Повар, кондитер</w:t>
            </w:r>
          </w:p>
          <w:p w:rsidR="00BD5E41" w:rsidRPr="008E7890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</w:t>
            </w:r>
          </w:p>
          <w:p w:rsidR="00BD5E41" w:rsidRPr="00DC1FDA" w:rsidRDefault="00BD5E41" w:rsidP="00BD5E41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Повар</w:t>
            </w:r>
          </w:p>
          <w:p w:rsidR="00BD5E41" w:rsidRPr="00DC1FDA" w:rsidRDefault="00BD5E41" w:rsidP="00A06FDE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Товароведение и экспертиза качества потребительских товаров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:rsidR="00BD5E41" w:rsidRPr="008E0FF5" w:rsidRDefault="00BD5E41" w:rsidP="00BD5E41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lastRenderedPageBreak/>
              <w:t>ОГБПОУ «Костромской торгово-экономический колледж</w:t>
            </w:r>
            <w:r w:rsidRPr="008E0FF5">
              <w:rPr>
                <w:rStyle w:val="a3"/>
                <w:color w:val="auto"/>
                <w:u w:val="none"/>
              </w:rPr>
              <w:t>»</w:t>
            </w:r>
          </w:p>
          <w:p w:rsidR="00BD5E41" w:rsidRPr="00DC1FDA" w:rsidRDefault="00BD5E41" w:rsidP="00BD5E41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</w:pPr>
            <w:r w:rsidRPr="00DC1FDA">
              <w:t xml:space="preserve">ОГБПОУ «Костромской техникум торговли и питания»     </w:t>
            </w:r>
          </w:p>
          <w:p w:rsidR="00BD5E41" w:rsidRDefault="00BD5E41" w:rsidP="00BD5E41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rStyle w:val="ms-rtethemefontface-1"/>
              </w:rPr>
            </w:pPr>
            <w:r w:rsidRPr="00DC1FDA">
              <w:lastRenderedPageBreak/>
              <w:t>ОГБПОУ «</w:t>
            </w:r>
            <w:proofErr w:type="spellStart"/>
            <w:r w:rsidR="00EA2439" w:rsidRPr="00DC1FDA">
              <w:fldChar w:fldCharType="begin"/>
            </w:r>
            <w:r w:rsidRPr="00DC1FDA">
              <w:instrText xml:space="preserve"> HYPERLINK "http://www.eduportal44.ru/npo/MPROFK/sou/SitePages/%D0%91%D0%A2%D0%96%D0%A2.aspx" </w:instrText>
            </w:r>
            <w:r w:rsidR="00EA2439" w:rsidRPr="00DC1FDA">
              <w:fldChar w:fldCharType="separate"/>
            </w:r>
            <w:r w:rsidRPr="00DC1FDA">
              <w:rPr>
                <w:rStyle w:val="ms-rtethemefontface-1"/>
              </w:rPr>
              <w:t>Буйский</w:t>
            </w:r>
            <w:proofErr w:type="spellEnd"/>
            <w:r w:rsidRPr="00DC1FDA">
              <w:rPr>
                <w:rStyle w:val="ms-rtethemefontface-1"/>
              </w:rPr>
              <w:t xml:space="preserve"> техникум железнодорожного транспорта</w:t>
            </w:r>
            <w:r w:rsidR="00EA2439" w:rsidRPr="00DC1FDA">
              <w:fldChar w:fldCharType="end"/>
            </w:r>
            <w:r w:rsidRPr="00DC1FDA">
              <w:t xml:space="preserve"> Костромской области</w:t>
            </w:r>
            <w:r w:rsidRPr="00DC1FDA">
              <w:rPr>
                <w:rStyle w:val="ms-rtethemefontface-1"/>
              </w:rPr>
              <w:t>»</w:t>
            </w:r>
          </w:p>
          <w:p w:rsidR="00BD5E41" w:rsidRPr="00DC1FDA" w:rsidRDefault="00BD5E41" w:rsidP="00A06FDE">
            <w:pPr>
              <w:pStyle w:val="a4"/>
              <w:ind w:left="284"/>
              <w:jc w:val="both"/>
            </w:pPr>
          </w:p>
        </w:tc>
      </w:tr>
      <w:tr w:rsidR="00BD5E41" w:rsidRPr="00353F8C" w:rsidTr="00A06FDE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vAlign w:val="center"/>
            <w:hideMark/>
          </w:tcPr>
          <w:p w:rsidR="00BD5E41" w:rsidRPr="00353F8C" w:rsidRDefault="00BD5E41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hideMark/>
          </w:tcPr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8B"/>
                <w:szCs w:val="24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00" w:themeColor="text1"/>
                <w:szCs w:val="24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00" w:themeColor="text1"/>
                <w:szCs w:val="24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D5E41" w:rsidRDefault="00BD5E41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D5E41" w:rsidRPr="009C788B" w:rsidRDefault="00BD5E41" w:rsidP="00BD5E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Экономика, обслуживание населения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</w:tcPr>
          <w:p w:rsidR="00BD5E41" w:rsidRPr="00DC1FDA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DC1FDA">
              <w:t>Гостиничный сервис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Парикмахерское искусство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Конструирование, моделирование</w:t>
            </w:r>
            <w:r>
              <w:t xml:space="preserve"> </w:t>
            </w:r>
            <w:r w:rsidRPr="008E7890">
              <w:t>и технология швейных изделий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Портной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Парикмахер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Экономика и бухгалтерский учет (по отраслям)</w:t>
            </w:r>
          </w:p>
          <w:p w:rsidR="00BD5E41" w:rsidRPr="008E7890" w:rsidRDefault="00BD5E41" w:rsidP="00EB29D6">
            <w:pPr>
              <w:pStyle w:val="a4"/>
              <w:numPr>
                <w:ilvl w:val="0"/>
                <w:numId w:val="4"/>
              </w:numPr>
              <w:ind w:left="283" w:right="142" w:hanging="142"/>
              <w:contextualSpacing w:val="0"/>
            </w:pPr>
            <w:r w:rsidRPr="008E7890">
              <w:t>Банковское дело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 w:themeFill="accent5" w:themeFillTint="66"/>
            <w:hideMark/>
          </w:tcPr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rPr>
                <w:rStyle w:val="a3"/>
                <w:color w:val="auto"/>
                <w:u w:val="none"/>
              </w:rPr>
            </w:pPr>
            <w:r w:rsidRPr="00DC1FDA">
              <w:t xml:space="preserve">ОГБПОУ «Костромской колледж бытового сервиса»                               </w:t>
            </w:r>
          </w:p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rPr>
                <w:rStyle w:val="a3"/>
                <w:color w:val="auto"/>
                <w:u w:val="none"/>
              </w:rPr>
            </w:pPr>
            <w:r>
              <w:t xml:space="preserve">ЧУПО </w:t>
            </w:r>
            <w:r w:rsidRPr="008E0FF5">
              <w:t>«Костромской технологический техникум»</w:t>
            </w:r>
          </w:p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</w:pPr>
            <w:r w:rsidRPr="00DC1FDA">
              <w:t>ОГБПОУ «</w:t>
            </w:r>
            <w:proofErr w:type="spellStart"/>
            <w:r w:rsidRPr="00DC1FDA">
              <w:t>Мантуровский</w:t>
            </w:r>
            <w:proofErr w:type="spellEnd"/>
            <w:r w:rsidRPr="00DC1FDA">
              <w:t xml:space="preserve"> политехнический техникум Костромской области»</w:t>
            </w:r>
          </w:p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</w:pPr>
            <w:r w:rsidRPr="00DC1FDA">
              <w:t>ОГБПОУ «Галичский аграрно-технологический колледж Костромской области»</w:t>
            </w:r>
          </w:p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</w:pPr>
            <w:r w:rsidRPr="00DC1FDA">
              <w:t>ОГБПОУ «</w:t>
            </w:r>
            <w:proofErr w:type="spellStart"/>
            <w:r w:rsidRPr="00DC1FDA">
              <w:t>Нерехтский</w:t>
            </w:r>
            <w:proofErr w:type="spellEnd"/>
            <w:r w:rsidRPr="00DC1FDA">
              <w:t xml:space="preserve"> политехнический техникум</w:t>
            </w:r>
            <w:r w:rsidRPr="006E3470">
              <w:rPr>
                <w:rStyle w:val="a3"/>
                <w:u w:val="none"/>
              </w:rPr>
              <w:t xml:space="preserve"> </w:t>
            </w:r>
            <w:r w:rsidRPr="00DC1FDA">
              <w:t>Костромской области</w:t>
            </w:r>
            <w:r w:rsidRPr="006E3470">
              <w:rPr>
                <w:rStyle w:val="a3"/>
                <w:color w:val="auto"/>
                <w:u w:val="none"/>
              </w:rPr>
              <w:t>»</w:t>
            </w:r>
          </w:p>
          <w:p w:rsidR="00BD5E41" w:rsidRPr="009C788B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</w:pPr>
            <w:r w:rsidRPr="00DC1FDA">
              <w:t>ОГБПОУ «</w:t>
            </w:r>
            <w:proofErr w:type="spellStart"/>
            <w:r w:rsidRPr="00DC1FDA">
              <w:t>Буйский</w:t>
            </w:r>
            <w:proofErr w:type="spellEnd"/>
            <w:r w:rsidRPr="00DC1FDA">
              <w:t xml:space="preserve"> техникум градостроительства и предпринимательства Костромской области</w:t>
            </w:r>
            <w:r w:rsidRPr="009C788B">
              <w:rPr>
                <w:rStyle w:val="a3"/>
                <w:color w:val="auto"/>
                <w:u w:val="none"/>
              </w:rPr>
              <w:t>»</w:t>
            </w:r>
          </w:p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</w:pPr>
            <w:r w:rsidRPr="00DC1FDA">
              <w:rPr>
                <w:b/>
                <w:bCs/>
                <w:color w:val="333333"/>
              </w:rPr>
              <w:t xml:space="preserve"> </w:t>
            </w:r>
            <w:r w:rsidRPr="00DC1FDA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BD5E41" w:rsidRPr="00DC1FD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</w:pPr>
            <w:r w:rsidRPr="00DC1FDA">
              <w:t>ОГБПОУ «</w:t>
            </w:r>
            <w:proofErr w:type="spellStart"/>
            <w:r w:rsidRPr="00DC1FDA">
              <w:t>Шарьинский</w:t>
            </w:r>
            <w:proofErr w:type="spellEnd"/>
            <w:r w:rsidRPr="00DC1FDA">
              <w:t xml:space="preserve"> политехнический техникум​ Костромской области»</w:t>
            </w:r>
          </w:p>
          <w:p w:rsidR="00BD5E41" w:rsidRPr="0008242A" w:rsidRDefault="00BD5E41" w:rsidP="00EB29D6">
            <w:pPr>
              <w:pStyle w:val="a4"/>
              <w:numPr>
                <w:ilvl w:val="0"/>
                <w:numId w:val="3"/>
              </w:numPr>
              <w:ind w:left="284" w:hanging="142"/>
              <w:jc w:val="both"/>
              <w:textAlignment w:val="baseline"/>
              <w:rPr>
                <w:color w:val="000000"/>
              </w:rPr>
            </w:pPr>
            <w:r w:rsidRPr="00DC1FDA">
              <w:t>ОГБПОУ «</w:t>
            </w:r>
            <w:proofErr w:type="spellStart"/>
            <w:r w:rsidR="00EA2439" w:rsidRPr="00DC1FDA">
              <w:fldChar w:fldCharType="begin"/>
            </w:r>
            <w:r w:rsidRPr="00DC1FDA">
              <w:instrText xml:space="preserve"> HYPERLINK "http://www.eduportal44.ru/npo/MPROFK/sou/SitePages/%D0%A7%D0%9B%D0%A2.aspx" </w:instrText>
            </w:r>
            <w:r w:rsidR="00EA2439" w:rsidRPr="00DC1FDA">
              <w:fldChar w:fldCharType="separate"/>
            </w:r>
            <w:r w:rsidRPr="00DC1FDA">
              <w:rPr>
                <w:rStyle w:val="ms-rtethemefontface-1"/>
              </w:rPr>
              <w:t>Чухломский</w:t>
            </w:r>
            <w:proofErr w:type="spellEnd"/>
            <w:r w:rsidRPr="00DC1FDA">
              <w:rPr>
                <w:rStyle w:val="ms-rtethemefontface-1"/>
              </w:rPr>
              <w:t xml:space="preserve"> лесопромышленный техникум им. Ф.В. Чижова​</w:t>
            </w:r>
            <w:r w:rsidR="00EA2439" w:rsidRPr="00DC1FDA">
              <w:fldChar w:fldCharType="end"/>
            </w:r>
            <w:r>
              <w:t xml:space="preserve"> Костромской области»</w:t>
            </w:r>
            <w:r w:rsidRPr="00DC1FDA">
              <w:t xml:space="preserve">         </w:t>
            </w:r>
          </w:p>
        </w:tc>
      </w:tr>
      <w:tr w:rsidR="00EB29D6" w:rsidRPr="00353F8C" w:rsidTr="00A06FDE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C000" w:themeFill="accent4"/>
            <w:vAlign w:val="center"/>
            <w:hideMark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62599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ОКТЯБРЯ</w:t>
            </w:r>
          </w:p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</w:tcPr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EB29D6" w:rsidRPr="00353F8C" w:rsidRDefault="00EB29D6" w:rsidP="00A06FDE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9C788B"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Топливно-энергетический комплекс и жилищно-коммунальное хозяйство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</w:tcPr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lastRenderedPageBreak/>
              <w:t>Электрические станции, сети и системы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Теплоснабжение и теплотехническое оборудование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Аналитический контроль качества химических соединений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Монтаж и эксплуатация оборудования и систем газоснабжения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Монтаж, наладка и эксплуатация </w:t>
            </w:r>
            <w:r w:rsidRPr="006558BE">
              <w:lastRenderedPageBreak/>
              <w:t>электрооборудования промышленных и гражданских зданий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Рациональное использование </w:t>
            </w:r>
            <w:proofErr w:type="spellStart"/>
            <w:r w:rsidRPr="006558BE">
              <w:t>природохозяйственных</w:t>
            </w:r>
            <w:proofErr w:type="spellEnd"/>
            <w:r w:rsidRPr="006558BE">
              <w:t xml:space="preserve"> комплексов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Электроснабжение (по отраслям)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Электромонтер по ремонту и обслуживанию электрооборудования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 xml:space="preserve">Мастер жилищно-коммунального хозяйства 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6558BE">
              <w:t>Электромонтажник электрических сетей и электрооборудования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hideMark/>
          </w:tcPr>
          <w:p w:rsidR="00EB29D6" w:rsidRPr="005A4834" w:rsidRDefault="00EB29D6" w:rsidP="00EB29D6">
            <w:pPr>
              <w:pStyle w:val="a4"/>
              <w:numPr>
                <w:ilvl w:val="0"/>
                <w:numId w:val="11"/>
              </w:numPr>
              <w:ind w:left="425" w:hanging="283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lastRenderedPageBreak/>
              <w:t>ОГБПОУ «Костромской энергетический техникум имени Ф.В. Чижова»</w:t>
            </w:r>
          </w:p>
          <w:p w:rsidR="00EB29D6" w:rsidRPr="005A4834" w:rsidRDefault="00EB29D6" w:rsidP="00EB29D6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spacing w:line="276" w:lineRule="auto"/>
              <w:ind w:left="425" w:hanging="283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</w:t>
            </w:r>
            <w:proofErr w:type="spellStart"/>
            <w:r w:rsidRPr="005A4834">
              <w:rPr>
                <w:color w:val="000000" w:themeColor="text1"/>
              </w:rPr>
              <w:t>Волгореченский</w:t>
            </w:r>
            <w:proofErr w:type="spellEnd"/>
            <w:r w:rsidRPr="005A4834">
              <w:rPr>
                <w:color w:val="000000" w:themeColor="text1"/>
              </w:rPr>
              <w:t xml:space="preserve"> промышленный техникум Костромской области»</w:t>
            </w:r>
          </w:p>
          <w:p w:rsidR="00EB29D6" w:rsidRPr="005A4834" w:rsidRDefault="00EB29D6" w:rsidP="00EB29D6">
            <w:pPr>
              <w:pStyle w:val="a4"/>
              <w:numPr>
                <w:ilvl w:val="0"/>
                <w:numId w:val="11"/>
              </w:numPr>
              <w:ind w:left="425" w:hanging="283"/>
              <w:textAlignment w:val="baseline"/>
              <w:rPr>
                <w:color w:val="000000" w:themeColor="text1"/>
              </w:rPr>
            </w:pPr>
            <w:r w:rsidRPr="005A4834">
              <w:rPr>
                <w:color w:val="000000" w:themeColor="text1"/>
              </w:rPr>
              <w:t>ОГБПОУ «</w:t>
            </w:r>
            <w:proofErr w:type="spellStart"/>
            <w:r w:rsidRPr="005A4834">
              <w:rPr>
                <w:color w:val="000000" w:themeColor="text1"/>
              </w:rPr>
              <w:t>Шарьинский</w:t>
            </w:r>
            <w:proofErr w:type="spellEnd"/>
            <w:r w:rsidRPr="005A4834">
              <w:rPr>
                <w:color w:val="000000" w:themeColor="text1"/>
              </w:rPr>
              <w:t xml:space="preserve"> политехнический техникум Костромской области»</w:t>
            </w:r>
          </w:p>
          <w:p w:rsidR="00EB29D6" w:rsidRPr="005A4834" w:rsidRDefault="00EB29D6" w:rsidP="00EB29D6">
            <w:pPr>
              <w:pStyle w:val="a4"/>
              <w:numPr>
                <w:ilvl w:val="0"/>
                <w:numId w:val="11"/>
              </w:numPr>
              <w:ind w:left="425" w:hanging="283"/>
              <w:textAlignment w:val="baseline"/>
              <w:rPr>
                <w:bCs/>
                <w:color w:val="000000" w:themeColor="text1"/>
              </w:rPr>
            </w:pPr>
            <w:r w:rsidRPr="005A4834">
              <w:rPr>
                <w:bCs/>
                <w:color w:val="000000" w:themeColor="text1"/>
              </w:rPr>
              <w:t xml:space="preserve">ОГБПОУ «Костромской колледж отраслевых технологий строительства и лесной </w:t>
            </w:r>
            <w:r w:rsidRPr="005A4834">
              <w:rPr>
                <w:bCs/>
                <w:color w:val="000000" w:themeColor="text1"/>
              </w:rPr>
              <w:lastRenderedPageBreak/>
              <w:t>промышленности»</w:t>
            </w:r>
          </w:p>
          <w:p w:rsidR="00EB29D6" w:rsidRPr="00B575C8" w:rsidRDefault="00EB29D6" w:rsidP="00A92AC8">
            <w:pPr>
              <w:ind w:left="142"/>
              <w:textAlignment w:val="baseline"/>
              <w:rPr>
                <w:color w:val="000000" w:themeColor="text1"/>
              </w:rPr>
            </w:pPr>
          </w:p>
        </w:tc>
      </w:tr>
      <w:tr w:rsidR="00EB29D6" w:rsidRPr="00353F8C" w:rsidTr="00A06FDE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  <w:vAlign w:val="center"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</w:tcPr>
          <w:p w:rsidR="00EB29D6" w:rsidRDefault="00EB29D6" w:rsidP="00A92AC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3743">
              <w:rPr>
                <w:rStyle w:val="a5"/>
                <w:rFonts w:ascii="Times New Roman" w:hAnsi="Times New Roman"/>
                <w:sz w:val="28"/>
                <w:szCs w:val="28"/>
              </w:rPr>
              <w:t>Архитектура, строительство, градостроительство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</w:tcPr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Архитектура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Строительство и эксплуатация зданий и сооружений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общестроительных работ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Маляр, Штукатур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Столяр строительный, плотник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ind w:left="283" w:right="142" w:hanging="142"/>
              <w:textAlignment w:val="baseline"/>
            </w:pPr>
            <w:r w:rsidRPr="00747D0F">
              <w:t>Мастер сухого строительства</w:t>
            </w:r>
          </w:p>
          <w:p w:rsidR="00EB29D6" w:rsidRPr="00747D0F" w:rsidRDefault="00EB29D6" w:rsidP="00EB29D6">
            <w:pPr>
              <w:pStyle w:val="a4"/>
              <w:numPr>
                <w:ilvl w:val="0"/>
                <w:numId w:val="9"/>
              </w:numPr>
              <w:tabs>
                <w:tab w:val="center" w:pos="1480"/>
              </w:tabs>
              <w:ind w:left="283" w:right="142" w:hanging="142"/>
              <w:textAlignment w:val="baseline"/>
            </w:pPr>
            <w:r w:rsidRPr="00747D0F">
              <w:t>Мастер отделочных строительных работ</w:t>
            </w:r>
          </w:p>
          <w:p w:rsidR="00EB29D6" w:rsidRPr="006558BE" w:rsidRDefault="00EB29D6" w:rsidP="00EB29D6">
            <w:pPr>
              <w:pStyle w:val="a4"/>
              <w:numPr>
                <w:ilvl w:val="0"/>
                <w:numId w:val="5"/>
              </w:numPr>
              <w:ind w:left="283" w:right="142" w:hanging="142"/>
              <w:textAlignment w:val="baseline"/>
            </w:pPr>
            <w:r w:rsidRPr="00747D0F">
              <w:t>Маляр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 w:themeFill="accent4"/>
          </w:tcPr>
          <w:p w:rsidR="00EB29D6" w:rsidRPr="00E11752" w:rsidRDefault="00EB29D6" w:rsidP="00EB29D6">
            <w:pPr>
              <w:pStyle w:val="a4"/>
              <w:numPr>
                <w:ilvl w:val="0"/>
                <w:numId w:val="11"/>
              </w:numPr>
              <w:ind w:left="409" w:hanging="283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политехнический колледж»</w:t>
            </w:r>
          </w:p>
          <w:p w:rsidR="00EB29D6" w:rsidRPr="00E11752" w:rsidRDefault="00EB29D6" w:rsidP="00EB29D6">
            <w:pPr>
              <w:pStyle w:val="a4"/>
              <w:numPr>
                <w:ilvl w:val="0"/>
                <w:numId w:val="11"/>
              </w:numPr>
              <w:ind w:left="409" w:hanging="283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 xml:space="preserve">ОГБПОУ «Костромской колледж отраслевых технологий строительства и лесной промышленности» </w:t>
            </w:r>
          </w:p>
          <w:p w:rsidR="00EB29D6" w:rsidRPr="00E11752" w:rsidRDefault="00EB29D6" w:rsidP="00EB29D6">
            <w:pPr>
              <w:pStyle w:val="a4"/>
              <w:numPr>
                <w:ilvl w:val="0"/>
                <w:numId w:val="11"/>
              </w:numPr>
              <w:ind w:left="409" w:hanging="283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</w:t>
            </w:r>
            <w:proofErr w:type="spellStart"/>
            <w:r w:rsidRPr="00E11752">
              <w:rPr>
                <w:color w:val="000000" w:themeColor="text1"/>
              </w:rPr>
              <w:t>Нерехтский</w:t>
            </w:r>
            <w:proofErr w:type="spellEnd"/>
            <w:r w:rsidRPr="00E11752">
              <w:rPr>
                <w:color w:val="000000" w:themeColor="text1"/>
              </w:rPr>
              <w:t xml:space="preserve"> политехнический техникум Костромской области»</w:t>
            </w:r>
          </w:p>
          <w:p w:rsidR="00EB29D6" w:rsidRPr="00E11752" w:rsidRDefault="00EB29D6" w:rsidP="00EB29D6">
            <w:pPr>
              <w:pStyle w:val="a4"/>
              <w:numPr>
                <w:ilvl w:val="0"/>
                <w:numId w:val="11"/>
              </w:numPr>
              <w:ind w:left="409" w:hanging="283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«Костромской колледж бытового сервиса Костромской области»</w:t>
            </w:r>
          </w:p>
          <w:p w:rsidR="00EB29D6" w:rsidRPr="00E11752" w:rsidRDefault="00EB29D6" w:rsidP="00EB29D6">
            <w:pPr>
              <w:pStyle w:val="a4"/>
              <w:numPr>
                <w:ilvl w:val="0"/>
                <w:numId w:val="11"/>
              </w:numPr>
              <w:ind w:left="409" w:hanging="283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</w:t>
            </w:r>
            <w:proofErr w:type="spellStart"/>
            <w:r w:rsidRPr="00E11752">
              <w:rPr>
                <w:color w:val="000000" w:themeColor="text1"/>
              </w:rPr>
              <w:t>Шарьинский</w:t>
            </w:r>
            <w:proofErr w:type="spellEnd"/>
            <w:r w:rsidRPr="00E11752">
              <w:rPr>
                <w:color w:val="000000" w:themeColor="text1"/>
              </w:rPr>
              <w:t xml:space="preserve"> политехнический техникум Костромской области»</w:t>
            </w:r>
          </w:p>
          <w:p w:rsidR="00EB29D6" w:rsidRPr="005A4834" w:rsidRDefault="00EB29D6" w:rsidP="00EB29D6">
            <w:pPr>
              <w:pStyle w:val="a4"/>
              <w:numPr>
                <w:ilvl w:val="0"/>
                <w:numId w:val="11"/>
              </w:numPr>
              <w:ind w:left="409" w:hanging="283"/>
              <w:textAlignment w:val="baseline"/>
              <w:rPr>
                <w:color w:val="000000" w:themeColor="text1"/>
              </w:rPr>
            </w:pPr>
            <w:r w:rsidRPr="00E11752">
              <w:rPr>
                <w:color w:val="000000" w:themeColor="text1"/>
              </w:rPr>
              <w:t>ОГБПОУ «</w:t>
            </w:r>
            <w:proofErr w:type="spellStart"/>
            <w:r w:rsidRPr="00E11752">
              <w:rPr>
                <w:color w:val="000000" w:themeColor="text1"/>
              </w:rPr>
              <w:t>Буйский</w:t>
            </w:r>
            <w:proofErr w:type="spellEnd"/>
            <w:r w:rsidRPr="00E11752">
              <w:rPr>
                <w:color w:val="000000" w:themeColor="text1"/>
              </w:rPr>
              <w:t xml:space="preserve"> техникум градостроительства и предпринимательства Костромской области»</w:t>
            </w:r>
          </w:p>
        </w:tc>
      </w:tr>
      <w:tr w:rsidR="00EB29D6" w:rsidRPr="00B575C8" w:rsidTr="00A06FDE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vAlign w:val="center"/>
            <w:hideMark/>
          </w:tcPr>
          <w:p w:rsidR="00EB29D6" w:rsidRDefault="003F3302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ОКТЯБРЯ</w:t>
            </w:r>
          </w:p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353F8C">
              <w:rPr>
                <w:rStyle w:val="a5"/>
                <w:rFonts w:ascii="Times New Roman" w:hAnsi="Times New Roman"/>
                <w:color w:val="00008B"/>
                <w:sz w:val="24"/>
                <w:szCs w:val="24"/>
              </w:rPr>
              <w:t>​​​​​</w:t>
            </w: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  <w:p w:rsidR="00EB29D6" w:rsidRPr="009C788B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88B">
              <w:rPr>
                <w:rStyle w:val="a5"/>
                <w:rFonts w:ascii="Times New Roman" w:hAnsi="Times New Roman"/>
                <w:sz w:val="28"/>
                <w:szCs w:val="28"/>
              </w:rPr>
              <w:lastRenderedPageBreak/>
              <w:t>Транспорт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</w:tcPr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lastRenderedPageBreak/>
              <w:t>Сервис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(автомобильном)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Техническое обслуживание и ремонт автомобильного транспорта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подъемно-транспортных, строительных дорожных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Автомеханик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lastRenderedPageBreak/>
              <w:t>Машинист дорожных и строительных машин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крана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Машинист локомотива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Мастер по техническому обслуживанию и ремонту машинно-тракторного парка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Организация перевозок и управление на транспорте (по видам)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Проводник на железнодорожном транспорте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Техническая эксплуатация подвижного состава железных дорог</w:t>
            </w:r>
          </w:p>
          <w:p w:rsidR="00EB29D6" w:rsidRPr="00F06A82" w:rsidRDefault="00EB29D6" w:rsidP="00EB29D6">
            <w:pPr>
              <w:pStyle w:val="a4"/>
              <w:numPr>
                <w:ilvl w:val="0"/>
                <w:numId w:val="6"/>
              </w:numPr>
              <w:ind w:left="283" w:right="142" w:hanging="142"/>
              <w:outlineLvl w:val="2"/>
            </w:pPr>
            <w:r w:rsidRPr="00F06A82">
              <w:t>Слесарь по ремонту автомобиля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DBDB" w:themeFill="accent3" w:themeFillTint="66"/>
            <w:hideMark/>
          </w:tcPr>
          <w:p w:rsidR="00EB29D6" w:rsidRPr="00B575C8" w:rsidRDefault="00EB29D6" w:rsidP="00EB29D6">
            <w:pPr>
              <w:pStyle w:val="a4"/>
              <w:numPr>
                <w:ilvl w:val="0"/>
                <w:numId w:val="12"/>
              </w:numPr>
              <w:ind w:left="425" w:hanging="283"/>
              <w:outlineLvl w:val="2"/>
            </w:pPr>
            <w:r w:rsidRPr="00B575C8">
              <w:lastRenderedPageBreak/>
              <w:t>ОГБПОУ «Костромской автотранспортный колледж»</w:t>
            </w:r>
          </w:p>
          <w:p w:rsidR="00EB29D6" w:rsidRPr="00B575C8" w:rsidRDefault="00EB29D6" w:rsidP="00EB29D6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b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«Костромской автодорожный колледж»</w:t>
            </w:r>
          </w:p>
          <w:p w:rsidR="00EB29D6" w:rsidRPr="00B575C8" w:rsidRDefault="00EB29D6" w:rsidP="00EB29D6">
            <w:pPr>
              <w:pStyle w:val="a4"/>
              <w:numPr>
                <w:ilvl w:val="0"/>
                <w:numId w:val="12"/>
              </w:numPr>
              <w:ind w:left="425" w:hanging="283"/>
              <w:textAlignment w:val="baseline"/>
            </w:pPr>
            <w:r w:rsidRPr="00B575C8">
              <w:t>ОГБПОУ «</w:t>
            </w:r>
            <w:proofErr w:type="spellStart"/>
            <w:r w:rsidRPr="00B575C8">
              <w:t>Буйский</w:t>
            </w:r>
            <w:proofErr w:type="spellEnd"/>
            <w:r w:rsidRPr="00B575C8">
              <w:t xml:space="preserve"> техникум железнодорожного транспорта Костромской области»</w:t>
            </w:r>
          </w:p>
          <w:p w:rsidR="00EB29D6" w:rsidRPr="00B575C8" w:rsidRDefault="00EB29D6" w:rsidP="00EB29D6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proofErr w:type="spellStart"/>
            <w:r w:rsidR="00EA2439" w:rsidRPr="00EA2439">
              <w:fldChar w:fldCharType="begin"/>
            </w:r>
            <w:r w:rsidRPr="00B575C8">
              <w:rPr>
                <w:b w:val="0"/>
                <w:sz w:val="24"/>
                <w:szCs w:val="24"/>
              </w:rPr>
              <w:instrText xml:space="preserve"> HYPERLINK "http://www.eduportal44.ru/npo/MPROFK/sou/SitePages/%D0%A8%D0%9F%D0%A2.aspx" </w:instrText>
            </w:r>
            <w:r w:rsidR="00EA2439" w:rsidRPr="00EA2439">
              <w:fldChar w:fldCharType="separate"/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Шарьинский</w:t>
            </w:r>
            <w:proofErr w:type="spellEnd"/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 xml:space="preserve"> политехнический техникум​</w:t>
            </w:r>
            <w:r w:rsidR="00EA2439"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fldChar w:fldCharType="end"/>
            </w:r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области»</w:t>
            </w:r>
          </w:p>
          <w:p w:rsidR="00EB29D6" w:rsidRPr="00B575C8" w:rsidRDefault="00EB29D6" w:rsidP="00EB29D6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proofErr w:type="spellStart"/>
            <w:r w:rsidR="00EA2439" w:rsidRPr="00EA2439">
              <w:fldChar w:fldCharType="begin"/>
            </w:r>
            <w:r w:rsidRPr="00B575C8">
              <w:rPr>
                <w:b w:val="0"/>
                <w:sz w:val="24"/>
                <w:szCs w:val="24"/>
              </w:rPr>
              <w:instrText xml:space="preserve"> HYPERLINK "http://www.eduportal44.ru/npo/MPROFK/sou/SitePages/%D0%A8%D0%B0%D1%80%D1%8C%D0%B8%D0%BD%D1%81%D0%BA%D0%B8%D0%B9%20%D0%B0%D0%B3%D1%80%D0%B0%D1%80%D0%BD%D1%8B%D0%B9%20%D1%82%D0%B5%D1%85%D0%BD%D0%B8%D0%BA%D1%83%D0%BC.aspx" </w:instrText>
            </w:r>
            <w:r w:rsidR="00EA2439" w:rsidRPr="00EA2439">
              <w:fldChar w:fldCharType="separate"/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Шарьинский</w:t>
            </w:r>
            <w:proofErr w:type="spellEnd"/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 xml:space="preserve"> аграрный техникум​</w:t>
            </w:r>
            <w:r w:rsidR="00EA2439"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fldChar w:fldCharType="end"/>
            </w:r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lastRenderedPageBreak/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EB29D6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proofErr w:type="spellStart"/>
            <w:r w:rsidR="00EA2439" w:rsidRPr="00B575C8">
              <w:rPr>
                <w:b w:val="0"/>
                <w:sz w:val="24"/>
                <w:szCs w:val="24"/>
                <w:lang w:eastAsia="en-US"/>
              </w:rPr>
              <w:fldChar w:fldCharType="begin"/>
            </w:r>
            <w:r w:rsidRPr="00B575C8">
              <w:rPr>
                <w:b w:val="0"/>
                <w:sz w:val="24"/>
                <w:szCs w:val="24"/>
                <w:lang w:eastAsia="en-US"/>
              </w:rPr>
              <w:instrText xml:space="preserve"> HYPERLINK "http://www.eduportal44.ru/npo/MPROFK/sou/SitePages/%D0%9C%D0%9F%D0%A2.aspx" </w:instrText>
            </w:r>
            <w:r w:rsidR="00EA2439" w:rsidRPr="00B575C8">
              <w:rPr>
                <w:b w:val="0"/>
                <w:sz w:val="24"/>
                <w:szCs w:val="24"/>
                <w:lang w:eastAsia="en-US"/>
              </w:rPr>
              <w:fldChar w:fldCharType="separate"/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Мантуровский</w:t>
            </w:r>
            <w:proofErr w:type="spellEnd"/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 xml:space="preserve"> политехнический техникум</w:t>
            </w:r>
            <w:r w:rsidR="00EA2439" w:rsidRPr="00B575C8">
              <w:rPr>
                <w:b w:val="0"/>
                <w:sz w:val="24"/>
                <w:szCs w:val="24"/>
                <w:lang w:eastAsia="en-US"/>
              </w:rPr>
              <w:fldChar w:fldCharType="end"/>
            </w:r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EB29D6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proofErr w:type="spellStart"/>
            <w:r w:rsidR="00EA2439" w:rsidRPr="00B575C8">
              <w:rPr>
                <w:b w:val="0"/>
                <w:sz w:val="24"/>
                <w:szCs w:val="24"/>
                <w:lang w:eastAsia="en-US"/>
              </w:rPr>
              <w:fldChar w:fldCharType="begin"/>
            </w:r>
            <w:r w:rsidRPr="00B575C8">
              <w:rPr>
                <w:b w:val="0"/>
                <w:sz w:val="24"/>
                <w:szCs w:val="24"/>
                <w:lang w:eastAsia="en-US"/>
              </w:rPr>
              <w:instrText xml:space="preserve"> HYPERLINK "http://www.eduportal44.ru/npo/MPROFK/sou/SitePages/%D0%9D%D0%9F%D0%A2.aspx" </w:instrText>
            </w:r>
            <w:r w:rsidR="00EA2439" w:rsidRPr="00B575C8">
              <w:rPr>
                <w:b w:val="0"/>
                <w:sz w:val="24"/>
                <w:szCs w:val="24"/>
                <w:lang w:eastAsia="en-US"/>
              </w:rPr>
              <w:fldChar w:fldCharType="separate"/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Нерехтский</w:t>
            </w:r>
            <w:proofErr w:type="spellEnd"/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 xml:space="preserve"> политехнический техникум</w:t>
            </w:r>
            <w:r w:rsidR="00EA2439" w:rsidRPr="00B575C8">
              <w:rPr>
                <w:b w:val="0"/>
                <w:sz w:val="24"/>
                <w:szCs w:val="24"/>
                <w:lang w:eastAsia="en-US"/>
              </w:rPr>
              <w:fldChar w:fldCharType="end"/>
            </w:r>
            <w:r w:rsidRPr="00B575C8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B575C8">
              <w:rPr>
                <w:b w:val="0"/>
                <w:sz w:val="24"/>
                <w:szCs w:val="24"/>
              </w:rPr>
              <w:t>Костромской области</w:t>
            </w:r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EB29D6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</w:pPr>
            <w:r w:rsidRPr="00B575C8">
              <w:rPr>
                <w:b w:val="0"/>
                <w:sz w:val="24"/>
                <w:szCs w:val="24"/>
                <w:lang w:eastAsia="en-US"/>
              </w:rPr>
              <w:t>ОГБПОУ «</w:t>
            </w:r>
            <w:hyperlink r:id="rId7" w:history="1">
              <w:r w:rsidRPr="00B575C8">
                <w:rPr>
                  <w:rStyle w:val="ms-rtefontface-3"/>
                  <w:b w:val="0"/>
                  <w:bCs w:val="0"/>
                  <w:sz w:val="24"/>
                  <w:szCs w:val="24"/>
                  <w:lang w:eastAsia="en-US"/>
                </w:rPr>
                <w:t>Костромской машиностроительный техникум</w:t>
              </w:r>
            </w:hyperlink>
            <w:r w:rsidRPr="00B575C8">
              <w:rPr>
                <w:rStyle w:val="ms-rtefontface-3"/>
                <w:b w:val="0"/>
                <w:bCs w:val="0"/>
                <w:sz w:val="24"/>
                <w:szCs w:val="24"/>
                <w:lang w:eastAsia="en-US"/>
              </w:rPr>
              <w:t>»</w:t>
            </w:r>
          </w:p>
          <w:p w:rsidR="00EB29D6" w:rsidRPr="00B575C8" w:rsidRDefault="00EB29D6" w:rsidP="00EB29D6">
            <w:pPr>
              <w:pStyle w:val="a4"/>
              <w:numPr>
                <w:ilvl w:val="0"/>
                <w:numId w:val="12"/>
              </w:numPr>
              <w:ind w:left="425" w:hanging="283"/>
              <w:textAlignment w:val="baseline"/>
              <w:rPr>
                <w:bCs/>
              </w:rPr>
            </w:pPr>
            <w:r w:rsidRPr="00B575C8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EB29D6" w:rsidRPr="00B575C8" w:rsidRDefault="00EB29D6" w:rsidP="00A06FDE">
            <w:pPr>
              <w:pStyle w:val="3"/>
              <w:numPr>
                <w:ilvl w:val="0"/>
                <w:numId w:val="12"/>
              </w:numPr>
              <w:spacing w:before="0" w:beforeAutospacing="0" w:after="0" w:afterAutospacing="0" w:line="276" w:lineRule="auto"/>
              <w:ind w:left="425" w:hanging="283"/>
              <w:rPr>
                <w:b w:val="0"/>
                <w:sz w:val="24"/>
                <w:szCs w:val="24"/>
              </w:rPr>
            </w:pPr>
            <w:r w:rsidRPr="00B575C8">
              <w:rPr>
                <w:b w:val="0"/>
                <w:bCs w:val="0"/>
                <w:sz w:val="24"/>
                <w:szCs w:val="24"/>
                <w:lang w:eastAsia="en-US"/>
              </w:rPr>
              <w:t>ОГБПОУ «Галичский аграрно-технологический колледж Костромской области»</w:t>
            </w:r>
          </w:p>
        </w:tc>
      </w:tr>
      <w:tr w:rsidR="00EB29D6" w:rsidRPr="00353F8C" w:rsidTr="00A06FDE"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  <w:hideMark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B29D6" w:rsidRDefault="007E677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Cs w:val="24"/>
              </w:rPr>
            </w:pPr>
          </w:p>
          <w:p w:rsidR="00EB29D6" w:rsidRPr="00B575C8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8"/>
                <w:szCs w:val="28"/>
              </w:rPr>
            </w:pPr>
            <w:r w:rsidRPr="00B575C8">
              <w:rPr>
                <w:rStyle w:val="a5"/>
                <w:rFonts w:ascii="Times New Roman" w:hAnsi="Times New Roman"/>
                <w:sz w:val="28"/>
                <w:szCs w:val="28"/>
              </w:rPr>
              <w:t>Промышленность</w:t>
            </w:r>
          </w:p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Style w:val="a5"/>
                <w:rFonts w:ascii="Times New Roman" w:hAnsi="Times New Roman"/>
                <w:sz w:val="24"/>
                <w:szCs w:val="24"/>
              </w:rPr>
            </w:pPr>
          </w:p>
          <w:p w:rsidR="00EB29D6" w:rsidRPr="00353F8C" w:rsidRDefault="00EB29D6" w:rsidP="00A92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3F8C">
              <w:rPr>
                <w:rStyle w:val="a5"/>
                <w:rFonts w:ascii="Times New Roman" w:hAnsi="Times New Roman"/>
                <w:sz w:val="24"/>
                <w:szCs w:val="24"/>
              </w:rPr>
              <w:t>​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</w:tcPr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>Техническая эксплуатация оборудования в торговле и общественном питании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>Технология машиностроения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 xml:space="preserve">Сварочное производство 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>Сварщик (электросварочные и газосварочные работы)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>Станочник (оператор станков с ЧПУ)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>Монтажник санитарно-технических и вентиляционных систем и оборудования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7"/>
              </w:numPr>
              <w:ind w:left="283" w:right="142" w:hanging="142"/>
              <w:textAlignment w:val="baseline"/>
            </w:pPr>
            <w:r w:rsidRPr="00701D29">
              <w:t>Электросварщик ручной сварки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hideMark/>
          </w:tcPr>
          <w:p w:rsidR="00EB29D6" w:rsidRPr="002F07C4" w:rsidRDefault="00EB29D6" w:rsidP="00EB29D6">
            <w:pPr>
              <w:pStyle w:val="a4"/>
              <w:numPr>
                <w:ilvl w:val="0"/>
                <w:numId w:val="13"/>
              </w:numPr>
              <w:ind w:left="425" w:hanging="283"/>
              <w:textAlignment w:val="baseline"/>
            </w:pPr>
            <w:r w:rsidRPr="002F07C4">
              <w:t xml:space="preserve">ОГБПОУ «Костромской </w:t>
            </w:r>
            <w:proofErr w:type="spellStart"/>
            <w:r w:rsidRPr="002F07C4">
              <w:t>торгово</w:t>
            </w:r>
            <w:proofErr w:type="spellEnd"/>
            <w:r w:rsidRPr="002F07C4">
              <w:t xml:space="preserve"> - экономический колледж»</w:t>
            </w:r>
          </w:p>
          <w:p w:rsidR="00EB29D6" w:rsidRPr="002F07C4" w:rsidRDefault="00EB29D6" w:rsidP="00EB29D6">
            <w:pPr>
              <w:pStyle w:val="a4"/>
              <w:numPr>
                <w:ilvl w:val="0"/>
                <w:numId w:val="13"/>
              </w:numPr>
              <w:ind w:left="425" w:hanging="283"/>
              <w:textAlignment w:val="baseline"/>
            </w:pPr>
            <w:r w:rsidRPr="002F07C4">
              <w:t>ОГБПОУ «Костромской машиностроительный техникум»</w:t>
            </w:r>
          </w:p>
          <w:p w:rsidR="00EB29D6" w:rsidRPr="002F07C4" w:rsidRDefault="00EB29D6" w:rsidP="00EB29D6">
            <w:pPr>
              <w:pStyle w:val="a4"/>
              <w:numPr>
                <w:ilvl w:val="0"/>
                <w:numId w:val="13"/>
              </w:numPr>
              <w:ind w:left="425" w:hanging="283"/>
              <w:textAlignment w:val="baseline"/>
            </w:pPr>
            <w:r w:rsidRPr="002F07C4">
              <w:t>ОГБПОУ "Галичский аграрно-технологический колледж Костромской области"</w:t>
            </w:r>
          </w:p>
          <w:p w:rsidR="00EB29D6" w:rsidRPr="002F07C4" w:rsidRDefault="00EB29D6" w:rsidP="00EB29D6">
            <w:pPr>
              <w:pStyle w:val="a4"/>
              <w:numPr>
                <w:ilvl w:val="0"/>
                <w:numId w:val="13"/>
              </w:numPr>
              <w:ind w:left="425" w:hanging="283"/>
              <w:textAlignment w:val="baseline"/>
            </w:pPr>
            <w:r w:rsidRPr="002F07C4">
              <w:t>ОГБПОУ «Костромской колледж бытового сервиса»</w:t>
            </w:r>
          </w:p>
          <w:p w:rsidR="00EB29D6" w:rsidRPr="002F07C4" w:rsidRDefault="00EB29D6" w:rsidP="00EB29D6">
            <w:pPr>
              <w:pStyle w:val="a4"/>
              <w:numPr>
                <w:ilvl w:val="0"/>
                <w:numId w:val="13"/>
              </w:numPr>
              <w:ind w:left="425" w:hanging="283"/>
              <w:textAlignment w:val="baseline"/>
              <w:rPr>
                <w:bCs/>
              </w:rPr>
            </w:pPr>
            <w:r w:rsidRPr="002F07C4">
              <w:rPr>
                <w:bCs/>
              </w:rPr>
              <w:t>ОГБПОУ «Костромской колледж отраслевых технологий строительства и лесной промышленности»</w:t>
            </w:r>
          </w:p>
          <w:p w:rsidR="00EB29D6" w:rsidRPr="00D93743" w:rsidRDefault="00EB29D6" w:rsidP="00EB29D6">
            <w:pPr>
              <w:pStyle w:val="a4"/>
              <w:numPr>
                <w:ilvl w:val="0"/>
                <w:numId w:val="13"/>
              </w:numPr>
              <w:autoSpaceDE w:val="0"/>
              <w:autoSpaceDN w:val="0"/>
              <w:spacing w:line="276" w:lineRule="auto"/>
              <w:ind w:left="425" w:hanging="283"/>
              <w:rPr>
                <w:color w:val="000000"/>
              </w:rPr>
            </w:pPr>
            <w:r w:rsidRPr="002F07C4">
              <w:t>ОГБПОУ «</w:t>
            </w:r>
            <w:proofErr w:type="spellStart"/>
            <w:r w:rsidRPr="002F07C4">
              <w:t>Волгореченский</w:t>
            </w:r>
            <w:proofErr w:type="spellEnd"/>
            <w:r w:rsidRPr="002F07C4">
              <w:t xml:space="preserve"> промышленный техникум Костромской области»</w:t>
            </w:r>
          </w:p>
        </w:tc>
      </w:tr>
      <w:tr w:rsidR="00EB29D6" w:rsidRPr="00353F8C" w:rsidTr="00A06FDE">
        <w:trPr>
          <w:trHeight w:val="402"/>
        </w:trPr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EB29D6" w:rsidRDefault="007E677A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  <w:r w:rsidR="00EB29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НОЯБРЯ</w:t>
            </w:r>
          </w:p>
          <w:p w:rsidR="00EB29D6" w:rsidRPr="00353F8C" w:rsidRDefault="00EB29D6" w:rsidP="00A92AC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/>
                <w:color w:val="auto"/>
                <w:szCs w:val="24"/>
              </w:rPr>
            </w:pPr>
          </w:p>
          <w:p w:rsidR="00EB29D6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/>
                <w:b/>
                <w:color w:val="auto"/>
                <w:szCs w:val="24"/>
              </w:rPr>
            </w:pPr>
          </w:p>
          <w:p w:rsidR="00EB29D6" w:rsidRPr="00D93743" w:rsidRDefault="00EB29D6" w:rsidP="00A92AC8">
            <w:pPr>
              <w:pStyle w:val="1"/>
              <w:spacing w:before="0" w:line="240" w:lineRule="auto"/>
              <w:jc w:val="center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/>
                <w:color w:val="auto"/>
                <w:szCs w:val="24"/>
              </w:rPr>
              <w:t>Информационные технологии</w:t>
            </w: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</w:tcPr>
          <w:p w:rsidR="00EB29D6" w:rsidRPr="00701D29" w:rsidRDefault="00EB29D6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Программирование в компьютерных системах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Компьютерные сети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Наладчик аппаратного и программного обеспечения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Мастер по обработке цифровой информации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t>Информационные системы (по отраслям)</w:t>
            </w:r>
          </w:p>
          <w:p w:rsidR="00EB29D6" w:rsidRPr="00701D29" w:rsidRDefault="00EB29D6" w:rsidP="00EB29D6">
            <w:pPr>
              <w:pStyle w:val="a4"/>
              <w:numPr>
                <w:ilvl w:val="0"/>
                <w:numId w:val="8"/>
              </w:numPr>
              <w:ind w:left="283" w:right="142" w:hanging="142"/>
              <w:textAlignment w:val="baseline"/>
              <w:rPr>
                <w:bCs/>
                <w:color w:val="000000" w:themeColor="text1"/>
              </w:rPr>
            </w:pPr>
            <w:r w:rsidRPr="00701D29">
              <w:rPr>
                <w:bCs/>
                <w:color w:val="000000" w:themeColor="text1"/>
              </w:rPr>
              <w:lastRenderedPageBreak/>
              <w:t>Прикладная информатика (по отраслям)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hideMark/>
          </w:tcPr>
          <w:p w:rsidR="00EB29D6" w:rsidRPr="00E03A68" w:rsidRDefault="00EB29D6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lastRenderedPageBreak/>
              <w:t>ОГБПОУ «Костромской политехнический колледж»</w:t>
            </w:r>
          </w:p>
          <w:p w:rsidR="00EB29D6" w:rsidRPr="00E03A68" w:rsidRDefault="00EB29D6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машиностроительный техникум»</w:t>
            </w:r>
          </w:p>
          <w:p w:rsidR="00EB29D6" w:rsidRPr="00E03A68" w:rsidRDefault="00EB29D6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энергетический техникум имени Ф.В. Чижова»</w:t>
            </w:r>
          </w:p>
          <w:p w:rsidR="00EB29D6" w:rsidRPr="00E03A68" w:rsidRDefault="00EB29D6" w:rsidP="00EB29D6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«Костромской технологический техникум»</w:t>
            </w:r>
          </w:p>
          <w:p w:rsidR="00EB29D6" w:rsidRPr="00E03A68" w:rsidRDefault="00EB29D6" w:rsidP="00A06FDE">
            <w:pPr>
              <w:pStyle w:val="a4"/>
              <w:numPr>
                <w:ilvl w:val="0"/>
                <w:numId w:val="14"/>
              </w:numPr>
              <w:ind w:left="284" w:hanging="142"/>
              <w:textAlignment w:val="baseline"/>
            </w:pPr>
            <w:r w:rsidRPr="00E03A68">
              <w:t>ОГБПОУ «</w:t>
            </w:r>
            <w:proofErr w:type="spellStart"/>
            <w:r w:rsidRPr="00E03A68">
              <w:t>Волгореченкий</w:t>
            </w:r>
            <w:proofErr w:type="spellEnd"/>
            <w:r w:rsidRPr="00E03A68">
              <w:t xml:space="preserve"> промышленный техникум </w:t>
            </w:r>
            <w:r w:rsidRPr="00E03A68">
              <w:lastRenderedPageBreak/>
              <w:t>Костромской области»</w:t>
            </w:r>
          </w:p>
        </w:tc>
      </w:tr>
      <w:tr w:rsidR="007E677A" w:rsidRPr="00353F8C" w:rsidTr="008E1997">
        <w:tc>
          <w:tcPr>
            <w:tcW w:w="18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99"/>
            <w:vAlign w:val="center"/>
            <w:hideMark/>
          </w:tcPr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E677A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17 НОЯБРЯ</w:t>
            </w:r>
          </w:p>
          <w:p w:rsidR="007E677A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2018г.</w:t>
            </w: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A06FDE" w:rsidRPr="00353F8C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Образование и здравоохранение</w:t>
            </w: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E677A" w:rsidRPr="00353F8C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ind w:left="425" w:right="142" w:hanging="284"/>
              <w:jc w:val="both"/>
              <w:textAlignment w:val="baseline"/>
            </w:pPr>
            <w:r w:rsidRPr="00C5022B">
              <w:t>Преподавание в начальных классах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ind w:left="425" w:right="142" w:hanging="284"/>
              <w:jc w:val="both"/>
              <w:textAlignment w:val="baseline"/>
            </w:pPr>
            <w:r w:rsidRPr="00C5022B">
              <w:t>Дошкольное образование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ind w:left="425" w:right="142" w:hanging="284"/>
              <w:jc w:val="both"/>
              <w:textAlignment w:val="baseline"/>
            </w:pPr>
            <w:r w:rsidRPr="00C5022B">
              <w:t>Физическая культура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shd w:val="clear" w:color="auto" w:fill="F6FAFF"/>
              </w:rPr>
            </w:pPr>
            <w:r w:rsidRPr="00C5022B">
              <w:rPr>
                <w:shd w:val="clear" w:color="auto" w:fill="F6FAFF"/>
              </w:rPr>
              <w:t>Сестринское дело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shd w:val="clear" w:color="auto" w:fill="F6FAFF"/>
              </w:rPr>
            </w:pPr>
            <w:r w:rsidRPr="00C5022B">
              <w:rPr>
                <w:shd w:val="clear" w:color="auto" w:fill="F6FAFF"/>
              </w:rPr>
              <w:t>Акушерское дело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shd w:val="clear" w:color="auto" w:fill="F6FAFF"/>
              </w:rPr>
            </w:pPr>
            <w:r w:rsidRPr="00C5022B">
              <w:rPr>
                <w:shd w:val="clear" w:color="auto" w:fill="F6FAFF"/>
              </w:rPr>
              <w:t>Лечебное дело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shd w:val="clear" w:color="auto" w:fill="F6FAFF"/>
              </w:rPr>
            </w:pPr>
            <w:r w:rsidRPr="00C5022B">
              <w:rPr>
                <w:shd w:val="clear" w:color="auto" w:fill="F6FAFF"/>
              </w:rPr>
              <w:t>Фармация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Стоматология ортопедическая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Декоративно - прикладное искусство и народные промыслы (по видам)</w:t>
            </w:r>
          </w:p>
          <w:p w:rsidR="007E677A" w:rsidRPr="00353F8C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283" w:right="142" w:hanging="142"/>
            </w:pPr>
            <w:r w:rsidRPr="008E0FF5">
              <w:t xml:space="preserve"> </w:t>
            </w:r>
            <w:r w:rsidRPr="00C5022B">
              <w:t>Дизайн (по отраслям)</w:t>
            </w:r>
            <w:r w:rsidRPr="00C5022B">
              <w:tab/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«Галичский педагогический колледж Костромской области»</w:t>
            </w:r>
          </w:p>
          <w:p w:rsidR="007E677A" w:rsidRPr="00D93743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</w:t>
            </w:r>
            <w:proofErr w:type="spellStart"/>
            <w:r w:rsidRPr="00EF31B7">
              <w:t>Шарьинский</w:t>
            </w:r>
            <w:proofErr w:type="spellEnd"/>
            <w:r w:rsidRPr="00EF31B7">
              <w:t xml:space="preserve"> педагогический колледж Костромской области</w:t>
            </w:r>
            <w:r w:rsidRPr="00D93743">
              <w:rPr>
                <w:rStyle w:val="a3"/>
                <w:color w:val="auto"/>
                <w:u w:val="none"/>
              </w:rPr>
              <w:t>»</w:t>
            </w:r>
          </w:p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«Костромской медицинский колледж им. ​Героя Советского Союза С.А. Богомолова»</w:t>
            </w:r>
          </w:p>
          <w:p w:rsidR="007E677A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</w:t>
            </w:r>
            <w:proofErr w:type="spellStart"/>
            <w:r w:rsidRPr="00EF31B7">
              <w:t>Шарьинский</w:t>
            </w:r>
            <w:proofErr w:type="spellEnd"/>
            <w:r w:rsidRPr="00EF31B7">
              <w:t xml:space="preserve"> медицинский колледж​»</w:t>
            </w:r>
          </w:p>
          <w:p w:rsidR="007E677A" w:rsidRPr="00EF31B7" w:rsidRDefault="007E677A" w:rsidP="00A06FDE">
            <w:pPr>
              <w:pStyle w:val="a4"/>
              <w:shd w:val="clear" w:color="auto" w:fill="D0CECE" w:themeFill="background2" w:themeFillShade="E6"/>
              <w:ind w:left="425"/>
              <w:jc w:val="both"/>
              <w:textAlignment w:val="baseline"/>
            </w:pPr>
          </w:p>
        </w:tc>
      </w:tr>
      <w:tr w:rsidR="007E677A" w:rsidRPr="00353F8C" w:rsidTr="008E1997">
        <w:tc>
          <w:tcPr>
            <w:tcW w:w="18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  <w:vAlign w:val="center"/>
          </w:tcPr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99"/>
          </w:tcPr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  <w:t>Культура и искусство</w:t>
            </w: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E677A" w:rsidRDefault="007E677A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A06FDE" w:rsidRDefault="00A06FDE" w:rsidP="00A06FDE">
            <w:pPr>
              <w:shd w:val="clear" w:color="auto" w:fill="D0CECE" w:themeFill="background2" w:themeFillShade="E6"/>
              <w:spacing w:after="0" w:line="240" w:lineRule="auto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Народное художественное творчество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 xml:space="preserve">Хореографическое </w:t>
            </w:r>
            <w:r>
              <w:rPr>
                <w:color w:val="000000"/>
              </w:rPr>
              <w:t>творчество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Социально-культ</w:t>
            </w:r>
            <w:r>
              <w:rPr>
                <w:color w:val="000000"/>
              </w:rPr>
              <w:t>урная деятельность (по видам)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  <w:rPr>
                <w:color w:val="000000"/>
              </w:rPr>
            </w:pPr>
            <w:r w:rsidRPr="00C5022B">
              <w:rPr>
                <w:color w:val="000000"/>
              </w:rPr>
              <w:t>Актёрское искусство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Инструментальное исполнительство (по видам инструментов)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 xml:space="preserve">Хоровое </w:t>
            </w:r>
            <w:proofErr w:type="spellStart"/>
            <w:r w:rsidRPr="00C5022B">
              <w:t>дирижирование</w:t>
            </w:r>
            <w:proofErr w:type="spellEnd"/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Сольное и хоровое народное пение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Теория музыки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Музыкальное искусство эстрады</w:t>
            </w:r>
          </w:p>
          <w:p w:rsidR="007E677A" w:rsidRPr="00D93743" w:rsidRDefault="007E677A" w:rsidP="00A06FDE">
            <w:pPr>
              <w:pStyle w:val="voice"/>
              <w:numPr>
                <w:ilvl w:val="0"/>
                <w:numId w:val="10"/>
              </w:numPr>
              <w:shd w:val="clear" w:color="auto" w:fill="D0CECE" w:themeFill="background2" w:themeFillShade="E6"/>
              <w:spacing w:before="0" w:beforeAutospacing="0" w:after="0" w:afterAutospacing="0"/>
              <w:ind w:left="425" w:right="142" w:hanging="284"/>
              <w:rPr>
                <w:i/>
              </w:rPr>
            </w:pPr>
            <w:r w:rsidRPr="00D93743">
              <w:rPr>
                <w:rStyle w:val="a6"/>
                <w:bCs/>
                <w:i w:val="0"/>
              </w:rPr>
              <w:t>Оркестровые духовые и ударные инструменты</w:t>
            </w:r>
          </w:p>
          <w:p w:rsidR="007E677A" w:rsidRPr="00D93743" w:rsidRDefault="007E677A" w:rsidP="00A06FDE">
            <w:pPr>
              <w:pStyle w:val="voice"/>
              <w:numPr>
                <w:ilvl w:val="0"/>
                <w:numId w:val="10"/>
              </w:numPr>
              <w:shd w:val="clear" w:color="auto" w:fill="D0CECE" w:themeFill="background2" w:themeFillShade="E6"/>
              <w:spacing w:before="0" w:beforeAutospacing="0" w:after="0" w:afterAutospacing="0"/>
              <w:ind w:left="425" w:right="142" w:hanging="284"/>
              <w:rPr>
                <w:i/>
                <w:lang w:val="en-US"/>
              </w:rPr>
            </w:pPr>
            <w:r w:rsidRPr="00D93743">
              <w:rPr>
                <w:rStyle w:val="a6"/>
                <w:bCs/>
                <w:i w:val="0"/>
              </w:rPr>
              <w:t>Инструменты народного оркестра</w:t>
            </w:r>
          </w:p>
          <w:p w:rsidR="007E677A" w:rsidRPr="00291AFD" w:rsidRDefault="007E677A" w:rsidP="00A06FDE">
            <w:pPr>
              <w:pStyle w:val="voice"/>
              <w:numPr>
                <w:ilvl w:val="0"/>
                <w:numId w:val="10"/>
              </w:numPr>
              <w:shd w:val="clear" w:color="auto" w:fill="D0CECE" w:themeFill="background2" w:themeFillShade="E6"/>
              <w:spacing w:before="0" w:beforeAutospacing="0" w:after="0" w:afterAutospacing="0"/>
              <w:ind w:left="425" w:right="142" w:hanging="284"/>
              <w:rPr>
                <w:rStyle w:val="a6"/>
                <w:iCs w:val="0"/>
              </w:rPr>
            </w:pPr>
            <w:r w:rsidRPr="00D93743">
              <w:rPr>
                <w:rStyle w:val="a6"/>
                <w:bCs/>
                <w:i w:val="0"/>
              </w:rPr>
              <w:t>Декоративно-прикладное искусство и народные</w:t>
            </w:r>
            <w:r w:rsidRPr="00D93743">
              <w:rPr>
                <w:rStyle w:val="a6"/>
                <w:b/>
                <w:bCs/>
                <w:i w:val="0"/>
              </w:rPr>
              <w:t xml:space="preserve"> </w:t>
            </w:r>
            <w:r w:rsidRPr="00D93743">
              <w:rPr>
                <w:rStyle w:val="a6"/>
                <w:bCs/>
                <w:i w:val="0"/>
              </w:rPr>
              <w:t>промыслы (по видам)</w:t>
            </w:r>
          </w:p>
          <w:p w:rsidR="007E677A" w:rsidRPr="00D93743" w:rsidRDefault="007E677A" w:rsidP="00A06FDE">
            <w:pPr>
              <w:pStyle w:val="voice"/>
              <w:numPr>
                <w:ilvl w:val="0"/>
                <w:numId w:val="10"/>
              </w:numPr>
              <w:shd w:val="clear" w:color="auto" w:fill="D0CECE" w:themeFill="background2" w:themeFillShade="E6"/>
              <w:spacing w:before="0" w:beforeAutospacing="0" w:after="0" w:afterAutospacing="0"/>
              <w:ind w:left="425" w:right="142" w:hanging="284"/>
              <w:rPr>
                <w:i/>
              </w:rPr>
            </w:pPr>
            <w:r>
              <w:rPr>
                <w:rStyle w:val="a6"/>
                <w:bCs/>
                <w:i w:val="0"/>
              </w:rPr>
              <w:t>Ювелирное дело</w:t>
            </w:r>
          </w:p>
          <w:p w:rsidR="007E677A" w:rsidRPr="00C5022B" w:rsidRDefault="007E677A" w:rsidP="00A06FDE">
            <w:pPr>
              <w:pStyle w:val="a4"/>
              <w:numPr>
                <w:ilvl w:val="0"/>
                <w:numId w:val="10"/>
              </w:numPr>
              <w:shd w:val="clear" w:color="auto" w:fill="D0CECE" w:themeFill="background2" w:themeFillShade="E6"/>
              <w:tabs>
                <w:tab w:val="left" w:pos="2860"/>
                <w:tab w:val="left" w:pos="7708"/>
                <w:tab w:val="left" w:pos="7939"/>
              </w:tabs>
              <w:ind w:left="425" w:right="142" w:hanging="284"/>
            </w:pPr>
            <w:r w:rsidRPr="00C5022B">
              <w:t>Искусство танца (по видам) народно - сценический танец</w:t>
            </w:r>
          </w:p>
        </w:tc>
        <w:tc>
          <w:tcPr>
            <w:tcW w:w="5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>
              <w:t>ОГБПОУ «Костромской машиностроительный техникум»</w:t>
            </w:r>
          </w:p>
          <w:p w:rsidR="00384D15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«Красносельское училище художественной обработки металлов (филиал) ФГБОУ ВПО «Московская государственная художественно-промышленная академия им. С.Г. Строганова»</w:t>
            </w:r>
          </w:p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«Костромской областной колледж культуры»</w:t>
            </w:r>
          </w:p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«Костромской областной музыкальный колледж»</w:t>
            </w:r>
          </w:p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ind w:left="425" w:hanging="283"/>
              <w:jc w:val="both"/>
              <w:textAlignment w:val="baseline"/>
            </w:pPr>
            <w:r w:rsidRPr="00EF31B7">
              <w:t>ОГБПОУ «</w:t>
            </w:r>
            <w:proofErr w:type="spellStart"/>
            <w:r w:rsidRPr="0008242A">
              <w:t>Буйский</w:t>
            </w:r>
            <w:proofErr w:type="spellEnd"/>
            <w:r w:rsidRPr="0008242A">
              <w:t xml:space="preserve"> областной колледж искусств </w:t>
            </w:r>
            <w:r w:rsidRPr="00EF31B7">
              <w:t>Костромской области</w:t>
            </w:r>
            <w:r w:rsidRPr="0008242A">
              <w:t>​​</w:t>
            </w:r>
          </w:p>
          <w:p w:rsidR="007E677A" w:rsidRPr="00EF31B7" w:rsidRDefault="007E677A" w:rsidP="00A06FDE">
            <w:pPr>
              <w:pStyle w:val="a4"/>
              <w:numPr>
                <w:ilvl w:val="0"/>
                <w:numId w:val="15"/>
              </w:numPr>
              <w:shd w:val="clear" w:color="auto" w:fill="D0CECE" w:themeFill="background2" w:themeFillShade="E6"/>
              <w:autoSpaceDE w:val="0"/>
              <w:autoSpaceDN w:val="0"/>
              <w:ind w:left="425" w:hanging="283"/>
            </w:pPr>
            <w:r w:rsidRPr="00EF31B7">
              <w:t xml:space="preserve"> НОУ СПО Хореографическое училище «Губернская балетная школа» при автономной некоммерческой организации «Национальный балет «Кострома»</w:t>
            </w:r>
          </w:p>
          <w:p w:rsidR="007E677A" w:rsidRPr="00EF31B7" w:rsidRDefault="007E677A" w:rsidP="00A06FDE">
            <w:pPr>
              <w:pStyle w:val="a4"/>
              <w:shd w:val="clear" w:color="auto" w:fill="D0CECE" w:themeFill="background2" w:themeFillShade="E6"/>
              <w:ind w:left="425"/>
              <w:jc w:val="both"/>
              <w:textAlignment w:val="baseline"/>
            </w:pPr>
            <w:r w:rsidRPr="00EF31B7">
              <w:t xml:space="preserve"> </w:t>
            </w:r>
          </w:p>
        </w:tc>
      </w:tr>
    </w:tbl>
    <w:p w:rsidR="00800AE2" w:rsidRDefault="00800AE2" w:rsidP="00A06FDE">
      <w:pPr>
        <w:shd w:val="clear" w:color="auto" w:fill="D0CECE" w:themeFill="background2" w:themeFillShade="E6"/>
      </w:pPr>
    </w:p>
    <w:sectPr w:rsidR="00800AE2" w:rsidSect="00EB29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DF8"/>
    <w:multiLevelType w:val="hybridMultilevel"/>
    <w:tmpl w:val="33B2C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D5281"/>
    <w:multiLevelType w:val="hybridMultilevel"/>
    <w:tmpl w:val="E5800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412D2"/>
    <w:multiLevelType w:val="hybridMultilevel"/>
    <w:tmpl w:val="88349A88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">
    <w:nsid w:val="33003ACE"/>
    <w:multiLevelType w:val="hybridMultilevel"/>
    <w:tmpl w:val="3FE800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E3D7E"/>
    <w:multiLevelType w:val="hybridMultilevel"/>
    <w:tmpl w:val="9F5034A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73746FC"/>
    <w:multiLevelType w:val="hybridMultilevel"/>
    <w:tmpl w:val="DB7E26A2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4D8366EF"/>
    <w:multiLevelType w:val="hybridMultilevel"/>
    <w:tmpl w:val="540A5F16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>
    <w:nsid w:val="4F4C5484"/>
    <w:multiLevelType w:val="hybridMultilevel"/>
    <w:tmpl w:val="4AB80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868D0"/>
    <w:multiLevelType w:val="hybridMultilevel"/>
    <w:tmpl w:val="5CB06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4D0D36"/>
    <w:multiLevelType w:val="hybridMultilevel"/>
    <w:tmpl w:val="E4F29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43689"/>
    <w:multiLevelType w:val="hybridMultilevel"/>
    <w:tmpl w:val="5A46B0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E00F9"/>
    <w:multiLevelType w:val="hybridMultilevel"/>
    <w:tmpl w:val="0FB048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E47EDF"/>
    <w:multiLevelType w:val="hybridMultilevel"/>
    <w:tmpl w:val="20B2C3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C2C3C"/>
    <w:multiLevelType w:val="hybridMultilevel"/>
    <w:tmpl w:val="8FA4FAF0"/>
    <w:lvl w:ilvl="0" w:tplc="04190005">
      <w:start w:val="1"/>
      <w:numFmt w:val="bullet"/>
      <w:lvlText w:val=""/>
      <w:lvlJc w:val="left"/>
      <w:pPr>
        <w:ind w:left="8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">
    <w:nsid w:val="74041C3D"/>
    <w:multiLevelType w:val="hybridMultilevel"/>
    <w:tmpl w:val="F5E4B0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9"/>
  </w:num>
  <w:num w:numId="4">
    <w:abstractNumId w:val="1"/>
  </w:num>
  <w:num w:numId="5">
    <w:abstractNumId w:val="11"/>
  </w:num>
  <w:num w:numId="6">
    <w:abstractNumId w:val="13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3"/>
  </w:num>
  <w:num w:numId="14">
    <w:abstractNumId w:val="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D42"/>
    <w:rsid w:val="000C7D7B"/>
    <w:rsid w:val="00384D15"/>
    <w:rsid w:val="003F3302"/>
    <w:rsid w:val="00547609"/>
    <w:rsid w:val="0062599A"/>
    <w:rsid w:val="007E677A"/>
    <w:rsid w:val="00800AE2"/>
    <w:rsid w:val="00807E46"/>
    <w:rsid w:val="00811D42"/>
    <w:rsid w:val="008E660E"/>
    <w:rsid w:val="00A06FDE"/>
    <w:rsid w:val="00B74DAE"/>
    <w:rsid w:val="00BD5E41"/>
    <w:rsid w:val="00D70CEE"/>
    <w:rsid w:val="00E36C80"/>
    <w:rsid w:val="00EA2439"/>
    <w:rsid w:val="00EB29D6"/>
    <w:rsid w:val="00F45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2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B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B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9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EB29D6"/>
  </w:style>
  <w:style w:type="character" w:customStyle="1" w:styleId="ms-rtefontface-3">
    <w:name w:val="ms-rtefontface-3"/>
    <w:basedOn w:val="a0"/>
    <w:rsid w:val="00EB29D6"/>
  </w:style>
  <w:style w:type="character" w:styleId="a5">
    <w:name w:val="Strong"/>
    <w:basedOn w:val="a0"/>
    <w:uiPriority w:val="22"/>
    <w:qFormat/>
    <w:rsid w:val="00EB29D6"/>
    <w:rPr>
      <w:b/>
      <w:bCs/>
    </w:rPr>
  </w:style>
  <w:style w:type="character" w:customStyle="1" w:styleId="ms-rtethemeforecolor-7-5">
    <w:name w:val="ms-rtethemeforecolor-7-5"/>
    <w:basedOn w:val="a0"/>
    <w:rsid w:val="00EB29D6"/>
  </w:style>
  <w:style w:type="character" w:styleId="a6">
    <w:name w:val="Emphasis"/>
    <w:basedOn w:val="a0"/>
    <w:uiPriority w:val="20"/>
    <w:qFormat/>
    <w:rsid w:val="00EB29D6"/>
    <w:rPr>
      <w:i/>
      <w:iCs/>
    </w:rPr>
  </w:style>
  <w:style w:type="paragraph" w:customStyle="1" w:styleId="voice">
    <w:name w:val="voice"/>
    <w:basedOn w:val="a"/>
    <w:rsid w:val="00EB2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9D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B2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EB29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B29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EB29D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B29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s-rtethemefontface-1">
    <w:name w:val="ms-rtethemefontface-1"/>
    <w:basedOn w:val="a0"/>
    <w:rsid w:val="00EB29D6"/>
  </w:style>
  <w:style w:type="character" w:customStyle="1" w:styleId="ms-rtefontface-3">
    <w:name w:val="ms-rtefontface-3"/>
    <w:basedOn w:val="a0"/>
    <w:rsid w:val="00EB29D6"/>
  </w:style>
  <w:style w:type="character" w:styleId="a5">
    <w:name w:val="Strong"/>
    <w:basedOn w:val="a0"/>
    <w:uiPriority w:val="22"/>
    <w:qFormat/>
    <w:rsid w:val="00EB29D6"/>
    <w:rPr>
      <w:b/>
      <w:bCs/>
    </w:rPr>
  </w:style>
  <w:style w:type="character" w:customStyle="1" w:styleId="ms-rtethemeforecolor-7-5">
    <w:name w:val="ms-rtethemeforecolor-7-5"/>
    <w:basedOn w:val="a0"/>
    <w:rsid w:val="00EB29D6"/>
  </w:style>
  <w:style w:type="character" w:styleId="a6">
    <w:name w:val="Emphasis"/>
    <w:basedOn w:val="a0"/>
    <w:uiPriority w:val="20"/>
    <w:qFormat/>
    <w:rsid w:val="00EB29D6"/>
    <w:rPr>
      <w:i/>
      <w:iCs/>
    </w:rPr>
  </w:style>
  <w:style w:type="paragraph" w:customStyle="1" w:styleId="voice">
    <w:name w:val="voice"/>
    <w:basedOn w:val="a"/>
    <w:rsid w:val="00EB2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eduportal44.ru/npo/MPROFK/sou/SitePages/%D0%9A%D0%9C%D0%A2.aspx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portal44.ru/npo/kadk/DocLib20/Forms/AllItems.aspx?PageView=Shared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eduportal44.ru/npo/kadk/DocLib20/Forms/AllItems.aspx?PageView=Shared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AWJJH2MPE6E2-1585558818-3168</_dlc_DocId>
    <_dlc_DocIdUrl xmlns="4a252ca3-5a62-4c1c-90a6-29f4710e47f8">
      <Url>http://edu-sps.koiro.local/Kostroma_EDU/kos-sch-29/_layouts/15/DocIdRedir.aspx?ID=AWJJH2MPE6E2-1585558818-3168</Url>
      <Description>AWJJH2MPE6E2-1585558818-3168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060A4-D3F6-4505-BB58-6CCEAD6C60FA}"/>
</file>

<file path=customXml/itemProps2.xml><?xml version="1.0" encoding="utf-8"?>
<ds:datastoreItem xmlns:ds="http://schemas.openxmlformats.org/officeDocument/2006/customXml" ds:itemID="{31CEFBEF-CB1B-4F04-9724-493DF8BE7A62}"/>
</file>

<file path=customXml/itemProps3.xml><?xml version="1.0" encoding="utf-8"?>
<ds:datastoreItem xmlns:ds="http://schemas.openxmlformats.org/officeDocument/2006/customXml" ds:itemID="{7D9CC21D-90B4-4359-95C9-9CBB7DEF22ED}"/>
</file>

<file path=customXml/itemProps4.xml><?xml version="1.0" encoding="utf-8"?>
<ds:datastoreItem xmlns:ds="http://schemas.openxmlformats.org/officeDocument/2006/customXml" ds:itemID="{943A593C-C286-454C-B7AD-D378AE9E1E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2018-10-29T16:12:00Z</dcterms:created>
  <dcterms:modified xsi:type="dcterms:W3CDTF">2018-10-29T16:12:00Z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56711236-fd41-4b7a-90c4-6b17431902b7</vt:lpwstr>
  </property>
</Properties>
</file>