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BB" w:rsidRDefault="00AB2EBB" w:rsidP="00AB2EBB">
      <w:pPr>
        <w:spacing w:after="120"/>
        <w:jc w:val="center"/>
      </w:pPr>
      <w:bookmarkStart w:id="0" w:name="_GoBack"/>
      <w:bookmarkEnd w:id="0"/>
      <w:r>
        <w:t xml:space="preserve">Задания для учащихся в дистанционном формате учащихся __9А___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153"/>
        <w:gridCol w:w="3894"/>
        <w:gridCol w:w="1111"/>
        <w:gridCol w:w="1144"/>
        <w:gridCol w:w="1425"/>
      </w:tblGrid>
      <w:tr w:rsidR="00AB2EBB" w:rsidTr="00AB2EBB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BB" w:rsidRDefault="00AB2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BB" w:rsidRDefault="00AB2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BB" w:rsidRDefault="00AB2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BB" w:rsidRDefault="00AB2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работ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BB" w:rsidRDefault="00AB2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BB" w:rsidRDefault="00AB2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предоставления домашнего задания обучающимися (обратная связь)</w:t>
            </w:r>
          </w:p>
        </w:tc>
      </w:tr>
      <w:tr w:rsidR="00AB2EBB" w:rsidTr="00AB2EBB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BB" w:rsidRDefault="00AB2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BB" w:rsidRDefault="00AB2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BB" w:rsidRDefault="00AB2EBB" w:rsidP="00AB2EB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Просмотреть фрагмент по ссылке:</w:t>
            </w:r>
          </w:p>
          <w:p w:rsidR="00AB2EBB" w:rsidRDefault="00C309E4" w:rsidP="00AB2EBB">
            <w:pPr>
              <w:pStyle w:val="a3"/>
              <w:spacing w:line="276" w:lineRule="auto"/>
            </w:pPr>
            <w:hyperlink r:id="rId5" w:history="1">
              <w:r w:rsidR="00AB2EBB">
                <w:rPr>
                  <w:rStyle w:val="a4"/>
                </w:rPr>
                <w:t>https://www.youtube.com/watch?v=W5pN-IdJxwA</w:t>
              </w:r>
            </w:hyperlink>
          </w:p>
          <w:p w:rsidR="00AB2EBB" w:rsidRDefault="00AB2EBB" w:rsidP="00AB2EBB">
            <w:pPr>
              <w:pStyle w:val="a3"/>
              <w:spacing w:line="276" w:lineRule="auto"/>
            </w:pPr>
            <w:r>
              <w:t>У себя в тетради письменно ответить на вопросы:</w:t>
            </w:r>
          </w:p>
          <w:p w:rsidR="00AB2EBB" w:rsidRPr="00AB2EBB" w:rsidRDefault="00AB2EBB" w:rsidP="00AB2EB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 xml:space="preserve">How do you understand the word </w:t>
            </w:r>
            <w:r w:rsidRPr="00AB2EBB">
              <w:rPr>
                <w:lang w:val="en-US"/>
              </w:rPr>
              <w:t>«</w:t>
            </w:r>
            <w:r>
              <w:rPr>
                <w:lang w:val="en-US"/>
              </w:rPr>
              <w:t>E-waste</w:t>
            </w:r>
            <w:r w:rsidRPr="00AB2EBB">
              <w:rPr>
                <w:lang w:val="en-US"/>
              </w:rPr>
              <w:t>»?</w:t>
            </w:r>
          </w:p>
          <w:p w:rsidR="00AB2EBB" w:rsidRDefault="00AB2EBB" w:rsidP="00AB2EB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Do you have E-waste at home? If yes, give the examples.</w:t>
            </w:r>
          </w:p>
          <w:p w:rsidR="00AB2EBB" w:rsidRPr="00AB2EBB" w:rsidRDefault="00AB2EBB" w:rsidP="00AB2EB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val="en-US" w:eastAsia="en-US"/>
              </w:rPr>
            </w:pPr>
            <w:r>
              <w:t>Развитие навыка чтения:</w:t>
            </w:r>
          </w:p>
          <w:p w:rsidR="00AB2EBB" w:rsidRDefault="00E447E8" w:rsidP="00AB2EBB">
            <w:pPr>
              <w:pStyle w:val="a3"/>
              <w:spacing w:line="276" w:lineRule="auto"/>
            </w:pPr>
            <w:r>
              <w:t xml:space="preserve">Уч.стр.70 текст прочитать, понять. </w:t>
            </w:r>
          </w:p>
          <w:p w:rsidR="00E447E8" w:rsidRDefault="00E447E8" w:rsidP="00AB2EBB">
            <w:pPr>
              <w:pStyle w:val="a3"/>
              <w:spacing w:line="276" w:lineRule="auto"/>
            </w:pPr>
            <w:r>
              <w:t>В тетради письменно ответить на вопрос (тезисами, пользуясь текстом):</w:t>
            </w:r>
          </w:p>
          <w:p w:rsidR="00E447E8" w:rsidRDefault="00E447E8" w:rsidP="00AB2EBB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Why is E-waste a problem in our life?</w:t>
            </w:r>
          </w:p>
          <w:p w:rsidR="00E447E8" w:rsidRPr="00E447E8" w:rsidRDefault="00E447E8" w:rsidP="00E447E8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t>Выполнить задание на карточке.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BB" w:rsidRPr="00E447E8" w:rsidRDefault="00E447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BB" w:rsidRDefault="00AB2E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BB" w:rsidRDefault="00E447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Через электронный журнал или электронную почту. Домашнее задание: подготовиться к контрольной работе по </w:t>
            </w:r>
            <w:r>
              <w:rPr>
                <w:lang w:val="en-US" w:eastAsia="en-US"/>
              </w:rPr>
              <w:t>Module</w:t>
            </w:r>
            <w:r w:rsidRPr="00E447E8">
              <w:rPr>
                <w:lang w:eastAsia="en-US"/>
              </w:rPr>
              <w:t xml:space="preserve"> 4.</w:t>
            </w:r>
          </w:p>
          <w:p w:rsidR="00295F1D" w:rsidRPr="00295F1D" w:rsidRDefault="00295F1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BF9" w:rsidTr="00AB2EBB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9" w:rsidRPr="00081BF9" w:rsidRDefault="00081BF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9" w:rsidRDefault="00081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9" w:rsidRPr="00081BF9" w:rsidRDefault="00081BF9" w:rsidP="00081BF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по </w:t>
            </w:r>
            <w:r>
              <w:rPr>
                <w:lang w:val="en-US" w:eastAsia="en-US"/>
              </w:rPr>
              <w:t>Module</w:t>
            </w:r>
            <w:r w:rsidRPr="00081BF9">
              <w:rPr>
                <w:lang w:eastAsia="en-US"/>
              </w:rPr>
              <w:t xml:space="preserve"> 4. </w:t>
            </w:r>
            <w:r>
              <w:rPr>
                <w:lang w:eastAsia="en-US"/>
              </w:rPr>
              <w:t>Задания к контрольной работе будут прикреплены в электронном журнале.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9" w:rsidRDefault="00081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9" w:rsidRDefault="00081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конца дня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9" w:rsidRDefault="00081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Через электронный журнал или электронную почту.</w:t>
            </w:r>
          </w:p>
        </w:tc>
      </w:tr>
    </w:tbl>
    <w:p w:rsidR="00AB2EBB" w:rsidRDefault="00AB2EBB" w:rsidP="00AB2EBB">
      <w:pPr>
        <w:jc w:val="center"/>
      </w:pPr>
    </w:p>
    <w:p w:rsidR="00AB2EBB" w:rsidRDefault="00AB2EBB" w:rsidP="00AB2EBB"/>
    <w:p w:rsidR="00E237AD" w:rsidRDefault="00C309E4"/>
    <w:sectPr w:rsidR="00E2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E65"/>
    <w:multiLevelType w:val="hybridMultilevel"/>
    <w:tmpl w:val="2B22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7C49"/>
    <w:multiLevelType w:val="hybridMultilevel"/>
    <w:tmpl w:val="5246C3AC"/>
    <w:lvl w:ilvl="0" w:tplc="695A3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B5"/>
    <w:rsid w:val="00081BF9"/>
    <w:rsid w:val="00295F1D"/>
    <w:rsid w:val="00AB2EBB"/>
    <w:rsid w:val="00C309E4"/>
    <w:rsid w:val="00C644BA"/>
    <w:rsid w:val="00C74DE4"/>
    <w:rsid w:val="00DC07B5"/>
    <w:rsid w:val="00E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7830-6DEF-4B0C-B715-AB85AC9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2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W5pN-IdJxw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AWJJH2MPE6E2-1585558818-4573</_dlc_DocId>
    <_dlc_DocIdUrl xmlns="4a252ca3-5a62-4c1c-90a6-29f4710e47f8">
      <Url>https://xn--44-6kcadhwnl3cfdx.xn--p1ai/Kostroma_EDU/kos-sch-29/_layouts/15/DocIdRedir.aspx?ID=AWJJH2MPE6E2-1585558818-4573</Url>
      <Description>AWJJH2MPE6E2-1585558818-4573</Description>
    </_dlc_DocIdUrl>
  </documentManagement>
</p:properties>
</file>

<file path=customXml/itemProps1.xml><?xml version="1.0" encoding="utf-8"?>
<ds:datastoreItem xmlns:ds="http://schemas.openxmlformats.org/officeDocument/2006/customXml" ds:itemID="{8A0F34BD-3D55-4DCD-BCAC-68475E28E463}"/>
</file>

<file path=customXml/itemProps2.xml><?xml version="1.0" encoding="utf-8"?>
<ds:datastoreItem xmlns:ds="http://schemas.openxmlformats.org/officeDocument/2006/customXml" ds:itemID="{6D0F7B00-03A4-40D8-9A10-36A6E6A83D41}"/>
</file>

<file path=customXml/itemProps3.xml><?xml version="1.0" encoding="utf-8"?>
<ds:datastoreItem xmlns:ds="http://schemas.openxmlformats.org/officeDocument/2006/customXml" ds:itemID="{2D85FFA5-87AE-47AF-AA15-6A03E5412592}"/>
</file>

<file path=customXml/itemProps4.xml><?xml version="1.0" encoding="utf-8"?>
<ds:datastoreItem xmlns:ds="http://schemas.openxmlformats.org/officeDocument/2006/customXml" ds:itemID="{66EDF9AC-70DF-41F1-818E-90657C9D2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2020-04-20T06:00:00Z</dcterms:created>
  <dcterms:modified xsi:type="dcterms:W3CDTF">2020-04-20T06:00:00Z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056951f5-d939-4ba1-a9b2-d3e8aa475076</vt:lpwstr>
  </property>
</Properties>
</file>