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41" w:rsidRDefault="00A41441" w:rsidP="009E1948">
      <w:pPr>
        <w:jc w:val="center"/>
      </w:pPr>
    </w:p>
    <w:p w:rsidR="00A41441" w:rsidRDefault="00A41441" w:rsidP="009E1948">
      <w:pPr>
        <w:jc w:val="center"/>
      </w:pPr>
    </w:p>
    <w:p w:rsidR="00A41441" w:rsidRDefault="00A41441" w:rsidP="009E1948">
      <w:pPr>
        <w:jc w:val="center"/>
      </w:pPr>
    </w:p>
    <w:tbl>
      <w:tblPr>
        <w:tblW w:w="9288" w:type="dxa"/>
        <w:tblLook w:val="01E0" w:firstRow="1" w:lastRow="1" w:firstColumn="1" w:lastColumn="1" w:noHBand="0" w:noVBand="0"/>
      </w:tblPr>
      <w:tblGrid>
        <w:gridCol w:w="4032"/>
        <w:gridCol w:w="5256"/>
      </w:tblGrid>
      <w:tr w:rsidR="00A41441" w:rsidRPr="00732F26" w:rsidTr="006D489F">
        <w:trPr>
          <w:trHeight w:val="2487"/>
        </w:trPr>
        <w:tc>
          <w:tcPr>
            <w:tcW w:w="4032" w:type="dxa"/>
          </w:tcPr>
          <w:p w:rsidR="00A41441" w:rsidRDefault="00A41441" w:rsidP="006D489F">
            <w:r>
              <w:t xml:space="preserve">            </w:t>
            </w:r>
          </w:p>
          <w:p w:rsidR="00A41441" w:rsidRDefault="00A41441" w:rsidP="006D489F">
            <w:r>
              <w:t xml:space="preserve"> </w:t>
            </w:r>
          </w:p>
          <w:p w:rsidR="00A41441" w:rsidRDefault="00A41441" w:rsidP="006D489F"/>
        </w:tc>
        <w:tc>
          <w:tcPr>
            <w:tcW w:w="5256" w:type="dxa"/>
          </w:tcPr>
          <w:p w:rsidR="00A41441" w:rsidRDefault="00A41441" w:rsidP="006D489F">
            <w:pPr>
              <w:ind w:left="795"/>
            </w:pPr>
            <w:r>
              <w:t xml:space="preserve">            УТВЕРЖДАЮ</w:t>
            </w:r>
          </w:p>
          <w:p w:rsidR="00A41441" w:rsidRDefault="00A41441" w:rsidP="006D489F">
            <w:pPr>
              <w:ind w:left="1473" w:hanging="1"/>
            </w:pPr>
            <w:r>
              <w:t>Директор муниципального бюджетного общеобра</w:t>
            </w:r>
            <w:r w:rsidR="00DE18CC">
              <w:t xml:space="preserve">зовательного учреждения города </w:t>
            </w:r>
            <w:r>
              <w:t>Костромы «Средняя общеобразовательная</w:t>
            </w:r>
          </w:p>
          <w:p w:rsidR="00A41441" w:rsidRDefault="00A41441" w:rsidP="006D489F">
            <w:pPr>
              <w:ind w:left="1473" w:hanging="1"/>
            </w:pPr>
            <w:r>
              <w:t xml:space="preserve"> школа № 18» </w:t>
            </w:r>
          </w:p>
          <w:p w:rsidR="00A41441" w:rsidRPr="00732F26" w:rsidRDefault="00A41441" w:rsidP="006D489F">
            <w:pPr>
              <w:ind w:left="5040"/>
              <w:jc w:val="right"/>
            </w:pPr>
          </w:p>
          <w:p w:rsidR="00A41441" w:rsidRDefault="00A41441" w:rsidP="006D489F">
            <w:pPr>
              <w:ind w:left="795"/>
            </w:pPr>
            <w:r w:rsidRPr="00732F26">
              <w:rPr>
                <w:sz w:val="22"/>
                <w:szCs w:val="22"/>
              </w:rPr>
              <w:t xml:space="preserve">            __________________ </w:t>
            </w:r>
            <w:r>
              <w:t>О.В.Данилова</w:t>
            </w:r>
          </w:p>
          <w:p w:rsidR="00A41441" w:rsidRDefault="00A41441" w:rsidP="006D489F">
            <w:pPr>
              <w:ind w:left="1368"/>
            </w:pPr>
            <w:r>
              <w:t xml:space="preserve">Приказ №   ________                    </w:t>
            </w:r>
          </w:p>
          <w:p w:rsidR="00A41441" w:rsidRDefault="00A41441" w:rsidP="006D489F">
            <w:pPr>
              <w:ind w:left="1368"/>
            </w:pPr>
            <w:r>
              <w:t xml:space="preserve">от «____» ____________2020г.              </w:t>
            </w:r>
          </w:p>
        </w:tc>
      </w:tr>
    </w:tbl>
    <w:p w:rsidR="00A41441" w:rsidRDefault="00A41441" w:rsidP="00A41441"/>
    <w:p w:rsidR="00A41441" w:rsidRDefault="00A41441" w:rsidP="00A41441"/>
    <w:p w:rsidR="00A41441" w:rsidRDefault="00A41441" w:rsidP="00A41441"/>
    <w:p w:rsidR="00A41441" w:rsidRDefault="00A41441" w:rsidP="00A41441"/>
    <w:p w:rsidR="00A41441" w:rsidRDefault="00A41441" w:rsidP="00A41441"/>
    <w:p w:rsidR="00A41441" w:rsidRDefault="00A41441" w:rsidP="00A41441"/>
    <w:p w:rsidR="00A41441" w:rsidRDefault="00A41441" w:rsidP="00A41441"/>
    <w:p w:rsidR="00A41441" w:rsidRDefault="00A41441" w:rsidP="00A41441"/>
    <w:p w:rsidR="00A41441" w:rsidRDefault="00A41441" w:rsidP="00A41441"/>
    <w:p w:rsidR="00A41441" w:rsidRPr="003519FB" w:rsidRDefault="00A41441" w:rsidP="00A41441">
      <w:pPr>
        <w:jc w:val="center"/>
        <w:rPr>
          <w:b/>
          <w:sz w:val="44"/>
          <w:szCs w:val="44"/>
        </w:rPr>
      </w:pPr>
      <w:r w:rsidRPr="003519FB">
        <w:rPr>
          <w:b/>
          <w:sz w:val="44"/>
          <w:szCs w:val="44"/>
        </w:rPr>
        <w:t>УЧЕБНЫЙ ПЛАН</w:t>
      </w:r>
    </w:p>
    <w:p w:rsidR="00A41441" w:rsidRPr="003519FB" w:rsidRDefault="00A41441" w:rsidP="00A41441">
      <w:pPr>
        <w:jc w:val="center"/>
        <w:rPr>
          <w:b/>
          <w:sz w:val="44"/>
          <w:szCs w:val="44"/>
        </w:rPr>
      </w:pPr>
    </w:p>
    <w:p w:rsidR="00A41441" w:rsidRPr="002D39B0" w:rsidRDefault="00A41441" w:rsidP="00A41441">
      <w:pPr>
        <w:jc w:val="center"/>
        <w:rPr>
          <w:sz w:val="36"/>
          <w:szCs w:val="36"/>
        </w:rPr>
      </w:pPr>
      <w:r w:rsidRPr="002D39B0">
        <w:rPr>
          <w:sz w:val="36"/>
          <w:szCs w:val="36"/>
        </w:rPr>
        <w:t xml:space="preserve">муниципального бюджетного </w:t>
      </w:r>
    </w:p>
    <w:p w:rsidR="00A41441" w:rsidRPr="002D39B0" w:rsidRDefault="00A41441" w:rsidP="00A41441">
      <w:pPr>
        <w:jc w:val="center"/>
        <w:rPr>
          <w:sz w:val="36"/>
          <w:szCs w:val="36"/>
        </w:rPr>
      </w:pPr>
      <w:r w:rsidRPr="002D39B0">
        <w:rPr>
          <w:sz w:val="36"/>
          <w:szCs w:val="36"/>
        </w:rPr>
        <w:t>общеобразовательного учреждения города Костромы</w:t>
      </w:r>
    </w:p>
    <w:p w:rsidR="00A41441" w:rsidRPr="002D39B0" w:rsidRDefault="00A41441" w:rsidP="00A41441">
      <w:pPr>
        <w:jc w:val="center"/>
        <w:rPr>
          <w:sz w:val="36"/>
          <w:szCs w:val="36"/>
        </w:rPr>
      </w:pPr>
      <w:r w:rsidRPr="002D39B0">
        <w:rPr>
          <w:sz w:val="36"/>
          <w:szCs w:val="36"/>
        </w:rPr>
        <w:t>«Средняя общеобразовательная школа №18»</w:t>
      </w:r>
    </w:p>
    <w:p w:rsidR="00693E2A" w:rsidRPr="002D39B0" w:rsidRDefault="00693E2A" w:rsidP="00693E2A">
      <w:pPr>
        <w:jc w:val="center"/>
        <w:rPr>
          <w:sz w:val="36"/>
          <w:szCs w:val="36"/>
        </w:rPr>
      </w:pPr>
      <w:r>
        <w:rPr>
          <w:sz w:val="36"/>
          <w:szCs w:val="36"/>
        </w:rPr>
        <w:t>среднего общего образования</w:t>
      </w:r>
    </w:p>
    <w:p w:rsidR="00A41441" w:rsidRDefault="00A41441" w:rsidP="00693E2A">
      <w:pPr>
        <w:jc w:val="center"/>
        <w:rPr>
          <w:sz w:val="36"/>
          <w:szCs w:val="36"/>
        </w:rPr>
      </w:pPr>
      <w:r>
        <w:rPr>
          <w:sz w:val="36"/>
          <w:szCs w:val="36"/>
        </w:rPr>
        <w:t>на 2020 – 2021</w:t>
      </w:r>
      <w:r w:rsidRPr="002D39B0">
        <w:rPr>
          <w:sz w:val="36"/>
          <w:szCs w:val="36"/>
        </w:rPr>
        <w:t xml:space="preserve"> учебный год</w:t>
      </w: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9E1948">
      <w:pPr>
        <w:jc w:val="center"/>
      </w:pPr>
    </w:p>
    <w:p w:rsidR="00A41441" w:rsidRDefault="00A41441" w:rsidP="00A41441"/>
    <w:p w:rsidR="00693E2A" w:rsidRDefault="00693E2A" w:rsidP="00A41441"/>
    <w:p w:rsidR="00693E2A" w:rsidRDefault="00693E2A" w:rsidP="00A41441"/>
    <w:p w:rsidR="00A41441" w:rsidRDefault="00A41441" w:rsidP="00A41441"/>
    <w:p w:rsidR="00A41441" w:rsidRDefault="00A41441" w:rsidP="009E1948">
      <w:pPr>
        <w:jc w:val="center"/>
      </w:pPr>
    </w:p>
    <w:p w:rsidR="00693E2A" w:rsidRPr="008078B0" w:rsidRDefault="00693E2A" w:rsidP="00693E2A">
      <w:pPr>
        <w:rPr>
          <w:b/>
          <w:sz w:val="25"/>
          <w:szCs w:val="25"/>
        </w:rPr>
      </w:pPr>
      <w:r>
        <w:rPr>
          <w:b/>
          <w:sz w:val="25"/>
          <w:szCs w:val="25"/>
        </w:rPr>
        <w:lastRenderedPageBreak/>
        <w:t xml:space="preserve">                                                 </w:t>
      </w:r>
      <w:r w:rsidRPr="008078B0">
        <w:rPr>
          <w:b/>
          <w:sz w:val="25"/>
          <w:szCs w:val="25"/>
        </w:rPr>
        <w:t>Пояснительная записка к учебному плану</w:t>
      </w:r>
    </w:p>
    <w:p w:rsidR="00693E2A" w:rsidRPr="007679C3" w:rsidRDefault="00693E2A" w:rsidP="00693E2A">
      <w:pPr>
        <w:jc w:val="center"/>
      </w:pPr>
      <w:r w:rsidRPr="007679C3">
        <w:t xml:space="preserve">муниципального бюджетного общеобразовательного учреждения города Костромы </w:t>
      </w:r>
    </w:p>
    <w:p w:rsidR="00693E2A" w:rsidRPr="007679C3" w:rsidRDefault="00693E2A" w:rsidP="00693E2A">
      <w:pPr>
        <w:jc w:val="center"/>
      </w:pPr>
      <w:r w:rsidRPr="007679C3">
        <w:t>«Средняя общеобразовательная школа №18»</w:t>
      </w:r>
    </w:p>
    <w:p w:rsidR="00693E2A" w:rsidRPr="007679C3" w:rsidRDefault="00693E2A" w:rsidP="00693E2A">
      <w:pPr>
        <w:jc w:val="center"/>
      </w:pPr>
      <w:r>
        <w:t>среднего общего образования</w:t>
      </w:r>
      <w:r w:rsidRPr="007679C3">
        <w:t xml:space="preserve"> </w:t>
      </w:r>
      <w:r>
        <w:t>(ФГОС</w:t>
      </w:r>
      <w:r w:rsidR="00434438">
        <w:t xml:space="preserve"> СОО</w:t>
      </w:r>
      <w:r>
        <w:t>)</w:t>
      </w:r>
    </w:p>
    <w:p w:rsidR="00693E2A" w:rsidRDefault="00693E2A" w:rsidP="00693E2A">
      <w:pPr>
        <w:tabs>
          <w:tab w:val="left" w:pos="3544"/>
        </w:tabs>
        <w:jc w:val="center"/>
      </w:pPr>
      <w:r w:rsidRPr="007679C3">
        <w:t>на 2020 – 2021 учебный год</w:t>
      </w:r>
    </w:p>
    <w:p w:rsidR="00693E2A" w:rsidRDefault="00693E2A" w:rsidP="00693E2A">
      <w:pPr>
        <w:tabs>
          <w:tab w:val="left" w:pos="3544"/>
        </w:tabs>
        <w:jc w:val="center"/>
      </w:pPr>
    </w:p>
    <w:p w:rsidR="00DA6BC1" w:rsidRDefault="00DA6BC1" w:rsidP="00DA6BC1">
      <w:pPr>
        <w:autoSpaceDE w:val="0"/>
        <w:autoSpaceDN w:val="0"/>
        <w:adjustRightInd w:val="0"/>
        <w:ind w:firstLine="709"/>
        <w:jc w:val="both"/>
      </w:pPr>
      <w:r w:rsidRPr="0055460C">
        <w:t>Учебный план является нормативным правовым документом,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учащихся. Учебный план фиксирует максимальный объём учебной нагрузки учащихся.</w:t>
      </w:r>
    </w:p>
    <w:p w:rsidR="00DA6BC1" w:rsidRDefault="00DA6BC1" w:rsidP="00DA6BC1">
      <w:pPr>
        <w:autoSpaceDE w:val="0"/>
        <w:autoSpaceDN w:val="0"/>
        <w:adjustRightInd w:val="0"/>
        <w:ind w:firstLine="709"/>
        <w:jc w:val="both"/>
      </w:pPr>
      <w:r>
        <w:t>В 2020-2021 учебном году федеральный государственный образовательный стандарт среднего общего образования реализуется в 10 классах.</w:t>
      </w:r>
    </w:p>
    <w:p w:rsidR="00DA6BC1" w:rsidRPr="0055460C" w:rsidRDefault="00DA6BC1" w:rsidP="00DA6BC1">
      <w:pPr>
        <w:suppressAutoHyphens/>
        <w:jc w:val="both"/>
      </w:pPr>
      <w:r>
        <w:t xml:space="preserve">           </w:t>
      </w:r>
      <w:r w:rsidRPr="0055460C">
        <w:t>Учебный план «Средней общеобразовательной</w:t>
      </w:r>
      <w:r>
        <w:t xml:space="preserve"> школы №18 города Костромы» для 10</w:t>
      </w:r>
      <w:r w:rsidRPr="0055460C">
        <w:t xml:space="preserve"> классов разработан на основании:</w:t>
      </w:r>
    </w:p>
    <w:p w:rsidR="00DA6BC1" w:rsidRPr="00D23390" w:rsidRDefault="00DA6BC1" w:rsidP="00D23390">
      <w:pPr>
        <w:pStyle w:val="a3"/>
        <w:numPr>
          <w:ilvl w:val="0"/>
          <w:numId w:val="8"/>
        </w:numPr>
        <w:jc w:val="both"/>
        <w:rPr>
          <w:rFonts w:eastAsia="Calibri"/>
          <w:lang w:eastAsia="en-US"/>
        </w:rPr>
      </w:pPr>
      <w:r w:rsidRPr="00D23390">
        <w:rPr>
          <w:rFonts w:eastAsia="Calibri"/>
          <w:lang w:eastAsia="en-US"/>
        </w:rPr>
        <w:t>Федерального закона Российской Федерации от 29 декабря 2012 г. N 273-ФЗ "Об образовании в Российской Федерации";</w:t>
      </w:r>
    </w:p>
    <w:p w:rsidR="00693E2A" w:rsidRPr="00D23390" w:rsidRDefault="00693E2A" w:rsidP="00D23390">
      <w:pPr>
        <w:pStyle w:val="a3"/>
        <w:numPr>
          <w:ilvl w:val="0"/>
          <w:numId w:val="8"/>
        </w:numPr>
        <w:jc w:val="both"/>
        <w:rPr>
          <w:rFonts w:eastAsia="Calibri"/>
          <w:lang w:eastAsia="en-US"/>
        </w:rPr>
      </w:pPr>
      <w:r w:rsidRPr="00D23390">
        <w:rPr>
          <w:rFonts w:eastAsia="Calibri"/>
          <w:lang w:eastAsia="en-US"/>
        </w:rP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(далее – ФГОС среднего общего образования) (в ред. Приказов Минобрнауки России от 29.12.2014 N 1645,от 31.12.2015 N 1578, от 29.06.2017 N 613);</w:t>
      </w:r>
    </w:p>
    <w:p w:rsidR="00DA6BC1" w:rsidRPr="00D23390" w:rsidRDefault="00DA6BC1" w:rsidP="00D23390">
      <w:pPr>
        <w:pStyle w:val="a3"/>
        <w:numPr>
          <w:ilvl w:val="0"/>
          <w:numId w:val="8"/>
        </w:numPr>
        <w:jc w:val="both"/>
        <w:rPr>
          <w:rFonts w:eastAsia="Calibri"/>
          <w:lang w:eastAsia="en-US"/>
        </w:rPr>
      </w:pPr>
      <w:r w:rsidRPr="00D23390">
        <w:rPr>
          <w:rFonts w:eastAsia="Calibri"/>
          <w:lang w:eastAsia="en-US"/>
        </w:rPr>
        <w:t>Приказа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93E2A" w:rsidRDefault="00693E2A" w:rsidP="00D23390">
      <w:pPr>
        <w:pStyle w:val="a3"/>
        <w:numPr>
          <w:ilvl w:val="0"/>
          <w:numId w:val="8"/>
        </w:numPr>
        <w:jc w:val="both"/>
      </w:pPr>
      <w:r w:rsidRPr="007679C3">
        <w:t>Приказа Минпросвещения России от 28.12.2018 г. № 345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r>
        <w:t>;</w:t>
      </w:r>
    </w:p>
    <w:p w:rsidR="00DA6BC1" w:rsidRPr="00D23390" w:rsidRDefault="00DA6BC1" w:rsidP="00D23390">
      <w:pPr>
        <w:pStyle w:val="a3"/>
        <w:numPr>
          <w:ilvl w:val="0"/>
          <w:numId w:val="8"/>
        </w:numPr>
        <w:jc w:val="both"/>
        <w:rPr>
          <w:rFonts w:eastAsia="Calibri"/>
          <w:lang w:eastAsia="en-US"/>
        </w:rPr>
      </w:pPr>
      <w:r w:rsidRPr="00D23390">
        <w:rPr>
          <w:rFonts w:eastAsia="Calibri"/>
          <w:lang w:eastAsia="en-US"/>
        </w:rPr>
        <w:t>Информационного письма Министерства образования и науки Российской Федерации N 03-296 от 12 мая 2011 г «Об организации внеурочной деятельности при введении федерального государственного образовательного стандарта общего образования»;</w:t>
      </w:r>
    </w:p>
    <w:p w:rsidR="00693E2A" w:rsidRDefault="00693E2A" w:rsidP="00D23390">
      <w:pPr>
        <w:pStyle w:val="a3"/>
        <w:numPr>
          <w:ilvl w:val="0"/>
          <w:numId w:val="8"/>
        </w:numPr>
        <w:jc w:val="both"/>
      </w:pPr>
      <w:r w:rsidRPr="00193DF0">
        <w:t xml:space="preserve">Постановления Главного государственного санитарного врача Российской Федерации от 29 декабря 2010 г. №189 «Об утверждении СанПиН 2.4.2.2821-10 «Санитарно-эпидемиологические требования к условиям и организации обучения в общеобразовательных организациях» с изменениями от 29.06.2011 г. №85, от 25.12.2013 </w:t>
      </w:r>
      <w:r>
        <w:t xml:space="preserve">г. №72, от 24.11.2015 г. №81; </w:t>
      </w:r>
    </w:p>
    <w:p w:rsidR="00693E2A" w:rsidRPr="007679C3" w:rsidRDefault="00693E2A" w:rsidP="00D23390">
      <w:pPr>
        <w:pStyle w:val="a3"/>
        <w:numPr>
          <w:ilvl w:val="0"/>
          <w:numId w:val="8"/>
        </w:numPr>
        <w:shd w:val="clear" w:color="auto" w:fill="FFFFFF"/>
        <w:autoSpaceDE w:val="0"/>
        <w:autoSpaceDN w:val="0"/>
        <w:adjustRightInd w:val="0"/>
        <w:ind w:right="10"/>
        <w:jc w:val="both"/>
      </w:pPr>
      <w:r w:rsidRPr="00193DF0">
        <w:t>Постановления Главного государственного санитарного врача Российской Федерации от 10 июля 2015 г. №26 «Об утверждении СанПиН 2.4.2.3286-15 «Санитарно-эпидемиологические требования к условиям и организации обучения и воспитания в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w:t>
      </w:r>
      <w:r>
        <w:t>нными возможностями здоровья»;</w:t>
      </w:r>
    </w:p>
    <w:p w:rsidR="00DA6BC1" w:rsidRPr="008F7813" w:rsidRDefault="00DA6BC1" w:rsidP="00D23390">
      <w:pPr>
        <w:pStyle w:val="a3"/>
        <w:numPr>
          <w:ilvl w:val="0"/>
          <w:numId w:val="8"/>
        </w:numPr>
        <w:jc w:val="both"/>
      </w:pPr>
      <w:r w:rsidRPr="008F7813">
        <w:t>Основной о</w:t>
      </w:r>
      <w:r>
        <w:t>бразовательной программы среднего</w:t>
      </w:r>
      <w:r w:rsidRPr="008F7813">
        <w:t xml:space="preserve"> общего образования муниципального бюджетного общеобразовательного учреждения города Костромы «Средняя общеобразовательная школа №18».</w:t>
      </w:r>
    </w:p>
    <w:p w:rsidR="00DA6BC1" w:rsidRPr="00D23390" w:rsidRDefault="00DA6BC1" w:rsidP="00D23390">
      <w:pPr>
        <w:pStyle w:val="a3"/>
        <w:numPr>
          <w:ilvl w:val="0"/>
          <w:numId w:val="8"/>
        </w:numPr>
        <w:jc w:val="both"/>
        <w:rPr>
          <w:rFonts w:eastAsia="Calibri"/>
          <w:lang w:eastAsia="en-US"/>
        </w:rPr>
      </w:pPr>
      <w:r w:rsidRPr="00D23390">
        <w:rPr>
          <w:rFonts w:eastAsia="Calibri"/>
          <w:lang w:eastAsia="en-US"/>
        </w:rPr>
        <w:t>Положения о формах периодичности и порядке проведения текущего контроля успеваемости и промежуточной аттестации учащихся муниципального бюджетного общеобразовательного учреждения города Костромы «Средняя общеобразовательная школа №18», Приказ № 350 от 01.11. 2016 г.</w:t>
      </w:r>
    </w:p>
    <w:p w:rsidR="00DA6BC1" w:rsidRDefault="00DA6BC1" w:rsidP="00DA6BC1">
      <w:pPr>
        <w:jc w:val="both"/>
        <w:rPr>
          <w:rFonts w:eastAsia="Calibri"/>
          <w:lang w:eastAsia="en-US"/>
        </w:rPr>
      </w:pPr>
      <w:r>
        <w:rPr>
          <w:rFonts w:eastAsia="Calibri"/>
          <w:lang w:eastAsia="en-US"/>
        </w:rPr>
        <w:t xml:space="preserve">           </w:t>
      </w:r>
      <w:r w:rsidRPr="00323776">
        <w:rPr>
          <w:rFonts w:eastAsia="Calibri"/>
          <w:lang w:eastAsia="en-US"/>
        </w:rPr>
        <w:t>Учебный план 10-11 классов ориентирован на 2-летний нормативный срок освоения образовательных программ среднего общего образов</w:t>
      </w:r>
      <w:r>
        <w:rPr>
          <w:rFonts w:eastAsia="Calibri"/>
          <w:lang w:eastAsia="en-US"/>
        </w:rPr>
        <w:t xml:space="preserve">ания. Количество учебных часов </w:t>
      </w:r>
      <w:r w:rsidRPr="00323776">
        <w:rPr>
          <w:rFonts w:eastAsia="Calibri"/>
          <w:lang w:eastAsia="en-US"/>
        </w:rPr>
        <w:t>за 2 года не может составлять</w:t>
      </w:r>
      <w:r>
        <w:rPr>
          <w:rFonts w:eastAsia="Calibri"/>
          <w:lang w:eastAsia="en-US"/>
        </w:rPr>
        <w:t xml:space="preserve"> менее 2170 часов и более 2590 </w:t>
      </w:r>
      <w:r w:rsidRPr="00323776">
        <w:rPr>
          <w:rFonts w:eastAsia="Calibri"/>
          <w:lang w:eastAsia="en-US"/>
        </w:rPr>
        <w:t>часов.</w:t>
      </w:r>
    </w:p>
    <w:p w:rsidR="00DA6BC1" w:rsidRPr="00323776" w:rsidRDefault="00DA6BC1" w:rsidP="00DA6BC1">
      <w:pPr>
        <w:jc w:val="both"/>
        <w:rPr>
          <w:rFonts w:eastAsia="Calibri"/>
          <w:lang w:eastAsia="en-US"/>
        </w:rPr>
      </w:pPr>
      <w:r>
        <w:rPr>
          <w:rFonts w:eastAsia="Calibri"/>
          <w:lang w:eastAsia="en-US"/>
        </w:rPr>
        <w:lastRenderedPageBreak/>
        <w:t xml:space="preserve">          </w:t>
      </w:r>
      <w:r>
        <w:t xml:space="preserve"> </w:t>
      </w:r>
      <w:r w:rsidRPr="002218A0">
        <w:t>Учебный план является компонентом основной образовательной программы школы, организаци</w:t>
      </w:r>
      <w:r>
        <w:t xml:space="preserve">онным механизмом её реализации. </w:t>
      </w:r>
      <w:r w:rsidRPr="002218A0">
        <w:t>Учебный план</w:t>
      </w:r>
      <w:r>
        <w:t xml:space="preserve"> сформирован</w:t>
      </w:r>
      <w:r w:rsidRPr="002218A0">
        <w:t xml:space="preserve"> в соответствии с требованиями федерального государствен</w:t>
      </w:r>
      <w:r>
        <w:t xml:space="preserve">ного образовательного стандарта </w:t>
      </w:r>
      <w:r w:rsidRPr="002218A0">
        <w:t>среднего общего образован</w:t>
      </w:r>
      <w:r>
        <w:t xml:space="preserve">ия, </w:t>
      </w:r>
      <w:r w:rsidRPr="002218A0">
        <w:t>с уч</w:t>
      </w:r>
      <w:r>
        <w:t xml:space="preserve">етом </w:t>
      </w:r>
      <w:r w:rsidRPr="002218A0">
        <w:t>примерной основной образовательной програ</w:t>
      </w:r>
      <w:r>
        <w:t>ммы среднего общего образования.</w:t>
      </w:r>
    </w:p>
    <w:p w:rsidR="00DA6BC1" w:rsidRDefault="00DA6BC1" w:rsidP="00DA6BC1">
      <w:pPr>
        <w:jc w:val="both"/>
      </w:pPr>
      <w:r>
        <w:t xml:space="preserve">           Целями реализации основной образовательной программы среднего общего образования являются: </w:t>
      </w:r>
    </w:p>
    <w:p w:rsidR="00DA6BC1" w:rsidRDefault="00434438" w:rsidP="00434438">
      <w:pPr>
        <w:pStyle w:val="a3"/>
        <w:numPr>
          <w:ilvl w:val="0"/>
          <w:numId w:val="11"/>
        </w:numPr>
        <w:jc w:val="both"/>
      </w:pPr>
      <w:r>
        <w:t xml:space="preserve">становление и развитие личности </w:t>
      </w:r>
      <w:r w:rsidR="00DA6BC1">
        <w:t>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DA6BC1" w:rsidRDefault="00DA6BC1" w:rsidP="00434438">
      <w:pPr>
        <w:pStyle w:val="a3"/>
        <w:numPr>
          <w:ilvl w:val="0"/>
          <w:numId w:val="11"/>
        </w:numPr>
        <w:jc w:val="both"/>
      </w:pPr>
      <w: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DA6BC1" w:rsidRDefault="00DA6BC1" w:rsidP="00DA6BC1">
      <w:r>
        <w:t xml:space="preserve">         </w:t>
      </w:r>
      <w:r w:rsidR="00434438">
        <w:t xml:space="preserve"> </w:t>
      </w:r>
      <w:r>
        <w:t>Задачи:</w:t>
      </w:r>
    </w:p>
    <w:p w:rsidR="00DA6BC1" w:rsidRDefault="00DA6BC1" w:rsidP="00434438">
      <w:pPr>
        <w:pStyle w:val="a3"/>
        <w:numPr>
          <w:ilvl w:val="0"/>
          <w:numId w:val="12"/>
        </w:numPr>
        <w:jc w:val="both"/>
      </w:pPr>
      <w:r>
        <w:t xml:space="preserve">формирование российской гражданской идентичности обучающихся; </w:t>
      </w:r>
    </w:p>
    <w:p w:rsidR="00DA6BC1" w:rsidRDefault="00DA6BC1" w:rsidP="00434438">
      <w:pPr>
        <w:pStyle w:val="a3"/>
        <w:numPr>
          <w:ilvl w:val="0"/>
          <w:numId w:val="12"/>
        </w:numPr>
        <w:jc w:val="both"/>
      </w:pPr>
      <w: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DA6BC1" w:rsidRDefault="00DA6BC1" w:rsidP="00434438">
      <w:pPr>
        <w:pStyle w:val="a3"/>
        <w:numPr>
          <w:ilvl w:val="0"/>
          <w:numId w:val="12"/>
        </w:numPr>
        <w:jc w:val="both"/>
      </w:pPr>
      <w:r>
        <w:t xml:space="preserve">обеспечение равных возможностей получения качественного среднего общего образования; </w:t>
      </w:r>
    </w:p>
    <w:p w:rsidR="00DA6BC1" w:rsidRDefault="00DA6BC1" w:rsidP="00434438">
      <w:pPr>
        <w:pStyle w:val="a3"/>
        <w:numPr>
          <w:ilvl w:val="0"/>
          <w:numId w:val="12"/>
        </w:numPr>
        <w:jc w:val="both"/>
      </w:pPr>
      <w:r>
        <w:t xml:space="preserve">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w:t>
      </w:r>
    </w:p>
    <w:p w:rsidR="00DA6BC1" w:rsidRDefault="00DA6BC1" w:rsidP="00434438">
      <w:pPr>
        <w:pStyle w:val="a3"/>
        <w:numPr>
          <w:ilvl w:val="0"/>
          <w:numId w:val="12"/>
        </w:numPr>
        <w:jc w:val="both"/>
      </w:pPr>
      <w: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DA6BC1" w:rsidRDefault="00DA6BC1" w:rsidP="00434438">
      <w:pPr>
        <w:pStyle w:val="a3"/>
        <w:numPr>
          <w:ilvl w:val="0"/>
          <w:numId w:val="12"/>
        </w:numPr>
        <w:jc w:val="both"/>
      </w:pPr>
      <w: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w:t>
      </w:r>
      <w:r w:rsidR="00434438">
        <w:t>ности для человека и общества;</w:t>
      </w:r>
    </w:p>
    <w:p w:rsidR="00DA6BC1" w:rsidRDefault="00DA6BC1" w:rsidP="00434438">
      <w:pPr>
        <w:pStyle w:val="a3"/>
        <w:numPr>
          <w:ilvl w:val="0"/>
          <w:numId w:val="12"/>
        </w:numPr>
        <w:jc w:val="both"/>
      </w:pPr>
      <w: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DA6BC1" w:rsidRDefault="00DA6BC1" w:rsidP="00434438">
      <w:pPr>
        <w:pStyle w:val="a3"/>
        <w:numPr>
          <w:ilvl w:val="0"/>
          <w:numId w:val="12"/>
        </w:numPr>
        <w:jc w:val="both"/>
      </w:pPr>
      <w: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DA6BC1" w:rsidRDefault="00DA6BC1" w:rsidP="00434438">
      <w:pPr>
        <w:pStyle w:val="a3"/>
        <w:numPr>
          <w:ilvl w:val="0"/>
          <w:numId w:val="12"/>
        </w:numPr>
        <w:jc w:val="both"/>
      </w:pPr>
      <w:r>
        <w:t xml:space="preserve">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DA6BC1" w:rsidRDefault="00434438" w:rsidP="00DA6BC1">
      <w:pPr>
        <w:jc w:val="both"/>
      </w:pPr>
      <w:r>
        <w:t xml:space="preserve">         </w:t>
      </w:r>
      <w:r w:rsidR="00DA6BC1">
        <w:t>Методологической основой ФГОС СОО является системно</w:t>
      </w:r>
      <w:r w:rsidR="00B97464">
        <w:t xml:space="preserve"> </w:t>
      </w:r>
      <w:r w:rsidR="00DA6BC1">
        <w:t>-</w:t>
      </w:r>
      <w:r>
        <w:t xml:space="preserve"> </w:t>
      </w:r>
      <w:r w:rsidR="00DA6BC1">
        <w:t xml:space="preserve">деятельностный подход, который предполагает: </w:t>
      </w:r>
    </w:p>
    <w:p w:rsidR="00DA6BC1" w:rsidRDefault="00DA6BC1" w:rsidP="00434438">
      <w:pPr>
        <w:pStyle w:val="a3"/>
        <w:numPr>
          <w:ilvl w:val="0"/>
          <w:numId w:val="13"/>
        </w:numPr>
        <w:jc w:val="both"/>
      </w:pPr>
      <w:r>
        <w:t>формирование готовности обучающихся к саморазвитию и непрерывному образованию;</w:t>
      </w:r>
    </w:p>
    <w:p w:rsidR="00DA6BC1" w:rsidRDefault="00DA6BC1" w:rsidP="00434438">
      <w:pPr>
        <w:pStyle w:val="a3"/>
        <w:numPr>
          <w:ilvl w:val="0"/>
          <w:numId w:val="13"/>
        </w:numPr>
        <w:jc w:val="both"/>
      </w:pPr>
      <w:r>
        <w:t xml:space="preserve">проектирование и конструирование развивающей образовательной среды организации, осуществляющей образовательную деятельность; </w:t>
      </w:r>
    </w:p>
    <w:p w:rsidR="00DA6BC1" w:rsidRDefault="00DA6BC1" w:rsidP="00434438">
      <w:pPr>
        <w:pStyle w:val="a3"/>
        <w:numPr>
          <w:ilvl w:val="0"/>
          <w:numId w:val="13"/>
        </w:numPr>
        <w:jc w:val="both"/>
      </w:pPr>
      <w:r>
        <w:t xml:space="preserve">активную учебно-познавательную деятельность обучающихся; </w:t>
      </w:r>
    </w:p>
    <w:p w:rsidR="00DA6BC1" w:rsidRDefault="00DA6BC1" w:rsidP="00434438">
      <w:pPr>
        <w:pStyle w:val="a3"/>
        <w:numPr>
          <w:ilvl w:val="0"/>
          <w:numId w:val="13"/>
        </w:numPr>
        <w:jc w:val="both"/>
      </w:pPr>
      <w:r>
        <w:t xml:space="preserve">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B97464" w:rsidRDefault="00FD11A6" w:rsidP="00DA6BC1">
      <w:pPr>
        <w:rPr>
          <w:sz w:val="28"/>
          <w:szCs w:val="28"/>
        </w:rPr>
      </w:pPr>
      <w:r>
        <w:rPr>
          <w:sz w:val="28"/>
          <w:szCs w:val="28"/>
        </w:rPr>
        <w:t xml:space="preserve">  </w:t>
      </w:r>
    </w:p>
    <w:p w:rsidR="00DA6BC1" w:rsidRPr="00612743" w:rsidRDefault="00DA6BC1" w:rsidP="00DA6BC1">
      <w:pPr>
        <w:jc w:val="center"/>
        <w:rPr>
          <w:b/>
        </w:rPr>
      </w:pPr>
      <w:r w:rsidRPr="00612743">
        <w:rPr>
          <w:b/>
        </w:rPr>
        <w:t>Учебные программы и пособия на 2020-2021 учебный год</w:t>
      </w:r>
    </w:p>
    <w:tbl>
      <w:tblPr>
        <w:tblStyle w:val="a4"/>
        <w:tblW w:w="0" w:type="auto"/>
        <w:tblLook w:val="04A0" w:firstRow="1" w:lastRow="0" w:firstColumn="1" w:lastColumn="0" w:noHBand="0" w:noVBand="1"/>
      </w:tblPr>
      <w:tblGrid>
        <w:gridCol w:w="2640"/>
        <w:gridCol w:w="870"/>
        <w:gridCol w:w="3402"/>
        <w:gridCol w:w="3651"/>
      </w:tblGrid>
      <w:tr w:rsidR="00DA6BC1" w:rsidTr="00693E2A">
        <w:tc>
          <w:tcPr>
            <w:tcW w:w="2640" w:type="dxa"/>
          </w:tcPr>
          <w:p w:rsidR="00DA6BC1" w:rsidRDefault="00DA6BC1" w:rsidP="00693E2A">
            <w:r>
              <w:rPr>
                <w:b/>
              </w:rPr>
              <w:t>Учебный предмет, дисциплина</w:t>
            </w:r>
          </w:p>
        </w:tc>
        <w:tc>
          <w:tcPr>
            <w:tcW w:w="870" w:type="dxa"/>
          </w:tcPr>
          <w:p w:rsidR="00DA6BC1" w:rsidRPr="00DF419F" w:rsidRDefault="00DA6BC1" w:rsidP="00693E2A">
            <w:pPr>
              <w:rPr>
                <w:b/>
              </w:rPr>
            </w:pPr>
            <w:r w:rsidRPr="00DF419F">
              <w:rPr>
                <w:b/>
              </w:rPr>
              <w:t>Класс</w:t>
            </w:r>
          </w:p>
        </w:tc>
        <w:tc>
          <w:tcPr>
            <w:tcW w:w="3402" w:type="dxa"/>
          </w:tcPr>
          <w:p w:rsidR="00DA6BC1" w:rsidRDefault="00DA6BC1" w:rsidP="00693E2A">
            <w:r>
              <w:rPr>
                <w:b/>
              </w:rPr>
              <w:t>Название рабочей программы, дисциплины</w:t>
            </w:r>
          </w:p>
        </w:tc>
        <w:tc>
          <w:tcPr>
            <w:tcW w:w="3651" w:type="dxa"/>
          </w:tcPr>
          <w:p w:rsidR="00DA6BC1" w:rsidRDefault="00DA6BC1" w:rsidP="00693E2A">
            <w:r>
              <w:rPr>
                <w:b/>
              </w:rPr>
              <w:t>Учебные издания, пособия</w:t>
            </w:r>
          </w:p>
        </w:tc>
      </w:tr>
      <w:tr w:rsidR="00F56F6B" w:rsidTr="00693E2A">
        <w:tc>
          <w:tcPr>
            <w:tcW w:w="2640" w:type="dxa"/>
            <w:vMerge w:val="restart"/>
          </w:tcPr>
          <w:p w:rsidR="00F56F6B" w:rsidRDefault="00F56F6B" w:rsidP="00693E2A">
            <w:pPr>
              <w:rPr>
                <w:b/>
              </w:rPr>
            </w:pPr>
            <w:r>
              <w:rPr>
                <w:b/>
              </w:rPr>
              <w:t>Русский язык</w:t>
            </w:r>
          </w:p>
          <w:p w:rsidR="00F56F6B" w:rsidRDefault="00F56F6B" w:rsidP="00693E2A">
            <w:pPr>
              <w:rPr>
                <w:b/>
              </w:rPr>
            </w:pPr>
          </w:p>
          <w:p w:rsidR="00F56F6B" w:rsidRDefault="00F56F6B" w:rsidP="00693E2A"/>
        </w:tc>
        <w:tc>
          <w:tcPr>
            <w:tcW w:w="870" w:type="dxa"/>
          </w:tcPr>
          <w:p w:rsidR="00F56F6B" w:rsidRDefault="00F56F6B" w:rsidP="00693E2A">
            <w:r>
              <w:lastRenderedPageBreak/>
              <w:t>10а</w:t>
            </w:r>
          </w:p>
          <w:p w:rsidR="00F56F6B" w:rsidRDefault="00F56F6B" w:rsidP="00693E2A"/>
        </w:tc>
        <w:tc>
          <w:tcPr>
            <w:tcW w:w="3402" w:type="dxa"/>
          </w:tcPr>
          <w:p w:rsidR="00F56F6B" w:rsidRDefault="00F56F6B" w:rsidP="00693E2A">
            <w:r>
              <w:t>Учебная программа</w:t>
            </w:r>
            <w:r w:rsidRPr="003C1083">
              <w:t xml:space="preserve"> по русскому </w:t>
            </w:r>
            <w:r w:rsidRPr="001636FE">
              <w:t>языку Власенков</w:t>
            </w:r>
            <w:r>
              <w:t>а</w:t>
            </w:r>
            <w:r w:rsidRPr="001636FE">
              <w:t xml:space="preserve"> А.И., </w:t>
            </w:r>
            <w:r w:rsidRPr="001636FE">
              <w:lastRenderedPageBreak/>
              <w:t>Рыбченков</w:t>
            </w:r>
            <w:r>
              <w:t>ой</w:t>
            </w:r>
            <w:r w:rsidRPr="001636FE">
              <w:t xml:space="preserve"> Л.М.</w:t>
            </w:r>
          </w:p>
        </w:tc>
        <w:tc>
          <w:tcPr>
            <w:tcW w:w="3651" w:type="dxa"/>
          </w:tcPr>
          <w:p w:rsidR="00F56F6B" w:rsidRDefault="00F56F6B" w:rsidP="00693E2A">
            <w:r>
              <w:lastRenderedPageBreak/>
              <w:t xml:space="preserve">Рыбченкова Л.М., Александрова О.М., Нарушевич А.Г. и др. Русский </w:t>
            </w:r>
            <w:r>
              <w:lastRenderedPageBreak/>
              <w:t>язык. 10-11 классы. Базовый уровень-М.: Просвещение, 2020</w:t>
            </w:r>
          </w:p>
        </w:tc>
      </w:tr>
      <w:tr w:rsidR="00F56F6B" w:rsidTr="00693E2A">
        <w:tc>
          <w:tcPr>
            <w:tcW w:w="2640" w:type="dxa"/>
            <w:vMerge/>
          </w:tcPr>
          <w:p w:rsidR="00F56F6B" w:rsidRDefault="00F56F6B" w:rsidP="00693E2A">
            <w:pPr>
              <w:rPr>
                <w:b/>
              </w:rPr>
            </w:pPr>
          </w:p>
        </w:tc>
        <w:tc>
          <w:tcPr>
            <w:tcW w:w="870" w:type="dxa"/>
          </w:tcPr>
          <w:p w:rsidR="00F56F6B" w:rsidRDefault="00F56F6B" w:rsidP="00693E2A">
            <w:r>
              <w:t>10б</w:t>
            </w:r>
          </w:p>
        </w:tc>
        <w:tc>
          <w:tcPr>
            <w:tcW w:w="3402" w:type="dxa"/>
          </w:tcPr>
          <w:p w:rsidR="00F56F6B" w:rsidRDefault="00F56F6B" w:rsidP="00693E2A">
            <w:r>
              <w:t>Учебная программа</w:t>
            </w:r>
            <w:r w:rsidRPr="003C1083">
              <w:t xml:space="preserve"> по русскому </w:t>
            </w:r>
            <w:r w:rsidRPr="001636FE">
              <w:t>языку Власенков</w:t>
            </w:r>
            <w:r>
              <w:t>а</w:t>
            </w:r>
            <w:r w:rsidRPr="001636FE">
              <w:t xml:space="preserve"> А.И., Рыбченков</w:t>
            </w:r>
            <w:r>
              <w:t>ой</w:t>
            </w:r>
            <w:r w:rsidRPr="001636FE">
              <w:t xml:space="preserve"> Л.М.</w:t>
            </w:r>
          </w:p>
        </w:tc>
        <w:tc>
          <w:tcPr>
            <w:tcW w:w="3651" w:type="dxa"/>
          </w:tcPr>
          <w:p w:rsidR="00F56F6B" w:rsidRPr="001636FE" w:rsidRDefault="00F56F6B" w:rsidP="008C789F">
            <w:r w:rsidRPr="001636FE">
              <w:t>Власенков А.И., Рыбченкова Л.М.</w:t>
            </w:r>
          </w:p>
          <w:p w:rsidR="00F56F6B" w:rsidRPr="003C1083" w:rsidRDefault="00F56F6B" w:rsidP="008C789F">
            <w:r w:rsidRPr="001636FE">
              <w:t>Русский язык и литература. Русский язык (базовый уровень)</w:t>
            </w:r>
            <w:r>
              <w:rPr>
                <w:sz w:val="20"/>
              </w:rPr>
              <w:t xml:space="preserve"> </w:t>
            </w:r>
            <w:r w:rsidRPr="003C1083">
              <w:t xml:space="preserve">10-11 кл. </w:t>
            </w:r>
          </w:p>
          <w:p w:rsidR="00F56F6B" w:rsidRDefault="00F56F6B" w:rsidP="008C789F">
            <w:r>
              <w:t>– М.: «Просвещение», 2015</w:t>
            </w:r>
          </w:p>
        </w:tc>
      </w:tr>
      <w:tr w:rsidR="00DA6BC1" w:rsidTr="00693E2A">
        <w:tc>
          <w:tcPr>
            <w:tcW w:w="2640" w:type="dxa"/>
            <w:vMerge w:val="restart"/>
          </w:tcPr>
          <w:p w:rsidR="00DA6BC1" w:rsidRPr="00FA748E" w:rsidRDefault="00DA6BC1" w:rsidP="00693E2A">
            <w:pPr>
              <w:rPr>
                <w:b/>
              </w:rPr>
            </w:pPr>
            <w:r w:rsidRPr="00FA748E">
              <w:rPr>
                <w:b/>
              </w:rPr>
              <w:t>Литература</w:t>
            </w:r>
          </w:p>
        </w:tc>
        <w:tc>
          <w:tcPr>
            <w:tcW w:w="870" w:type="dxa"/>
          </w:tcPr>
          <w:p w:rsidR="00DA6BC1" w:rsidRDefault="00DA6BC1" w:rsidP="00693E2A">
            <w:r>
              <w:t>10а</w:t>
            </w:r>
          </w:p>
        </w:tc>
        <w:tc>
          <w:tcPr>
            <w:tcW w:w="3402" w:type="dxa"/>
          </w:tcPr>
          <w:p w:rsidR="00DA6BC1" w:rsidRDefault="003919F4" w:rsidP="00693E2A">
            <w:r>
              <w:t>Программа для общеобразовательных учреждений по литературе для 10-11 классов – профильный уровень (авторы В. Я Коровина, З.П Журавлев, В. И Коровин, И. С Збарский, В. П Полухина; под ред. В. Я Коровиной.</w:t>
            </w:r>
          </w:p>
        </w:tc>
        <w:tc>
          <w:tcPr>
            <w:tcW w:w="3651" w:type="dxa"/>
          </w:tcPr>
          <w:p w:rsidR="00DA6BC1" w:rsidRDefault="00DA6BC1" w:rsidP="00693E2A">
            <w:r>
              <w:t>Коровин В.И., Вершинина Н.Л., Капитонова Л.А. и др./под ред. Коровина В.И. Литература. 10 класс. Углубленный уровень. В 2 частях. –М.: Просвещение, 2020</w:t>
            </w:r>
          </w:p>
        </w:tc>
      </w:tr>
      <w:tr w:rsidR="00DA6BC1" w:rsidTr="00693E2A">
        <w:tc>
          <w:tcPr>
            <w:tcW w:w="2640" w:type="dxa"/>
            <w:vMerge/>
          </w:tcPr>
          <w:p w:rsidR="00DA6BC1" w:rsidRPr="00FA748E" w:rsidRDefault="00DA6BC1" w:rsidP="00693E2A">
            <w:pPr>
              <w:rPr>
                <w:b/>
              </w:rPr>
            </w:pPr>
          </w:p>
        </w:tc>
        <w:tc>
          <w:tcPr>
            <w:tcW w:w="870" w:type="dxa"/>
          </w:tcPr>
          <w:p w:rsidR="00DA6BC1" w:rsidRDefault="00DA6BC1" w:rsidP="00693E2A">
            <w:r>
              <w:t>10б</w:t>
            </w:r>
          </w:p>
        </w:tc>
        <w:tc>
          <w:tcPr>
            <w:tcW w:w="3402" w:type="dxa"/>
          </w:tcPr>
          <w:p w:rsidR="00DA6BC1" w:rsidRDefault="00DA6BC1" w:rsidP="00693E2A">
            <w:r>
              <w:t>Программа</w:t>
            </w:r>
            <w:r w:rsidRPr="000C6A39">
              <w:t xml:space="preserve"> ОУ «Литература. </w:t>
            </w:r>
            <w:r>
              <w:t>10</w:t>
            </w:r>
            <w:r w:rsidRPr="000C6A39">
              <w:t>-11 кл. Базовый уровень»/ Ю.В. Лебедев</w:t>
            </w:r>
          </w:p>
        </w:tc>
        <w:tc>
          <w:tcPr>
            <w:tcW w:w="3651" w:type="dxa"/>
          </w:tcPr>
          <w:p w:rsidR="00DA6BC1" w:rsidRPr="00DA3E7A" w:rsidRDefault="00DA6BC1" w:rsidP="00693E2A">
            <w:pPr>
              <w:spacing w:line="228" w:lineRule="auto"/>
            </w:pPr>
            <w:r w:rsidRPr="000C6A39">
              <w:t xml:space="preserve">Лебедев Ю.В.Русский язык и литература. Литература (базовый уровень). </w:t>
            </w:r>
            <w:r w:rsidRPr="00DA3E7A">
              <w:t>10 кл. Ч. 1,2.</w:t>
            </w:r>
          </w:p>
          <w:p w:rsidR="00DA6BC1" w:rsidRDefault="00DA6BC1" w:rsidP="00693E2A">
            <w:r w:rsidRPr="00DA3E7A">
              <w:t>– М.: «Просвещение», 201</w:t>
            </w:r>
            <w:r>
              <w:t>3</w:t>
            </w:r>
          </w:p>
        </w:tc>
      </w:tr>
      <w:tr w:rsidR="00DA6BC1" w:rsidTr="00693E2A">
        <w:tc>
          <w:tcPr>
            <w:tcW w:w="2640" w:type="dxa"/>
          </w:tcPr>
          <w:p w:rsidR="00DA6BC1" w:rsidRPr="00FA748E" w:rsidRDefault="00DA6BC1" w:rsidP="00693E2A">
            <w:pPr>
              <w:rPr>
                <w:b/>
              </w:rPr>
            </w:pPr>
            <w:r w:rsidRPr="00FA748E">
              <w:rPr>
                <w:b/>
              </w:rPr>
              <w:t>Иностранный язык</w:t>
            </w:r>
          </w:p>
        </w:tc>
        <w:tc>
          <w:tcPr>
            <w:tcW w:w="870" w:type="dxa"/>
          </w:tcPr>
          <w:p w:rsidR="00DA6BC1" w:rsidRDefault="00DA6BC1" w:rsidP="00693E2A">
            <w:r>
              <w:t>10а</w:t>
            </w:r>
          </w:p>
          <w:p w:rsidR="00DA6BC1" w:rsidRDefault="00DA6BC1" w:rsidP="00693E2A">
            <w:r>
              <w:t>10б</w:t>
            </w:r>
          </w:p>
        </w:tc>
        <w:tc>
          <w:tcPr>
            <w:tcW w:w="3402" w:type="dxa"/>
          </w:tcPr>
          <w:p w:rsidR="00DA6BC1" w:rsidRDefault="00DA6BC1" w:rsidP="00693E2A">
            <w:r w:rsidRPr="006B475B">
              <w:t xml:space="preserve">Программа курса английского языка к УМК «Английский </w:t>
            </w:r>
            <w:r>
              <w:t xml:space="preserve">в фокусе» </w:t>
            </w:r>
            <w:r>
              <w:rPr>
                <w:color w:val="000000"/>
              </w:rPr>
              <w:t>(</w:t>
            </w:r>
            <w:r w:rsidRPr="00EF3248">
              <w:rPr>
                <w:color w:val="000000"/>
              </w:rPr>
              <w:t>Spotlight</w:t>
            </w:r>
            <w:r>
              <w:rPr>
                <w:color w:val="000000"/>
              </w:rPr>
              <w:t>) для</w:t>
            </w:r>
            <w:r>
              <w:t xml:space="preserve"> ОУ</w:t>
            </w:r>
            <w:r>
              <w:rPr>
                <w:color w:val="000000"/>
              </w:rPr>
              <w:t xml:space="preserve"> 10-11 кл./ В.Г. Апальков</w:t>
            </w:r>
          </w:p>
        </w:tc>
        <w:tc>
          <w:tcPr>
            <w:tcW w:w="3651" w:type="dxa"/>
          </w:tcPr>
          <w:p w:rsidR="00DA6BC1" w:rsidRPr="00FA0B08" w:rsidRDefault="00DA6BC1" w:rsidP="00693E2A">
            <w:r w:rsidRPr="00FA0B08">
              <w:t>Афанасьева О.В., Дули Д., Михеева И.В. и др.</w:t>
            </w:r>
          </w:p>
          <w:p w:rsidR="00DA6BC1" w:rsidRPr="00BE0155" w:rsidRDefault="00DA6BC1" w:rsidP="00693E2A">
            <w:pPr>
              <w:rPr>
                <w:color w:val="000000"/>
              </w:rPr>
            </w:pPr>
            <w:r>
              <w:t>«</w:t>
            </w:r>
            <w:r w:rsidRPr="004557A4">
              <w:rPr>
                <w:color w:val="000000"/>
              </w:rPr>
              <w:t xml:space="preserve">Английский </w:t>
            </w:r>
            <w:r>
              <w:rPr>
                <w:color w:val="000000"/>
              </w:rPr>
              <w:t>в фокусе» (</w:t>
            </w:r>
            <w:r w:rsidRPr="00EF3248">
              <w:rPr>
                <w:color w:val="000000"/>
              </w:rPr>
              <w:t>Spotlight</w:t>
            </w:r>
            <w:r>
              <w:rPr>
                <w:color w:val="000000"/>
              </w:rPr>
              <w:t>) 10кл.</w:t>
            </w:r>
            <w:r>
              <w:t>– М: Просвещение, 2015</w:t>
            </w:r>
          </w:p>
        </w:tc>
      </w:tr>
      <w:tr w:rsidR="00DA6BC1" w:rsidTr="00693E2A">
        <w:tc>
          <w:tcPr>
            <w:tcW w:w="2640" w:type="dxa"/>
            <w:vMerge w:val="restart"/>
          </w:tcPr>
          <w:p w:rsidR="00DA6BC1" w:rsidRDefault="00DA6BC1" w:rsidP="00693E2A">
            <w:pPr>
              <w:rPr>
                <w:b/>
              </w:rPr>
            </w:pPr>
            <w:r w:rsidRPr="00550E26">
              <w:rPr>
                <w:b/>
              </w:rPr>
              <w:t>Алгебра и начала математического анализа</w:t>
            </w:r>
          </w:p>
          <w:p w:rsidR="00DA6BC1" w:rsidRDefault="00DA6BC1" w:rsidP="00693E2A"/>
        </w:tc>
        <w:tc>
          <w:tcPr>
            <w:tcW w:w="870" w:type="dxa"/>
          </w:tcPr>
          <w:p w:rsidR="00DA6BC1" w:rsidRDefault="00DA6BC1" w:rsidP="00693E2A">
            <w:r>
              <w:t>10а</w:t>
            </w:r>
          </w:p>
        </w:tc>
        <w:tc>
          <w:tcPr>
            <w:tcW w:w="3402" w:type="dxa"/>
          </w:tcPr>
          <w:p w:rsidR="00DA6BC1" w:rsidRDefault="00DA6BC1" w:rsidP="00693E2A">
            <w:r>
              <w:t>Программа ОУ «Алгебра и начала математического анализа./10-11 кл.»</w:t>
            </w:r>
            <w:r w:rsidRPr="008C4B20">
              <w:t>/</w:t>
            </w:r>
            <w:r>
              <w:t>А.В. Мордкович</w:t>
            </w:r>
          </w:p>
        </w:tc>
        <w:tc>
          <w:tcPr>
            <w:tcW w:w="3651" w:type="dxa"/>
          </w:tcPr>
          <w:p w:rsidR="00DA6BC1" w:rsidRDefault="00DA6BC1" w:rsidP="00693E2A">
            <w:r>
              <w:t xml:space="preserve">А.Г. Мордкович </w:t>
            </w:r>
            <w:r w:rsidRPr="00FF207D">
              <w:t xml:space="preserve">Алгебра и начала анализа. </w:t>
            </w:r>
            <w:r>
              <w:t>Базовый уровень</w:t>
            </w:r>
            <w:r w:rsidRPr="00FF207D">
              <w:t>10-11 кл.</w:t>
            </w:r>
            <w:r>
              <w:t xml:space="preserve"> </w:t>
            </w:r>
          </w:p>
          <w:p w:rsidR="00DA6BC1" w:rsidRDefault="00DA6BC1" w:rsidP="00693E2A">
            <w:r>
              <w:t xml:space="preserve">– М: Мнемозина, </w:t>
            </w:r>
            <w:r w:rsidRPr="00FF207D">
              <w:t>201</w:t>
            </w:r>
            <w:r>
              <w:t>3-2014</w:t>
            </w:r>
          </w:p>
        </w:tc>
      </w:tr>
      <w:tr w:rsidR="00DA6BC1" w:rsidTr="00693E2A">
        <w:tc>
          <w:tcPr>
            <w:tcW w:w="2640" w:type="dxa"/>
            <w:vMerge/>
          </w:tcPr>
          <w:p w:rsidR="00DA6BC1" w:rsidRPr="00550E26" w:rsidRDefault="00DA6BC1" w:rsidP="00693E2A">
            <w:pPr>
              <w:rPr>
                <w:b/>
              </w:rPr>
            </w:pPr>
          </w:p>
        </w:tc>
        <w:tc>
          <w:tcPr>
            <w:tcW w:w="870" w:type="dxa"/>
          </w:tcPr>
          <w:p w:rsidR="00DA6BC1" w:rsidRDefault="00DA6BC1" w:rsidP="00693E2A">
            <w:r>
              <w:t>10б</w:t>
            </w:r>
          </w:p>
        </w:tc>
        <w:tc>
          <w:tcPr>
            <w:tcW w:w="3402" w:type="dxa"/>
          </w:tcPr>
          <w:p w:rsidR="00DA6BC1" w:rsidRDefault="003919F4" w:rsidP="00693E2A">
            <w:r w:rsidRPr="004B613D">
              <w:t>Программа ОУ «Алгебра и начала математического анализа./10-11 кл.»/А.В. Мордкович</w:t>
            </w:r>
            <w:r>
              <w:t xml:space="preserve"> </w:t>
            </w:r>
            <w:r w:rsidRPr="004B613D">
              <w:t>(базовый и углубленный уровни).</w:t>
            </w:r>
          </w:p>
        </w:tc>
        <w:tc>
          <w:tcPr>
            <w:tcW w:w="3651" w:type="dxa"/>
          </w:tcPr>
          <w:p w:rsidR="00DA6BC1" w:rsidRDefault="00DA6BC1" w:rsidP="00693E2A">
            <w:r>
              <w:t>А.Г. Мордкович, П.В.Семенов. Математика: а</w:t>
            </w:r>
            <w:r w:rsidRPr="00FF207D">
              <w:t xml:space="preserve">лгебра и начала </w:t>
            </w:r>
            <w:r>
              <w:t xml:space="preserve">математического </w:t>
            </w:r>
            <w:r w:rsidRPr="00FF207D">
              <w:t xml:space="preserve">анализа. </w:t>
            </w:r>
            <w:r>
              <w:t>10 класс. Учебник (базовый и углубленный  уровни). В 2ч.</w:t>
            </w:r>
          </w:p>
          <w:p w:rsidR="00DA6BC1" w:rsidRDefault="00DA6BC1" w:rsidP="00693E2A">
            <w:r>
              <w:t xml:space="preserve">– М: Мнемозина, </w:t>
            </w:r>
            <w:r w:rsidRPr="00FF207D">
              <w:t>20</w:t>
            </w:r>
            <w:r>
              <w:t>20</w:t>
            </w:r>
          </w:p>
        </w:tc>
      </w:tr>
      <w:tr w:rsidR="00DA6BC1" w:rsidTr="00693E2A">
        <w:tc>
          <w:tcPr>
            <w:tcW w:w="2640" w:type="dxa"/>
          </w:tcPr>
          <w:p w:rsidR="00DA6BC1" w:rsidRPr="00FA748E" w:rsidRDefault="00DA6BC1" w:rsidP="00693E2A">
            <w:pPr>
              <w:rPr>
                <w:b/>
              </w:rPr>
            </w:pPr>
            <w:r w:rsidRPr="00FA748E">
              <w:rPr>
                <w:b/>
              </w:rPr>
              <w:t>Геометрия</w:t>
            </w:r>
          </w:p>
        </w:tc>
        <w:tc>
          <w:tcPr>
            <w:tcW w:w="870" w:type="dxa"/>
          </w:tcPr>
          <w:p w:rsidR="00DA6BC1" w:rsidRDefault="00DA6BC1" w:rsidP="00693E2A">
            <w:r>
              <w:t>10а</w:t>
            </w:r>
          </w:p>
          <w:p w:rsidR="00DA6BC1" w:rsidRDefault="00DA6BC1" w:rsidP="00693E2A">
            <w:r>
              <w:t>10б</w:t>
            </w:r>
          </w:p>
        </w:tc>
        <w:tc>
          <w:tcPr>
            <w:tcW w:w="3402" w:type="dxa"/>
          </w:tcPr>
          <w:p w:rsidR="00DA6BC1" w:rsidRDefault="00DA6BC1" w:rsidP="00693E2A">
            <w:r>
              <w:t>Программа ОУ «Геометрия. 10-11 кл»</w:t>
            </w:r>
            <w:r w:rsidRPr="00C27F5B">
              <w:t>/</w:t>
            </w:r>
            <w:r>
              <w:t xml:space="preserve"> </w:t>
            </w:r>
            <w:r>
              <w:rPr>
                <w:color w:val="000000"/>
                <w:shd w:val="clear" w:color="auto" w:fill="FFFFFF"/>
              </w:rPr>
              <w:t>Л.С. Атанасян, В.Ф. Бутузов, СБ. Кадомцев, З.Г. Позняк и Л.С. Киселева</w:t>
            </w:r>
          </w:p>
        </w:tc>
        <w:tc>
          <w:tcPr>
            <w:tcW w:w="3651" w:type="dxa"/>
          </w:tcPr>
          <w:p w:rsidR="00DA6BC1" w:rsidRDefault="00DA6BC1" w:rsidP="00693E2A">
            <w:r>
              <w:t xml:space="preserve">Л.С. Атанасян </w:t>
            </w:r>
          </w:p>
          <w:p w:rsidR="00DA6BC1" w:rsidRDefault="00DA6BC1" w:rsidP="00693E2A">
            <w:r>
              <w:t xml:space="preserve">Геометрия. 10-11кл. </w:t>
            </w:r>
          </w:p>
          <w:p w:rsidR="00DA6BC1" w:rsidRDefault="00DA6BC1" w:rsidP="00693E2A">
            <w:r>
              <w:t>– М.: «Просвещение», 2014</w:t>
            </w:r>
          </w:p>
        </w:tc>
      </w:tr>
      <w:tr w:rsidR="00DA6BC1" w:rsidTr="00693E2A">
        <w:tc>
          <w:tcPr>
            <w:tcW w:w="2640" w:type="dxa"/>
          </w:tcPr>
          <w:p w:rsidR="00DA6BC1" w:rsidRPr="00FA748E" w:rsidRDefault="00DA6BC1" w:rsidP="00693E2A">
            <w:pPr>
              <w:rPr>
                <w:b/>
              </w:rPr>
            </w:pPr>
            <w:r w:rsidRPr="00FA748E">
              <w:rPr>
                <w:b/>
              </w:rPr>
              <w:t>Информатика</w:t>
            </w:r>
            <w:r>
              <w:rPr>
                <w:b/>
              </w:rPr>
              <w:t xml:space="preserve"> и ИКТ</w:t>
            </w:r>
          </w:p>
        </w:tc>
        <w:tc>
          <w:tcPr>
            <w:tcW w:w="870" w:type="dxa"/>
          </w:tcPr>
          <w:p w:rsidR="00DA6BC1" w:rsidRDefault="00DA6BC1" w:rsidP="00693E2A">
            <w:r>
              <w:t>10а</w:t>
            </w:r>
          </w:p>
          <w:p w:rsidR="00DA6BC1" w:rsidRDefault="00DA6BC1" w:rsidP="00693E2A">
            <w:r>
              <w:t>10б</w:t>
            </w:r>
          </w:p>
        </w:tc>
        <w:tc>
          <w:tcPr>
            <w:tcW w:w="3402" w:type="dxa"/>
          </w:tcPr>
          <w:p w:rsidR="00DA6BC1" w:rsidRPr="00F0101F" w:rsidRDefault="00DA6BC1" w:rsidP="00693E2A">
            <w:r>
              <w:t>Примерная программа (полного) общего образования по информатике и информационным технологиям (базовый уровень)</w:t>
            </w:r>
            <w:r w:rsidRPr="00F0101F">
              <w:t xml:space="preserve"> </w:t>
            </w:r>
            <w:r>
              <w:t>/</w:t>
            </w:r>
            <w:r w:rsidRPr="00F0101F">
              <w:t>Семакин И.Г., Хеннер Е.К., Шеина Т.Ю.</w:t>
            </w:r>
          </w:p>
          <w:p w:rsidR="00DA6BC1" w:rsidRDefault="00DA6BC1" w:rsidP="00693E2A"/>
        </w:tc>
        <w:tc>
          <w:tcPr>
            <w:tcW w:w="3651" w:type="dxa"/>
          </w:tcPr>
          <w:p w:rsidR="00DA6BC1" w:rsidRPr="00F0101F" w:rsidRDefault="00DA6BC1" w:rsidP="00693E2A">
            <w:r w:rsidRPr="00F0101F">
              <w:t>Семакин И.Г., Хеннер Е.К., Шеина Т.Ю.</w:t>
            </w:r>
          </w:p>
          <w:p w:rsidR="00DA6BC1" w:rsidRDefault="00DA6BC1" w:rsidP="00693E2A">
            <w:r>
              <w:t>Информатика и ИКТ. Базовый уровень</w:t>
            </w:r>
          </w:p>
          <w:p w:rsidR="00DA6BC1" w:rsidRDefault="00DA6BC1" w:rsidP="00693E2A">
            <w:r>
              <w:t>М.: БИНОМ. Лаборатория знаний, 2015</w:t>
            </w:r>
          </w:p>
        </w:tc>
      </w:tr>
      <w:tr w:rsidR="00DA6BC1" w:rsidTr="00693E2A">
        <w:tc>
          <w:tcPr>
            <w:tcW w:w="2640" w:type="dxa"/>
          </w:tcPr>
          <w:p w:rsidR="00DA6BC1" w:rsidRPr="00FA748E" w:rsidRDefault="00DA6BC1" w:rsidP="00693E2A">
            <w:pPr>
              <w:rPr>
                <w:b/>
              </w:rPr>
            </w:pPr>
            <w:r>
              <w:rPr>
                <w:b/>
              </w:rPr>
              <w:t>История</w:t>
            </w:r>
          </w:p>
        </w:tc>
        <w:tc>
          <w:tcPr>
            <w:tcW w:w="870" w:type="dxa"/>
          </w:tcPr>
          <w:p w:rsidR="00DA6BC1" w:rsidRDefault="00DA6BC1" w:rsidP="00693E2A">
            <w:r>
              <w:t>10а</w:t>
            </w:r>
          </w:p>
          <w:p w:rsidR="00DA6BC1" w:rsidRDefault="00DA6BC1" w:rsidP="00693E2A">
            <w:r>
              <w:t>10б</w:t>
            </w:r>
          </w:p>
        </w:tc>
        <w:tc>
          <w:tcPr>
            <w:tcW w:w="3402" w:type="dxa"/>
          </w:tcPr>
          <w:p w:rsidR="00DA6BC1" w:rsidRPr="004F3DE4" w:rsidRDefault="00DA6BC1" w:rsidP="00693E2A">
            <w:pPr>
              <w:spacing w:line="228" w:lineRule="auto"/>
            </w:pPr>
            <w:r w:rsidRPr="009C3A18">
              <w:rPr>
                <w:shd w:val="clear" w:color="auto" w:fill="FFFFFF"/>
              </w:rPr>
              <w:t>П</w:t>
            </w:r>
            <w:r>
              <w:rPr>
                <w:shd w:val="clear" w:color="auto" w:fill="FFFFFF"/>
              </w:rPr>
              <w:t>рограмма</w:t>
            </w:r>
            <w:r w:rsidRPr="009C3A18">
              <w:rPr>
                <w:shd w:val="clear" w:color="auto" w:fill="FFFFFF"/>
              </w:rPr>
              <w:t xml:space="preserve"> среднего (полного) общего образования </w:t>
            </w:r>
            <w:r>
              <w:rPr>
                <w:shd w:val="clear" w:color="auto" w:fill="FFFFFF"/>
              </w:rPr>
              <w:t>по курсу</w:t>
            </w:r>
            <w:r w:rsidRPr="009C3A18">
              <w:rPr>
                <w:shd w:val="clear" w:color="auto" w:fill="FFFFFF"/>
              </w:rPr>
              <w:t xml:space="preserve"> всеобщей истории с </w:t>
            </w:r>
            <w:smartTag w:uri="urn:schemas-microsoft-com:office:smarttags" w:element="metricconverter">
              <w:smartTagPr>
                <w:attr w:name="ProductID" w:val="1914 г"/>
              </w:smartTagPr>
              <w:r w:rsidRPr="009C3A18">
                <w:rPr>
                  <w:shd w:val="clear" w:color="auto" w:fill="FFFFFF"/>
                </w:rPr>
                <w:t>1914 г</w:t>
              </w:r>
            </w:smartTag>
            <w:r w:rsidRPr="009C3A18">
              <w:rPr>
                <w:shd w:val="clear" w:color="auto" w:fill="FFFFFF"/>
              </w:rPr>
              <w:t>. до начала ХХI в.</w:t>
            </w:r>
            <w:r>
              <w:rPr>
                <w:shd w:val="clear" w:color="auto" w:fill="FFFFFF"/>
              </w:rPr>
              <w:t xml:space="preserve"> 10 класс/</w:t>
            </w:r>
            <w:r w:rsidRPr="004F3DE4">
              <w:t xml:space="preserve"> Сороко-Цюпа О.С., Сороко-Цюпа А.О./ Под ред. Искендерова А.А.</w:t>
            </w:r>
          </w:p>
          <w:p w:rsidR="00DA6BC1" w:rsidRDefault="00DA6BC1" w:rsidP="00693E2A">
            <w:pPr>
              <w:spacing w:line="228" w:lineRule="auto"/>
              <w:rPr>
                <w:b/>
              </w:rPr>
            </w:pPr>
          </w:p>
          <w:p w:rsidR="00DA6BC1" w:rsidRDefault="00DA6BC1" w:rsidP="00693E2A">
            <w:r w:rsidRPr="009C3A18">
              <w:rPr>
                <w:shd w:val="clear" w:color="auto" w:fill="FFFFFF"/>
              </w:rPr>
              <w:t>П</w:t>
            </w:r>
            <w:r>
              <w:rPr>
                <w:shd w:val="clear" w:color="auto" w:fill="FFFFFF"/>
              </w:rPr>
              <w:t>рограмма</w:t>
            </w:r>
            <w:r w:rsidRPr="009C3A18">
              <w:rPr>
                <w:shd w:val="clear" w:color="auto" w:fill="FFFFFF"/>
              </w:rPr>
              <w:t xml:space="preserve"> среднего (полного) общего образования </w:t>
            </w:r>
            <w:r>
              <w:rPr>
                <w:shd w:val="clear" w:color="auto" w:fill="FFFFFF"/>
              </w:rPr>
              <w:t>по курсу</w:t>
            </w:r>
            <w:r w:rsidRPr="009C3A18">
              <w:rPr>
                <w:shd w:val="clear" w:color="auto" w:fill="FFFFFF"/>
              </w:rPr>
              <w:t xml:space="preserve"> истории </w:t>
            </w:r>
            <w:r>
              <w:rPr>
                <w:shd w:val="clear" w:color="auto" w:fill="FFFFFF"/>
              </w:rPr>
              <w:t xml:space="preserve">России </w:t>
            </w:r>
            <w:r w:rsidRPr="009C3A18">
              <w:rPr>
                <w:shd w:val="clear" w:color="auto" w:fill="FFFFFF"/>
              </w:rPr>
              <w:t xml:space="preserve">с </w:t>
            </w:r>
            <w:smartTag w:uri="urn:schemas-microsoft-com:office:smarttags" w:element="metricconverter">
              <w:smartTagPr>
                <w:attr w:name="ProductID" w:val="1914 г"/>
              </w:smartTagPr>
              <w:r w:rsidRPr="009C3A18">
                <w:rPr>
                  <w:shd w:val="clear" w:color="auto" w:fill="FFFFFF"/>
                </w:rPr>
                <w:t>1914 г</w:t>
              </w:r>
            </w:smartTag>
            <w:r w:rsidRPr="009C3A18">
              <w:rPr>
                <w:shd w:val="clear" w:color="auto" w:fill="FFFFFF"/>
              </w:rPr>
              <w:t>. до начала ХХI в.</w:t>
            </w:r>
            <w:r>
              <w:rPr>
                <w:shd w:val="clear" w:color="auto" w:fill="FFFFFF"/>
              </w:rPr>
              <w:t xml:space="preserve"> 10 класс/</w:t>
            </w:r>
            <w:r w:rsidRPr="002D06C2">
              <w:t xml:space="preserve"> Никонов В.А., Девятов С.В. </w:t>
            </w:r>
            <w:r>
              <w:t>/</w:t>
            </w:r>
            <w:r w:rsidRPr="002D06C2">
              <w:t>Под ред. Карпова СП.</w:t>
            </w:r>
          </w:p>
        </w:tc>
        <w:tc>
          <w:tcPr>
            <w:tcW w:w="3651" w:type="dxa"/>
          </w:tcPr>
          <w:p w:rsidR="00DA6BC1" w:rsidRPr="004F3DE4" w:rsidRDefault="00DA6BC1" w:rsidP="00693E2A">
            <w:pPr>
              <w:spacing w:line="228" w:lineRule="auto"/>
            </w:pPr>
            <w:r w:rsidRPr="004F3DE4">
              <w:t>Сороко-Цюпа О.С., Сороко-Цюпа А.О./ Под ред. Искендерова А.А.</w:t>
            </w:r>
          </w:p>
          <w:p w:rsidR="00DA6BC1" w:rsidRDefault="00DA6BC1" w:rsidP="00693E2A">
            <w:pPr>
              <w:spacing w:line="228" w:lineRule="auto"/>
            </w:pPr>
            <w:r w:rsidRPr="002D06C2">
              <w:t>История. Все</w:t>
            </w:r>
            <w:r>
              <w:t>общая история. Новейшая история</w:t>
            </w:r>
            <w:r w:rsidRPr="002D06C2">
              <w:t xml:space="preserve"> </w:t>
            </w:r>
            <w:r>
              <w:t>(б</w:t>
            </w:r>
            <w:r w:rsidRPr="002D06C2">
              <w:t>азовый и углуб</w:t>
            </w:r>
            <w:r>
              <w:t>.</w:t>
            </w:r>
            <w:r w:rsidRPr="002D06C2">
              <w:t xml:space="preserve"> уровни</w:t>
            </w:r>
            <w:r>
              <w:t>)</w:t>
            </w:r>
            <w:r w:rsidRPr="002D06C2">
              <w:t xml:space="preserve"> 10 кл.</w:t>
            </w:r>
          </w:p>
          <w:p w:rsidR="00DA6BC1" w:rsidRDefault="00DA6BC1" w:rsidP="00693E2A">
            <w:pPr>
              <w:spacing w:line="228" w:lineRule="auto"/>
            </w:pPr>
            <w:r>
              <w:t>– М.: «Просвещение», 2019</w:t>
            </w:r>
          </w:p>
          <w:p w:rsidR="00DA6BC1" w:rsidRDefault="00DA6BC1" w:rsidP="00693E2A">
            <w:pPr>
              <w:spacing w:line="228" w:lineRule="auto"/>
            </w:pPr>
          </w:p>
          <w:p w:rsidR="00DA6BC1" w:rsidRDefault="00DA6BC1" w:rsidP="00693E2A">
            <w:pPr>
              <w:spacing w:line="228" w:lineRule="auto"/>
            </w:pPr>
            <w:r w:rsidRPr="002D06C2">
              <w:t xml:space="preserve">Никонов В.А., Девятов С.В. </w:t>
            </w:r>
            <w:r>
              <w:t>/</w:t>
            </w:r>
            <w:r w:rsidRPr="002D06C2">
              <w:t>Под ред. Карпова СП.</w:t>
            </w:r>
          </w:p>
          <w:p w:rsidR="00DA6BC1" w:rsidRDefault="00DA6BC1" w:rsidP="00693E2A">
            <w:pPr>
              <w:spacing w:line="228" w:lineRule="auto"/>
            </w:pPr>
            <w:r w:rsidRPr="002D06C2">
              <w:t xml:space="preserve">История. История России </w:t>
            </w:r>
            <w:smartTag w:uri="urn:schemas-microsoft-com:office:smarttags" w:element="metricconverter">
              <w:smartTagPr>
                <w:attr w:name="ProductID" w:val="1914 г"/>
              </w:smartTagPr>
              <w:r w:rsidRPr="002D06C2">
                <w:t>1914 г</w:t>
              </w:r>
            </w:smartTag>
            <w:r w:rsidRPr="002D06C2">
              <w:t>. - начало XXI в. (базовый и углубл</w:t>
            </w:r>
            <w:r>
              <w:t>.</w:t>
            </w:r>
            <w:r w:rsidRPr="002D06C2">
              <w:t xml:space="preserve"> уровни) </w:t>
            </w:r>
            <w:r>
              <w:t>в 2 ч.</w:t>
            </w:r>
          </w:p>
          <w:p w:rsidR="00DA6BC1" w:rsidRDefault="00DA6BC1" w:rsidP="00693E2A">
            <w:r w:rsidRPr="00EB02EC">
              <w:t>–М.: «ТИД «Русское слово – РС», 201</w:t>
            </w:r>
            <w:r>
              <w:t>9</w:t>
            </w:r>
          </w:p>
        </w:tc>
      </w:tr>
      <w:tr w:rsidR="00DA6BC1" w:rsidTr="00693E2A">
        <w:tc>
          <w:tcPr>
            <w:tcW w:w="2640" w:type="dxa"/>
          </w:tcPr>
          <w:p w:rsidR="00DA6BC1" w:rsidRPr="00FA748E" w:rsidRDefault="00DA6BC1" w:rsidP="00693E2A">
            <w:pPr>
              <w:rPr>
                <w:b/>
              </w:rPr>
            </w:pPr>
            <w:r w:rsidRPr="00FA748E">
              <w:rPr>
                <w:b/>
              </w:rPr>
              <w:t>Обществознание</w:t>
            </w:r>
          </w:p>
        </w:tc>
        <w:tc>
          <w:tcPr>
            <w:tcW w:w="870" w:type="dxa"/>
          </w:tcPr>
          <w:p w:rsidR="00DA6BC1" w:rsidRDefault="00DA6BC1" w:rsidP="00693E2A">
            <w:r>
              <w:t>10а</w:t>
            </w:r>
          </w:p>
          <w:p w:rsidR="00DA6BC1" w:rsidRDefault="00DA6BC1" w:rsidP="00693E2A">
            <w:r>
              <w:t>10б</w:t>
            </w:r>
          </w:p>
        </w:tc>
        <w:tc>
          <w:tcPr>
            <w:tcW w:w="3402" w:type="dxa"/>
          </w:tcPr>
          <w:p w:rsidR="00DA6BC1" w:rsidRDefault="00DA6BC1" w:rsidP="00693E2A">
            <w:r>
              <w:t xml:space="preserve">Программа ОУ «Обществознание. 10-11 кл., Базовый уровень» к УМК </w:t>
            </w:r>
            <w:r w:rsidRPr="0027775A">
              <w:lastRenderedPageBreak/>
              <w:t>Обществознание</w:t>
            </w:r>
            <w:r>
              <w:t xml:space="preserve"> /</w:t>
            </w:r>
            <w:r w:rsidRPr="0027775A">
              <w:t xml:space="preserve"> под ред. Бордовского Г.А.</w:t>
            </w:r>
          </w:p>
        </w:tc>
        <w:tc>
          <w:tcPr>
            <w:tcW w:w="3651" w:type="dxa"/>
          </w:tcPr>
          <w:p w:rsidR="00DA6BC1" w:rsidRDefault="00DA6BC1" w:rsidP="00693E2A">
            <w:r>
              <w:lastRenderedPageBreak/>
              <w:t>Воронцов А.В., Королева Г.Э., Наумов С.А.</w:t>
            </w:r>
            <w:r w:rsidRPr="00373C2A">
              <w:t xml:space="preserve"> / Под ред. Бордовского Г.А.</w:t>
            </w:r>
          </w:p>
          <w:p w:rsidR="00DA6BC1" w:rsidRDefault="00DA6BC1" w:rsidP="00693E2A">
            <w:r>
              <w:lastRenderedPageBreak/>
              <w:t>Обществознание. Базовый уровень 10 кл. – М.: «</w:t>
            </w:r>
            <w:r w:rsidRPr="00373C2A">
              <w:t>Вентана-Граф</w:t>
            </w:r>
            <w:r>
              <w:t>», 2015</w:t>
            </w:r>
          </w:p>
        </w:tc>
      </w:tr>
      <w:tr w:rsidR="00DA6BC1" w:rsidTr="00693E2A">
        <w:tc>
          <w:tcPr>
            <w:tcW w:w="2640" w:type="dxa"/>
          </w:tcPr>
          <w:p w:rsidR="00DA6BC1" w:rsidRPr="00FA748E" w:rsidRDefault="00DA6BC1" w:rsidP="00693E2A">
            <w:pPr>
              <w:rPr>
                <w:b/>
              </w:rPr>
            </w:pPr>
            <w:r w:rsidRPr="00FA748E">
              <w:rPr>
                <w:b/>
              </w:rPr>
              <w:lastRenderedPageBreak/>
              <w:t>Экономика</w:t>
            </w:r>
          </w:p>
        </w:tc>
        <w:tc>
          <w:tcPr>
            <w:tcW w:w="870" w:type="dxa"/>
          </w:tcPr>
          <w:p w:rsidR="00DA6BC1" w:rsidRDefault="00DA6BC1" w:rsidP="00693E2A">
            <w:r>
              <w:t>10б</w:t>
            </w:r>
          </w:p>
        </w:tc>
        <w:tc>
          <w:tcPr>
            <w:tcW w:w="3402" w:type="dxa"/>
          </w:tcPr>
          <w:p w:rsidR="00DA6BC1" w:rsidRDefault="00DA6BC1" w:rsidP="00693E2A">
            <w:r>
              <w:t>Программа ОУ по э</w:t>
            </w:r>
            <w:r w:rsidRPr="00BC1F78">
              <w:t>кономик</w:t>
            </w:r>
            <w:r>
              <w:t xml:space="preserve">е. Основы экономической теории. (углубленный уровень образования) / </w:t>
            </w:r>
            <w:r w:rsidRPr="00BC1F78">
              <w:t>Под редакцией Иванова С.И., Линькова А.Я.</w:t>
            </w:r>
          </w:p>
        </w:tc>
        <w:tc>
          <w:tcPr>
            <w:tcW w:w="3651" w:type="dxa"/>
          </w:tcPr>
          <w:p w:rsidR="00DA6BC1" w:rsidRPr="00BC1F78" w:rsidRDefault="00DA6BC1" w:rsidP="00693E2A">
            <w:r>
              <w:t>Иванов</w:t>
            </w:r>
            <w:r w:rsidRPr="00BC1F78">
              <w:t xml:space="preserve"> С.И.</w:t>
            </w:r>
            <w:r>
              <w:t xml:space="preserve"> Экономика. </w:t>
            </w:r>
            <w:r w:rsidRPr="00BC1F78">
              <w:t>Учебник для 10-11 классов в 2-х книгах. Углубленный уровень. Кн.1</w:t>
            </w:r>
          </w:p>
          <w:p w:rsidR="00DA6BC1" w:rsidRDefault="00DA6BC1" w:rsidP="00693E2A">
            <w:r w:rsidRPr="00BC1F78">
              <w:t xml:space="preserve">- М: </w:t>
            </w:r>
            <w:r w:rsidRPr="00BC1F78">
              <w:rPr>
                <w:bCs/>
              </w:rPr>
              <w:t>«ВИТА-ПРЕСС», 2018</w:t>
            </w:r>
          </w:p>
        </w:tc>
      </w:tr>
      <w:tr w:rsidR="00DA6BC1" w:rsidTr="00693E2A">
        <w:tc>
          <w:tcPr>
            <w:tcW w:w="2640" w:type="dxa"/>
          </w:tcPr>
          <w:p w:rsidR="00DA6BC1" w:rsidRPr="00FA748E" w:rsidRDefault="00DA6BC1" w:rsidP="00693E2A">
            <w:pPr>
              <w:rPr>
                <w:b/>
              </w:rPr>
            </w:pPr>
            <w:r w:rsidRPr="00FA748E">
              <w:rPr>
                <w:b/>
              </w:rPr>
              <w:t>Право</w:t>
            </w:r>
          </w:p>
        </w:tc>
        <w:tc>
          <w:tcPr>
            <w:tcW w:w="870" w:type="dxa"/>
          </w:tcPr>
          <w:p w:rsidR="00DA6BC1" w:rsidRDefault="00DA6BC1" w:rsidP="00693E2A">
            <w:r>
              <w:t>10а</w:t>
            </w:r>
          </w:p>
        </w:tc>
        <w:tc>
          <w:tcPr>
            <w:tcW w:w="3402" w:type="dxa"/>
          </w:tcPr>
          <w:p w:rsidR="00DA6BC1" w:rsidRPr="000B60E4" w:rsidRDefault="00DA6BC1" w:rsidP="00693E2A">
            <w:r w:rsidRPr="000B60E4">
              <w:rPr>
                <w:sz w:val="24"/>
                <w:szCs w:val="24"/>
              </w:rPr>
              <w:t xml:space="preserve">Программа курса / под редакцией </w:t>
            </w:r>
            <w:r w:rsidRPr="000B60E4">
              <w:rPr>
                <w:color w:val="212121"/>
                <w:sz w:val="24"/>
                <w:szCs w:val="24"/>
              </w:rPr>
              <w:t>Певцовой Е.А., Козленко И.В. / Право. Основы правовой культуры.</w:t>
            </w:r>
            <w:r w:rsidRPr="000B60E4">
              <w:rPr>
                <w:rFonts w:ascii="Arial" w:hAnsi="Arial" w:cs="Arial"/>
                <w:color w:val="636363"/>
                <w:sz w:val="18"/>
                <w:szCs w:val="18"/>
              </w:rPr>
              <w:t xml:space="preserve"> </w:t>
            </w:r>
            <w:r w:rsidRPr="000B60E4">
              <w:rPr>
                <w:sz w:val="24"/>
                <w:szCs w:val="24"/>
              </w:rPr>
              <w:t>в 10-11 классах на базовом или углублённом уровне.</w:t>
            </w:r>
          </w:p>
        </w:tc>
        <w:tc>
          <w:tcPr>
            <w:tcW w:w="3651" w:type="dxa"/>
          </w:tcPr>
          <w:p w:rsidR="00DA6BC1" w:rsidRDefault="00DA6BC1" w:rsidP="00693E2A">
            <w:r w:rsidRPr="00D861F2">
              <w:t>Певцова Е.А.</w:t>
            </w:r>
          </w:p>
          <w:p w:rsidR="00DA6BC1" w:rsidRDefault="00DA6BC1" w:rsidP="00693E2A">
            <w:r w:rsidRPr="00D861F2">
              <w:t>П</w:t>
            </w:r>
            <w:r>
              <w:t xml:space="preserve">раво: основы правовой культуры. В 2 ч. </w:t>
            </w:r>
            <w:r w:rsidRPr="00D861F2">
              <w:t>(базовый и углубленный уровни)</w:t>
            </w:r>
          </w:p>
          <w:p w:rsidR="00DA6BC1" w:rsidRDefault="00DA6BC1" w:rsidP="00693E2A">
            <w:r>
              <w:t>–М.: «ТИД «Русское слово – РС», 2018</w:t>
            </w:r>
          </w:p>
        </w:tc>
      </w:tr>
      <w:tr w:rsidR="00DA6BC1" w:rsidTr="00693E2A">
        <w:tc>
          <w:tcPr>
            <w:tcW w:w="2640" w:type="dxa"/>
          </w:tcPr>
          <w:p w:rsidR="00DA6BC1" w:rsidRPr="00FA748E" w:rsidRDefault="00DA6BC1" w:rsidP="00693E2A">
            <w:pPr>
              <w:rPr>
                <w:b/>
              </w:rPr>
            </w:pPr>
            <w:r w:rsidRPr="00FA748E">
              <w:rPr>
                <w:b/>
              </w:rPr>
              <w:t>География</w:t>
            </w:r>
          </w:p>
        </w:tc>
        <w:tc>
          <w:tcPr>
            <w:tcW w:w="870" w:type="dxa"/>
          </w:tcPr>
          <w:p w:rsidR="00DA6BC1" w:rsidRDefault="00DA6BC1" w:rsidP="00693E2A">
            <w:r>
              <w:t>10</w:t>
            </w:r>
            <w:r w:rsidR="00D61B2A">
              <w:t>б</w:t>
            </w:r>
          </w:p>
        </w:tc>
        <w:tc>
          <w:tcPr>
            <w:tcW w:w="3402" w:type="dxa"/>
          </w:tcPr>
          <w:p w:rsidR="00DA6BC1" w:rsidRDefault="003919F4" w:rsidP="00693E2A">
            <w:r>
              <w:t>Программа основного общего образования по географии /автор</w:t>
            </w:r>
            <w:r w:rsidRPr="00E268A9">
              <w:t xml:space="preserve"> Холин</w:t>
            </w:r>
            <w:r>
              <w:t>а</w:t>
            </w:r>
            <w:r w:rsidRPr="00E268A9">
              <w:t xml:space="preserve"> В.Н.</w:t>
            </w:r>
            <w:r>
              <w:t>/</w:t>
            </w:r>
            <w:r>
              <w:rPr>
                <w:rFonts w:ascii="Arial" w:hAnsi="Arial" w:cs="Arial"/>
                <w:color w:val="000000"/>
                <w:sz w:val="21"/>
                <w:szCs w:val="21"/>
                <w:shd w:val="clear" w:color="auto" w:fill="FFFFFF"/>
              </w:rPr>
              <w:t xml:space="preserve"> </w:t>
            </w:r>
            <w:r w:rsidRPr="00E268A9">
              <w:t>География. Профильный уровень.10-11кл.</w:t>
            </w:r>
          </w:p>
        </w:tc>
        <w:tc>
          <w:tcPr>
            <w:tcW w:w="3651" w:type="dxa"/>
          </w:tcPr>
          <w:p w:rsidR="00DA6BC1" w:rsidRDefault="009F5523" w:rsidP="00693E2A">
            <w:r>
              <w:t>В.Н.Холина. География (углубленный уровень). 10 класс- Дрофа, 2020</w:t>
            </w:r>
          </w:p>
        </w:tc>
      </w:tr>
      <w:tr w:rsidR="00DA6BC1" w:rsidTr="00693E2A">
        <w:tc>
          <w:tcPr>
            <w:tcW w:w="2640" w:type="dxa"/>
          </w:tcPr>
          <w:p w:rsidR="00DA6BC1" w:rsidRPr="00FA748E" w:rsidRDefault="00DA6BC1" w:rsidP="00693E2A">
            <w:pPr>
              <w:rPr>
                <w:b/>
              </w:rPr>
            </w:pPr>
            <w:r w:rsidRPr="00FA748E">
              <w:rPr>
                <w:b/>
              </w:rPr>
              <w:t>Физика</w:t>
            </w:r>
          </w:p>
        </w:tc>
        <w:tc>
          <w:tcPr>
            <w:tcW w:w="870" w:type="dxa"/>
          </w:tcPr>
          <w:p w:rsidR="00DA6BC1" w:rsidRDefault="00F56F6B" w:rsidP="00693E2A">
            <w:r>
              <w:t>10а</w:t>
            </w:r>
          </w:p>
          <w:p w:rsidR="00F56F6B" w:rsidRDefault="00F56F6B" w:rsidP="00693E2A">
            <w:r>
              <w:t>10б</w:t>
            </w:r>
          </w:p>
        </w:tc>
        <w:tc>
          <w:tcPr>
            <w:tcW w:w="3402" w:type="dxa"/>
          </w:tcPr>
          <w:p w:rsidR="00DA6BC1" w:rsidRDefault="009F5523" w:rsidP="00693E2A">
            <w:r>
              <w:t xml:space="preserve">Программа для ОУ «Физика. 10-11 кл. Базовый уровень» / </w:t>
            </w:r>
            <w:r>
              <w:rPr>
                <w:color w:val="000000"/>
                <w:shd w:val="clear" w:color="auto" w:fill="FFFFFF"/>
              </w:rPr>
              <w:t>Г.Я. Мякишев</w:t>
            </w:r>
          </w:p>
        </w:tc>
        <w:tc>
          <w:tcPr>
            <w:tcW w:w="3651" w:type="dxa"/>
          </w:tcPr>
          <w:p w:rsidR="0077267C" w:rsidRDefault="0077267C" w:rsidP="0077267C">
            <w:r w:rsidRPr="00BD4066">
              <w:t xml:space="preserve">Мякишев </w:t>
            </w:r>
            <w:r>
              <w:t>Г</w:t>
            </w:r>
            <w:r w:rsidRPr="00BD4066">
              <w:t>.Я., Буховцев Б.Б., Сотский Н.Н. / Под ред. Парфентьевой Н.А.</w:t>
            </w:r>
          </w:p>
          <w:p w:rsidR="0077267C" w:rsidRDefault="0077267C" w:rsidP="0077267C">
            <w:r>
              <w:t>Физика (базовый и углубленный уровень</w:t>
            </w:r>
            <w:r w:rsidRPr="00BD4066">
              <w:t>) 10 кл.</w:t>
            </w:r>
          </w:p>
          <w:p w:rsidR="00DA6BC1" w:rsidRDefault="0077267C" w:rsidP="0077267C">
            <w:r>
              <w:t>– М: Просвещение, 2020</w:t>
            </w:r>
          </w:p>
        </w:tc>
      </w:tr>
      <w:tr w:rsidR="00DA6BC1" w:rsidTr="00693E2A">
        <w:tc>
          <w:tcPr>
            <w:tcW w:w="2640" w:type="dxa"/>
          </w:tcPr>
          <w:p w:rsidR="00DA6BC1" w:rsidRPr="00FA748E" w:rsidRDefault="00DA6BC1" w:rsidP="00693E2A">
            <w:pPr>
              <w:rPr>
                <w:b/>
              </w:rPr>
            </w:pPr>
            <w:r w:rsidRPr="00FA748E">
              <w:rPr>
                <w:b/>
              </w:rPr>
              <w:t xml:space="preserve">Химия </w:t>
            </w:r>
          </w:p>
        </w:tc>
        <w:tc>
          <w:tcPr>
            <w:tcW w:w="870" w:type="dxa"/>
          </w:tcPr>
          <w:p w:rsidR="00DA6BC1" w:rsidRDefault="00DA6BC1" w:rsidP="00693E2A">
            <w:r>
              <w:t>10а</w:t>
            </w:r>
          </w:p>
          <w:p w:rsidR="00DA6BC1" w:rsidRDefault="00DA6BC1" w:rsidP="00693E2A">
            <w:r>
              <w:t>10б</w:t>
            </w:r>
          </w:p>
        </w:tc>
        <w:tc>
          <w:tcPr>
            <w:tcW w:w="3402" w:type="dxa"/>
          </w:tcPr>
          <w:p w:rsidR="00DA6BC1" w:rsidRDefault="00DA6BC1" w:rsidP="00693E2A">
            <w:r>
              <w:t>Программа курса химии для 8-11 кл. ОУ</w:t>
            </w:r>
            <w:r w:rsidRPr="00C27F5B">
              <w:t>/</w:t>
            </w:r>
            <w:r>
              <w:t>О.С. Габриелян./Учебник для профильного уровня.</w:t>
            </w:r>
          </w:p>
        </w:tc>
        <w:tc>
          <w:tcPr>
            <w:tcW w:w="3651" w:type="dxa"/>
          </w:tcPr>
          <w:p w:rsidR="00DA6BC1" w:rsidRDefault="00DA6BC1" w:rsidP="00693E2A">
            <w:r>
              <w:t xml:space="preserve">О.С.Габриелян </w:t>
            </w:r>
          </w:p>
          <w:p w:rsidR="00DA6BC1" w:rsidRDefault="00DA6BC1" w:rsidP="00693E2A">
            <w:r>
              <w:t>Химия. Профильный уровень. 10 кл. – М.: «Дрофа», 2013-2015</w:t>
            </w:r>
          </w:p>
        </w:tc>
      </w:tr>
      <w:tr w:rsidR="00DA6BC1" w:rsidTr="00693E2A">
        <w:tc>
          <w:tcPr>
            <w:tcW w:w="2640" w:type="dxa"/>
          </w:tcPr>
          <w:p w:rsidR="00DA6BC1" w:rsidRPr="00FA748E" w:rsidRDefault="00DA6BC1" w:rsidP="00693E2A">
            <w:pPr>
              <w:rPr>
                <w:b/>
              </w:rPr>
            </w:pPr>
            <w:r w:rsidRPr="00FA748E">
              <w:rPr>
                <w:b/>
              </w:rPr>
              <w:t>Биология</w:t>
            </w:r>
          </w:p>
        </w:tc>
        <w:tc>
          <w:tcPr>
            <w:tcW w:w="870" w:type="dxa"/>
          </w:tcPr>
          <w:p w:rsidR="00DA6BC1" w:rsidRDefault="00DA6BC1" w:rsidP="00693E2A">
            <w:r>
              <w:t>10а</w:t>
            </w:r>
          </w:p>
          <w:p w:rsidR="00DA6BC1" w:rsidRDefault="00DA6BC1" w:rsidP="00693E2A">
            <w:r>
              <w:t>10б</w:t>
            </w:r>
          </w:p>
        </w:tc>
        <w:tc>
          <w:tcPr>
            <w:tcW w:w="3402" w:type="dxa"/>
          </w:tcPr>
          <w:p w:rsidR="00DA6BC1" w:rsidRDefault="00DA6BC1" w:rsidP="00693E2A">
            <w:r>
              <w:t>Программа</w:t>
            </w:r>
            <w:r w:rsidRPr="006B4735">
              <w:t xml:space="preserve"> </w:t>
            </w:r>
            <w:r>
              <w:t>основного общего и среднего (полного) общего образования по биологии 10-11 классы /В.И. Сивоглазова, И.Б. Агафоновой, Е.Т. Захаровой</w:t>
            </w:r>
          </w:p>
        </w:tc>
        <w:tc>
          <w:tcPr>
            <w:tcW w:w="3651" w:type="dxa"/>
          </w:tcPr>
          <w:p w:rsidR="00DA6BC1" w:rsidRDefault="00DA6BC1" w:rsidP="00693E2A">
            <w:r>
              <w:t>В.И. Сивоглазов, И.Б. Агафонова и др.Биология. Базовый уровень. 10 кл.– М.: «Дрофа», 2015</w:t>
            </w:r>
          </w:p>
        </w:tc>
      </w:tr>
      <w:tr w:rsidR="00DA6BC1" w:rsidTr="00693E2A">
        <w:tc>
          <w:tcPr>
            <w:tcW w:w="2640" w:type="dxa"/>
          </w:tcPr>
          <w:p w:rsidR="00DA6BC1" w:rsidRPr="00FA748E" w:rsidRDefault="00DA6BC1" w:rsidP="00693E2A">
            <w:pPr>
              <w:rPr>
                <w:b/>
              </w:rPr>
            </w:pPr>
            <w:r w:rsidRPr="00FA748E">
              <w:rPr>
                <w:b/>
              </w:rPr>
              <w:t>Физическая культура</w:t>
            </w:r>
          </w:p>
        </w:tc>
        <w:tc>
          <w:tcPr>
            <w:tcW w:w="870" w:type="dxa"/>
          </w:tcPr>
          <w:p w:rsidR="00DA6BC1" w:rsidRDefault="00DA6BC1" w:rsidP="00693E2A">
            <w:r>
              <w:t>10а</w:t>
            </w:r>
          </w:p>
          <w:p w:rsidR="00DA6BC1" w:rsidRDefault="00DA6BC1" w:rsidP="00693E2A">
            <w:r>
              <w:t>10б</w:t>
            </w:r>
          </w:p>
        </w:tc>
        <w:tc>
          <w:tcPr>
            <w:tcW w:w="3402" w:type="dxa"/>
          </w:tcPr>
          <w:p w:rsidR="00DA6BC1" w:rsidRDefault="00DA6BC1" w:rsidP="00693E2A">
            <w:r>
              <w:t>Программа общеобразовательных учреждений «Комплексная программа физического воспитания учащихся. 1-11 кл.»</w:t>
            </w:r>
            <w:r w:rsidRPr="00410CF5">
              <w:t>/</w:t>
            </w:r>
            <w:r>
              <w:t>В.И. Лях, А.А. Зданевич</w:t>
            </w:r>
          </w:p>
        </w:tc>
        <w:tc>
          <w:tcPr>
            <w:tcW w:w="3651" w:type="dxa"/>
          </w:tcPr>
          <w:p w:rsidR="00DA6BC1" w:rsidRDefault="00DA6BC1" w:rsidP="00693E2A">
            <w:r w:rsidRPr="006D47E3">
              <w:t>Лях</w:t>
            </w:r>
            <w:r>
              <w:t xml:space="preserve"> </w:t>
            </w:r>
            <w:r w:rsidRPr="006D47E3">
              <w:t>В.И.</w:t>
            </w:r>
            <w:r>
              <w:t xml:space="preserve"> </w:t>
            </w:r>
            <w:r w:rsidRPr="006D47E3">
              <w:t>Физическая культура (базовый уровень)</w:t>
            </w:r>
            <w:r>
              <w:t xml:space="preserve"> 10-11 класс</w:t>
            </w:r>
          </w:p>
          <w:p w:rsidR="00DA6BC1" w:rsidRDefault="00DA6BC1" w:rsidP="00693E2A">
            <w:r>
              <w:t>– М: Просвещение, 2015</w:t>
            </w:r>
          </w:p>
        </w:tc>
      </w:tr>
      <w:tr w:rsidR="00DA6BC1" w:rsidTr="00693E2A">
        <w:tc>
          <w:tcPr>
            <w:tcW w:w="2640" w:type="dxa"/>
          </w:tcPr>
          <w:p w:rsidR="00DA6BC1" w:rsidRPr="00FA748E" w:rsidRDefault="00DA6BC1" w:rsidP="00693E2A">
            <w:pPr>
              <w:rPr>
                <w:b/>
              </w:rPr>
            </w:pPr>
            <w:r>
              <w:rPr>
                <w:b/>
              </w:rPr>
              <w:t>Основы безопасности ж</w:t>
            </w:r>
            <w:r w:rsidRPr="00FA748E">
              <w:rPr>
                <w:b/>
              </w:rPr>
              <w:t>изнедеятельности</w:t>
            </w:r>
          </w:p>
        </w:tc>
        <w:tc>
          <w:tcPr>
            <w:tcW w:w="870" w:type="dxa"/>
          </w:tcPr>
          <w:p w:rsidR="00DA6BC1" w:rsidRDefault="00DA6BC1" w:rsidP="00693E2A">
            <w:r>
              <w:t>10а</w:t>
            </w:r>
          </w:p>
          <w:p w:rsidR="00DA6BC1" w:rsidRDefault="00DA6BC1" w:rsidP="00693E2A">
            <w:r>
              <w:t>10б</w:t>
            </w:r>
          </w:p>
        </w:tc>
        <w:tc>
          <w:tcPr>
            <w:tcW w:w="3402" w:type="dxa"/>
          </w:tcPr>
          <w:p w:rsidR="00DA6BC1" w:rsidRDefault="00DA6BC1" w:rsidP="00693E2A">
            <w:r>
              <w:t>Программа</w:t>
            </w:r>
            <w:r w:rsidRPr="0087609C">
              <w:t xml:space="preserve"> курса «Основы Безопасности Жизнедеятельности» для образовательных учреждений среднег</w:t>
            </w:r>
            <w:r>
              <w:t>о (полного) общего образования 5-11 классы/п</w:t>
            </w:r>
            <w:r w:rsidRPr="0087609C">
              <w:t>од редакцией Ю.Л. Воробьева</w:t>
            </w:r>
          </w:p>
        </w:tc>
        <w:tc>
          <w:tcPr>
            <w:tcW w:w="3651" w:type="dxa"/>
          </w:tcPr>
          <w:p w:rsidR="00DA6BC1" w:rsidRDefault="00DA6BC1" w:rsidP="00693E2A">
            <w:r w:rsidRPr="00BF4C48">
              <w:t>М.П. Фролов. Е.Н. Литвинов. А.Т.Смирнов и др</w:t>
            </w:r>
            <w:r>
              <w:t xml:space="preserve"> / под ред. Ю.Л. Воробьёв «Основы безопасности жизнедеятельности». 10-11 кл.</w:t>
            </w:r>
          </w:p>
          <w:p w:rsidR="00DA6BC1" w:rsidRDefault="00DA6BC1" w:rsidP="00693E2A">
            <w:r>
              <w:t>– М.: «Астрель АСТ», 2013-2014</w:t>
            </w:r>
          </w:p>
        </w:tc>
      </w:tr>
    </w:tbl>
    <w:p w:rsidR="00DA6BC1" w:rsidRDefault="00DA6BC1" w:rsidP="00F126D1">
      <w:pPr>
        <w:rPr>
          <w:b/>
        </w:rPr>
      </w:pPr>
    </w:p>
    <w:p w:rsidR="00413E79" w:rsidRDefault="00DA6BC1" w:rsidP="00F126D1">
      <w:pPr>
        <w:jc w:val="center"/>
      </w:pPr>
      <w:r>
        <w:rPr>
          <w:b/>
        </w:rPr>
        <w:t>Особенности структуры учебного плана</w:t>
      </w:r>
    </w:p>
    <w:p w:rsidR="00DA6BC1" w:rsidRPr="00D67A88" w:rsidRDefault="00B97464" w:rsidP="00DA6BC1">
      <w:r>
        <w:t xml:space="preserve">            </w:t>
      </w:r>
      <w:r w:rsidR="00DA6BC1" w:rsidRPr="00D67A88">
        <w:t xml:space="preserve">Структура учебного плана включает подразделы: </w:t>
      </w:r>
    </w:p>
    <w:p w:rsidR="00B97464" w:rsidRDefault="00DA6BC1" w:rsidP="00DA6BC1">
      <w:pPr>
        <w:jc w:val="both"/>
      </w:pPr>
      <w:r w:rsidRPr="00D67A88">
        <w:rPr>
          <w:b/>
        </w:rPr>
        <w:t>А.Обязательная часть.</w:t>
      </w:r>
      <w:r w:rsidR="00A7067D">
        <w:t xml:space="preserve"> </w:t>
      </w:r>
    </w:p>
    <w:p w:rsidR="00DA6BC1" w:rsidRPr="00D67A88" w:rsidRDefault="00B97464" w:rsidP="00DA6BC1">
      <w:pPr>
        <w:jc w:val="both"/>
      </w:pPr>
      <w:r>
        <w:t xml:space="preserve">           </w:t>
      </w:r>
      <w:r w:rsidR="00DA6BC1" w:rsidRPr="00D67A88">
        <w:t xml:space="preserve">Учебный план предусматривает изучение обязательных учебных предметов: «Русский язык», «Литература», «Иностранный язык», «История», «Математика», «Физическая культура», «Основы безопасности жизнедеятельности», «Астрономия». </w:t>
      </w:r>
    </w:p>
    <w:p w:rsidR="00DA6BC1" w:rsidRPr="00D67A88" w:rsidRDefault="00DA6BC1" w:rsidP="00DA6BC1">
      <w:pPr>
        <w:jc w:val="both"/>
      </w:pPr>
      <w:r w:rsidRPr="00D67A88">
        <w:t xml:space="preserve"> </w:t>
      </w:r>
      <w:r w:rsidR="00B97464">
        <w:t xml:space="preserve">          </w:t>
      </w:r>
      <w:r w:rsidRPr="00D67A88">
        <w:t xml:space="preserve">Формирование учебных планов школы №18, в том числе </w:t>
      </w:r>
      <w:r w:rsidR="00413E79">
        <w:t>профилей обучения</w:t>
      </w:r>
      <w:r w:rsidRPr="00D67A88">
        <w:t xml:space="preserve">, осуществляется из числа учебных предметов из следующих обязательных предметных областей: </w:t>
      </w:r>
    </w:p>
    <w:p w:rsidR="00DA6BC1" w:rsidRPr="00D67A88" w:rsidRDefault="00DA6BC1" w:rsidP="00B97464">
      <w:pPr>
        <w:pStyle w:val="a3"/>
        <w:numPr>
          <w:ilvl w:val="0"/>
          <w:numId w:val="14"/>
        </w:numPr>
        <w:jc w:val="both"/>
      </w:pPr>
      <w:r w:rsidRPr="00B97464">
        <w:rPr>
          <w:b/>
        </w:rPr>
        <w:t>Русский язык и литература.</w:t>
      </w:r>
      <w:r w:rsidRPr="00D67A88">
        <w:t xml:space="preserve"> Предметная область представлена предметами «Русский язык» и «Литература» на базовом и углубленном уровнях изучения. </w:t>
      </w:r>
    </w:p>
    <w:p w:rsidR="00DA6BC1" w:rsidRDefault="00DA6BC1" w:rsidP="00B97464">
      <w:pPr>
        <w:pStyle w:val="a3"/>
        <w:numPr>
          <w:ilvl w:val="0"/>
          <w:numId w:val="14"/>
        </w:numPr>
        <w:jc w:val="both"/>
      </w:pPr>
      <w:r w:rsidRPr="00B97464">
        <w:rPr>
          <w:b/>
        </w:rPr>
        <w:t>Родной язык и родная литература</w:t>
      </w:r>
      <w:r w:rsidRPr="00D67A88">
        <w:t xml:space="preserve">. Предметная область представлена предметами «Родной язык» и «Родная литература» на базовом  </w:t>
      </w:r>
      <w:r w:rsidR="00A7067D">
        <w:t>и углубленном уровнях</w:t>
      </w:r>
      <w:r w:rsidRPr="00D67A88">
        <w:t xml:space="preserve"> изучения. </w:t>
      </w:r>
    </w:p>
    <w:p w:rsidR="00DA6BC1" w:rsidRPr="00D67A88" w:rsidRDefault="00DA6BC1" w:rsidP="00B97464">
      <w:pPr>
        <w:pStyle w:val="a3"/>
        <w:numPr>
          <w:ilvl w:val="0"/>
          <w:numId w:val="14"/>
        </w:numPr>
        <w:jc w:val="both"/>
      </w:pPr>
      <w:r w:rsidRPr="00B97464">
        <w:rPr>
          <w:b/>
        </w:rPr>
        <w:lastRenderedPageBreak/>
        <w:t>Иностранные языки.</w:t>
      </w:r>
      <w:r w:rsidRPr="00D67A88">
        <w:t xml:space="preserve"> Предметная область представлена предметом «Ино</w:t>
      </w:r>
      <w:r w:rsidR="00A7067D">
        <w:t>странный язык» и «Второй иностранный язык»</w:t>
      </w:r>
      <w:r w:rsidRPr="00D67A88">
        <w:t xml:space="preserve"> на базовом </w:t>
      </w:r>
      <w:r w:rsidR="00B97464">
        <w:t xml:space="preserve">и </w:t>
      </w:r>
      <w:r w:rsidR="00A7067D">
        <w:t>углубленном уровнях</w:t>
      </w:r>
      <w:r w:rsidR="00A7067D" w:rsidRPr="00D67A88">
        <w:t xml:space="preserve"> изучения.</w:t>
      </w:r>
    </w:p>
    <w:p w:rsidR="00DA6BC1" w:rsidRPr="00D67A88" w:rsidRDefault="00DA6BC1" w:rsidP="00B97464">
      <w:pPr>
        <w:pStyle w:val="a3"/>
        <w:numPr>
          <w:ilvl w:val="0"/>
          <w:numId w:val="14"/>
        </w:numPr>
        <w:jc w:val="both"/>
      </w:pPr>
      <w:r w:rsidRPr="00B97464">
        <w:rPr>
          <w:b/>
        </w:rPr>
        <w:t>Общественные науки.</w:t>
      </w:r>
      <w:r w:rsidR="00F126D1">
        <w:t xml:space="preserve"> </w:t>
      </w:r>
      <w:r w:rsidRPr="00D67A88">
        <w:t>Предметная о</w:t>
      </w:r>
      <w:r w:rsidR="00A7067D">
        <w:t xml:space="preserve">бласть представлена предметами </w:t>
      </w:r>
      <w:r w:rsidRPr="00D67A88">
        <w:t xml:space="preserve">«История», </w:t>
      </w:r>
      <w:r w:rsidR="00A7067D">
        <w:t xml:space="preserve"> </w:t>
      </w:r>
      <w:r w:rsidRPr="00D67A88">
        <w:t>«Ге</w:t>
      </w:r>
      <w:r w:rsidR="00920F2B">
        <w:t xml:space="preserve">ография», «Экономика», </w:t>
      </w:r>
      <w:r w:rsidR="008C789F">
        <w:t>«Право»</w:t>
      </w:r>
      <w:r w:rsidR="00A7067D">
        <w:t xml:space="preserve"> </w:t>
      </w:r>
      <w:r w:rsidR="00A7067D" w:rsidRPr="00D67A88">
        <w:t xml:space="preserve">на базовом </w:t>
      </w:r>
      <w:r w:rsidR="00A7067D">
        <w:t>и углубленном уровнях</w:t>
      </w:r>
      <w:r w:rsidR="00920F2B">
        <w:t xml:space="preserve"> изучения; </w:t>
      </w:r>
      <w:r w:rsidR="00A7067D">
        <w:t>«Россия в мире»,</w:t>
      </w:r>
      <w:r w:rsidR="00A7067D" w:rsidRPr="00D67A88">
        <w:t xml:space="preserve"> </w:t>
      </w:r>
      <w:r w:rsidRPr="00D67A88">
        <w:t xml:space="preserve">«Обществознание» на базовом </w:t>
      </w:r>
      <w:r w:rsidR="00A7067D">
        <w:t>уровне</w:t>
      </w:r>
      <w:r w:rsidRPr="00D67A88">
        <w:t xml:space="preserve"> изучения. </w:t>
      </w:r>
    </w:p>
    <w:p w:rsidR="00DA6BC1" w:rsidRPr="00D67A88" w:rsidRDefault="00DA6BC1" w:rsidP="00B97464">
      <w:pPr>
        <w:pStyle w:val="a3"/>
        <w:numPr>
          <w:ilvl w:val="0"/>
          <w:numId w:val="14"/>
        </w:numPr>
        <w:jc w:val="both"/>
      </w:pPr>
      <w:r w:rsidRPr="00B97464">
        <w:rPr>
          <w:b/>
        </w:rPr>
        <w:t>Математика и информатика.</w:t>
      </w:r>
      <w:r w:rsidR="00B97464">
        <w:t xml:space="preserve"> </w:t>
      </w:r>
      <w:r w:rsidRPr="00D67A88">
        <w:t>Предметная о</w:t>
      </w:r>
      <w:r w:rsidR="00920F2B">
        <w:t xml:space="preserve">бласть представлена предметами </w:t>
      </w:r>
      <w:r w:rsidRPr="00D67A88">
        <w:t xml:space="preserve">«Математика», «Информатика» на базовом и углубленном уровнях изучения. </w:t>
      </w:r>
    </w:p>
    <w:p w:rsidR="00A7067D" w:rsidRPr="00D67A88" w:rsidRDefault="00DA6BC1" w:rsidP="00B97464">
      <w:pPr>
        <w:pStyle w:val="a3"/>
        <w:numPr>
          <w:ilvl w:val="0"/>
          <w:numId w:val="14"/>
        </w:numPr>
        <w:jc w:val="both"/>
      </w:pPr>
      <w:r w:rsidRPr="00B97464">
        <w:rPr>
          <w:b/>
        </w:rPr>
        <w:t>Естественные науки.</w:t>
      </w:r>
      <w:r w:rsidRPr="00D67A88">
        <w:t xml:space="preserve"> Предметная о</w:t>
      </w:r>
      <w:r w:rsidR="00887A4B">
        <w:t xml:space="preserve">бласть представлена предметами </w:t>
      </w:r>
      <w:r w:rsidRPr="00D67A88">
        <w:t>«Физика», «Химия», «Биоло</w:t>
      </w:r>
      <w:r>
        <w:t>гия»</w:t>
      </w:r>
      <w:r w:rsidRPr="00D67A88">
        <w:t xml:space="preserve"> </w:t>
      </w:r>
      <w:r w:rsidR="00A7067D" w:rsidRPr="00D67A88">
        <w:t xml:space="preserve">на базовом </w:t>
      </w:r>
      <w:r w:rsidR="008C789F">
        <w:t>и углубленном уровнях изучения, «Естествознание»</w:t>
      </w:r>
      <w:r w:rsidR="008C789F" w:rsidRPr="00B97464">
        <w:rPr>
          <w:b/>
        </w:rPr>
        <w:t xml:space="preserve"> </w:t>
      </w:r>
      <w:r w:rsidR="008C789F">
        <w:t>на базовом уровне изучения.</w:t>
      </w:r>
    </w:p>
    <w:p w:rsidR="00920F2B" w:rsidRPr="00887A4B" w:rsidRDefault="00887A4B" w:rsidP="00B97464">
      <w:pPr>
        <w:pStyle w:val="a3"/>
        <w:numPr>
          <w:ilvl w:val="0"/>
          <w:numId w:val="14"/>
        </w:numPr>
        <w:jc w:val="both"/>
      </w:pPr>
      <w:r w:rsidRPr="00B97464">
        <w:rPr>
          <w:b/>
        </w:rPr>
        <w:t xml:space="preserve">Физическая культура, экология и основы безопасности жизнедеятельности. </w:t>
      </w:r>
      <w:r w:rsidRPr="00887A4B">
        <w:t>Предметная область представлена предметами «Физическая культура», «Экология» и «Основы безопасности жизнедеятельности» на базовом уровне.</w:t>
      </w:r>
    </w:p>
    <w:p w:rsidR="00B97464" w:rsidRDefault="00FD11A6" w:rsidP="00B97464">
      <w:pPr>
        <w:jc w:val="both"/>
      </w:pPr>
      <w:r w:rsidRPr="00B97464">
        <w:t xml:space="preserve"> </w:t>
      </w:r>
      <w:r w:rsidR="00B97464">
        <w:t xml:space="preserve">           </w:t>
      </w:r>
    </w:p>
    <w:p w:rsidR="00DA6BC1" w:rsidRDefault="00B97464" w:rsidP="00B97464">
      <w:pPr>
        <w:jc w:val="both"/>
      </w:pPr>
      <w:r>
        <w:t xml:space="preserve">            </w:t>
      </w:r>
      <w:r w:rsidRPr="00B97464">
        <w:t xml:space="preserve">На </w:t>
      </w:r>
      <w:r w:rsidR="00F37AE3">
        <w:t>основе изучения намерений и пред</w:t>
      </w:r>
      <w:r w:rsidRPr="00B97464">
        <w:t>почтений обучающихся и их родителей (законных представителей), анализа кадровых, научно-методических, учебных и материальных условий, а также с учѐтом предполагаемого продолжения о</w:t>
      </w:r>
      <w:r>
        <w:t>бразования обучающихся, школа</w:t>
      </w:r>
      <w:r w:rsidR="00F37AE3">
        <w:t xml:space="preserve"> обеспечивает реализацию </w:t>
      </w:r>
      <w:r w:rsidRPr="00B97464">
        <w:t xml:space="preserve">гуманитарного </w:t>
      </w:r>
      <w:r>
        <w:t>и социально-экономического профилей</w:t>
      </w:r>
      <w:r w:rsidRPr="00B97464">
        <w:t xml:space="preserve"> обучения.</w:t>
      </w:r>
    </w:p>
    <w:p w:rsidR="00B97464" w:rsidRPr="00874FC3" w:rsidRDefault="00B97464" w:rsidP="00B97464">
      <w:pPr>
        <w:jc w:val="both"/>
      </w:pPr>
      <w:r>
        <w:rPr>
          <w:b/>
        </w:rPr>
        <w:t xml:space="preserve">            </w:t>
      </w:r>
      <w:r w:rsidRPr="00874FC3">
        <w:rPr>
          <w:b/>
        </w:rPr>
        <w:t xml:space="preserve">Гуманитарный профиль </w:t>
      </w:r>
      <w:r w:rsidRPr="00874FC3">
        <w:t xml:space="preserve">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 </w:t>
      </w:r>
    </w:p>
    <w:p w:rsidR="00B97464" w:rsidRDefault="000C0C9D" w:rsidP="00B97464">
      <w:pPr>
        <w:jc w:val="both"/>
      </w:pPr>
      <w:r>
        <w:rPr>
          <w:b/>
        </w:rPr>
        <w:t xml:space="preserve">           </w:t>
      </w:r>
      <w:r w:rsidR="00B97464" w:rsidRPr="00874FC3">
        <w:rPr>
          <w:b/>
        </w:rPr>
        <w:t>Социально-экономический профиль</w:t>
      </w:r>
      <w:r w:rsidR="00B97464" w:rsidRPr="00874FC3">
        <w:t xml:space="preserve">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r w:rsidR="00B97464">
        <w:t>.</w:t>
      </w:r>
    </w:p>
    <w:p w:rsidR="000C0C9D" w:rsidRDefault="000C0C9D" w:rsidP="00DA6BC1">
      <w:pPr>
        <w:jc w:val="both"/>
      </w:pPr>
      <w:r>
        <w:t xml:space="preserve">          Учебные планы профилей содержат три предмета на углубленном уровне:</w:t>
      </w:r>
    </w:p>
    <w:p w:rsidR="00DA6BC1" w:rsidRPr="00D67A88" w:rsidRDefault="00BE14F6" w:rsidP="00DA6BC1">
      <w:pPr>
        <w:jc w:val="both"/>
      </w:pPr>
      <w:r>
        <w:t>10а</w:t>
      </w:r>
      <w:r w:rsidR="000C0C9D">
        <w:t xml:space="preserve"> (</w:t>
      </w:r>
      <w:r w:rsidR="00DA6BC1" w:rsidRPr="00D67A88">
        <w:t xml:space="preserve">класс гуманитарного </w:t>
      </w:r>
      <w:r w:rsidR="000C0C9D">
        <w:t>профиля) -</w:t>
      </w:r>
      <w:r w:rsidR="00DA6BC1" w:rsidRPr="00D67A88">
        <w:t xml:space="preserve"> «Литература», «История», «Право».</w:t>
      </w:r>
    </w:p>
    <w:p w:rsidR="00DA6BC1" w:rsidRPr="00D67A88" w:rsidRDefault="008C789F" w:rsidP="00DA6BC1">
      <w:pPr>
        <w:jc w:val="both"/>
      </w:pPr>
      <w:r>
        <w:t>10</w:t>
      </w:r>
      <w:r w:rsidR="000C0C9D">
        <w:t>б (</w:t>
      </w:r>
      <w:r w:rsidR="00DA6BC1" w:rsidRPr="00D67A88">
        <w:t>класс соц</w:t>
      </w:r>
      <w:r w:rsidR="000C0C9D">
        <w:t xml:space="preserve">иально-экономического профиля) - </w:t>
      </w:r>
      <w:r w:rsidR="00DA6BC1" w:rsidRPr="00D67A88">
        <w:t>«Математика», «География», «Экономика»</w:t>
      </w:r>
      <w:r w:rsidR="00BE14F6">
        <w:t>.</w:t>
      </w:r>
      <w:r w:rsidR="00DA6BC1" w:rsidRPr="00D67A88">
        <w:t xml:space="preserve"> </w:t>
      </w:r>
    </w:p>
    <w:p w:rsidR="000C0C9D" w:rsidRDefault="000C0C9D" w:rsidP="00DA6BC1">
      <w:pPr>
        <w:jc w:val="both"/>
      </w:pPr>
    </w:p>
    <w:p w:rsidR="00FD4ABD" w:rsidRDefault="00DA6BC1" w:rsidP="00DA6BC1">
      <w:pPr>
        <w:jc w:val="both"/>
      </w:pPr>
      <w:r w:rsidRPr="00D67A88">
        <w:rPr>
          <w:b/>
        </w:rPr>
        <w:t>Б.Часть учебного плана, формируемая участниками образовательного процесса.</w:t>
      </w:r>
      <w:r w:rsidRPr="00D67A88">
        <w:t xml:space="preserve"> </w:t>
      </w:r>
    </w:p>
    <w:p w:rsidR="00DA6BC1" w:rsidRDefault="00FD4ABD" w:rsidP="00DA6BC1">
      <w:pPr>
        <w:jc w:val="both"/>
      </w:pPr>
      <w:r>
        <w:t xml:space="preserve">          </w:t>
      </w:r>
      <w:r w:rsidR="00F37AE3">
        <w:t xml:space="preserve">На основании </w:t>
      </w:r>
      <w:bookmarkStart w:id="0" w:name="_GoBack"/>
      <w:bookmarkEnd w:id="0"/>
      <w:r w:rsidR="009A7501">
        <w:t xml:space="preserve">запроса </w:t>
      </w:r>
      <w:r w:rsidR="00DA6BC1" w:rsidRPr="00D67A88">
        <w:t>обучающихся в учебный план включены дополнительные уче</w:t>
      </w:r>
      <w:r>
        <w:t>бные предметы:</w:t>
      </w:r>
    </w:p>
    <w:p w:rsidR="00DA6BC1" w:rsidRPr="00D67A88" w:rsidRDefault="00BE14F6" w:rsidP="00A32CC3">
      <w:pPr>
        <w:jc w:val="both"/>
      </w:pPr>
      <w:r>
        <w:t>10а</w:t>
      </w:r>
      <w:r w:rsidR="00A32CC3" w:rsidRPr="00A32CC3">
        <w:t xml:space="preserve"> </w:t>
      </w:r>
      <w:r w:rsidR="00A32CC3">
        <w:t>– «Грамматический практикум»</w:t>
      </w:r>
      <w:r>
        <w:t xml:space="preserve"> (1 час в неделю) </w:t>
      </w:r>
      <w:r w:rsidR="00A32CC3">
        <w:t>и «Математический практикум»</w:t>
      </w:r>
      <w:r w:rsidRPr="00BE14F6">
        <w:t xml:space="preserve"> </w:t>
      </w:r>
      <w:r>
        <w:t>(1 час в неделю).</w:t>
      </w:r>
    </w:p>
    <w:p w:rsidR="00BE14F6" w:rsidRDefault="00BE14F6" w:rsidP="00BE14F6">
      <w:pPr>
        <w:jc w:val="both"/>
      </w:pPr>
      <w:r>
        <w:t>10б</w:t>
      </w:r>
      <w:r w:rsidRPr="00A32CC3">
        <w:t xml:space="preserve"> </w:t>
      </w:r>
      <w:r>
        <w:t>– «Грамматичес</w:t>
      </w:r>
      <w:r w:rsidR="00FD4ABD">
        <w:t>кий практикум» (1 час в неделю).</w:t>
      </w:r>
    </w:p>
    <w:p w:rsidR="00FD4ABD" w:rsidRPr="0042680C" w:rsidRDefault="00FD4ABD" w:rsidP="00FD4ABD">
      <w:pPr>
        <w:jc w:val="both"/>
      </w:pPr>
      <w:r>
        <w:rPr>
          <w:sz w:val="28"/>
          <w:szCs w:val="28"/>
        </w:rPr>
        <w:t xml:space="preserve">       </w:t>
      </w:r>
      <w:r>
        <w:t xml:space="preserve">Цель введения курсов «Математический практикум» и «Грамматический практикум»: </w:t>
      </w:r>
      <w:r w:rsidRPr="0042680C">
        <w:t xml:space="preserve">дополнительные часы для качественного и </w:t>
      </w:r>
      <w:r>
        <w:t>углублённого изучения математики и русского языка,</w:t>
      </w:r>
      <w:r w:rsidRPr="0042680C">
        <w:t xml:space="preserve"> подготовки к итоговой аттестации.</w:t>
      </w:r>
    </w:p>
    <w:p w:rsidR="00FD4ABD" w:rsidRDefault="00FD4ABD" w:rsidP="00CB2814">
      <w:pPr>
        <w:jc w:val="both"/>
      </w:pPr>
      <w:r>
        <w:rPr>
          <w:rStyle w:val="style71"/>
          <w:color w:val="auto"/>
        </w:rPr>
        <w:t xml:space="preserve">        </w:t>
      </w:r>
      <w:r w:rsidR="000C0C9D">
        <w:t>В учебном плане 10-х классов предусмотрено выполнение обучающимися индивидуального проекта. Индивидуальный проект выполняется обучающимся</w:t>
      </w:r>
      <w:r>
        <w:t xml:space="preserve"> в рамках учебного времени (1 час в неделю)</w:t>
      </w:r>
      <w:r w:rsidR="000C0C9D">
        <w:t xml:space="preserve">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CB2814" w:rsidRPr="00FD4ABD" w:rsidRDefault="000978EF" w:rsidP="00CB2814">
      <w:pPr>
        <w:jc w:val="both"/>
        <w:rPr>
          <w:rStyle w:val="style71"/>
          <w:color w:val="auto"/>
        </w:rPr>
      </w:pPr>
      <w:r>
        <w:rPr>
          <w:rStyle w:val="style71"/>
          <w:color w:val="auto"/>
        </w:rPr>
        <w:t xml:space="preserve">   </w:t>
      </w:r>
      <w:r w:rsidR="00FD4ABD">
        <w:rPr>
          <w:rStyle w:val="style71"/>
          <w:color w:val="auto"/>
        </w:rPr>
        <w:t xml:space="preserve">     </w:t>
      </w:r>
      <w:r w:rsidR="00CB2814" w:rsidRPr="0055460C">
        <w:rPr>
          <w:rStyle w:val="style71"/>
          <w:color w:val="auto"/>
        </w:rPr>
        <w:t xml:space="preserve">Начало и конец учебного года, а также сроки и продолжительность учебных четвертей, каникулярного времени  установлены </w:t>
      </w:r>
      <w:r w:rsidR="00CB2814" w:rsidRPr="00F126D1">
        <w:rPr>
          <w:rStyle w:val="style71"/>
          <w:color w:val="auto"/>
        </w:rPr>
        <w:t xml:space="preserve">годовым </w:t>
      </w:r>
      <w:r w:rsidR="00F126D1" w:rsidRPr="00F126D1">
        <w:rPr>
          <w:rStyle w:val="style71"/>
          <w:color w:val="auto"/>
        </w:rPr>
        <w:t xml:space="preserve">календарным </w:t>
      </w:r>
      <w:r w:rsidR="00CB2814" w:rsidRPr="00F126D1">
        <w:rPr>
          <w:rStyle w:val="style71"/>
          <w:color w:val="auto"/>
        </w:rPr>
        <w:t>учебным графиком школы.</w:t>
      </w:r>
      <w:r w:rsidR="00CB2814" w:rsidRPr="00CB2814">
        <w:rPr>
          <w:rStyle w:val="style71"/>
          <w:b/>
          <w:color w:val="auto"/>
        </w:rPr>
        <w:t xml:space="preserve"> </w:t>
      </w:r>
    </w:p>
    <w:p w:rsidR="00F126D1" w:rsidRPr="00F126D1" w:rsidRDefault="00ED2C20" w:rsidP="00F126D1">
      <w:pPr>
        <w:rPr>
          <w:bCs/>
        </w:rPr>
      </w:pPr>
      <w:r>
        <w:rPr>
          <w:bCs/>
        </w:rPr>
        <w:t xml:space="preserve">        </w:t>
      </w:r>
      <w:r w:rsidR="00F126D1" w:rsidRPr="00F126D1">
        <w:rPr>
          <w:bCs/>
        </w:rPr>
        <w:t>Начало учебного года</w:t>
      </w:r>
      <w:r w:rsidR="00F126D1">
        <w:rPr>
          <w:bCs/>
        </w:rPr>
        <w:t>-</w:t>
      </w:r>
      <w:r w:rsidR="00F126D1" w:rsidRPr="00F126D1">
        <w:rPr>
          <w:bCs/>
        </w:rPr>
        <w:t xml:space="preserve"> </w:t>
      </w:r>
      <w:r w:rsidR="00F126D1" w:rsidRPr="00F126D1">
        <w:t>01.09.2020г.</w:t>
      </w:r>
    </w:p>
    <w:p w:rsidR="00F126D1" w:rsidRPr="002D67EA" w:rsidRDefault="00ED2C20" w:rsidP="002D67EA">
      <w:pPr>
        <w:rPr>
          <w:bCs/>
        </w:rPr>
      </w:pPr>
      <w:r>
        <w:rPr>
          <w:bCs/>
        </w:rPr>
        <w:t xml:space="preserve">        </w:t>
      </w:r>
      <w:r w:rsidR="00F126D1" w:rsidRPr="00F126D1">
        <w:rPr>
          <w:bCs/>
        </w:rPr>
        <w:t>Окончание учебного года</w:t>
      </w:r>
      <w:r w:rsidR="002D67EA">
        <w:rPr>
          <w:bCs/>
        </w:rPr>
        <w:t xml:space="preserve"> </w:t>
      </w:r>
      <w:r w:rsidR="00F126D1" w:rsidRPr="002D67EA">
        <w:t xml:space="preserve">в </w:t>
      </w:r>
      <w:r w:rsidR="00F126D1" w:rsidRPr="002D67EA">
        <w:rPr>
          <w:bCs/>
        </w:rPr>
        <w:t xml:space="preserve">10 </w:t>
      </w:r>
      <w:r w:rsidR="00F126D1" w:rsidRPr="002D67EA">
        <w:t xml:space="preserve">классах – 31 мая 2021 г. </w:t>
      </w:r>
    </w:p>
    <w:p w:rsidR="00F126D1" w:rsidRPr="002D67EA" w:rsidRDefault="00ED2C20" w:rsidP="002D67EA">
      <w:pPr>
        <w:contextualSpacing/>
      </w:pPr>
      <w:r>
        <w:rPr>
          <w:bCs/>
        </w:rPr>
        <w:t xml:space="preserve">        </w:t>
      </w:r>
      <w:r w:rsidR="00F126D1" w:rsidRPr="002D67EA">
        <w:rPr>
          <w:bCs/>
        </w:rPr>
        <w:t>Количество учебных недель в году</w:t>
      </w:r>
      <w:r w:rsidR="002D67EA">
        <w:rPr>
          <w:bCs/>
        </w:rPr>
        <w:t xml:space="preserve"> для 10 классов</w:t>
      </w:r>
      <w:r w:rsidR="00F126D1" w:rsidRPr="002D67EA">
        <w:rPr>
          <w:bCs/>
        </w:rPr>
        <w:t xml:space="preserve"> – </w:t>
      </w:r>
      <w:r w:rsidR="00F126D1" w:rsidRPr="002D67EA">
        <w:t>34 недели</w:t>
      </w:r>
      <w:r w:rsidR="002D67EA">
        <w:t>.</w:t>
      </w:r>
    </w:p>
    <w:p w:rsidR="00F126D1" w:rsidRPr="003104F3" w:rsidRDefault="00ED2C20" w:rsidP="00F126D1">
      <w:pPr>
        <w:rPr>
          <w:bCs/>
        </w:rPr>
      </w:pPr>
      <w:r>
        <w:rPr>
          <w:bCs/>
        </w:rPr>
        <w:t xml:space="preserve">        </w:t>
      </w:r>
      <w:r w:rsidR="00F126D1" w:rsidRPr="002D67EA">
        <w:rPr>
          <w:bCs/>
        </w:rPr>
        <w:t>Каникулы</w:t>
      </w:r>
      <w:r w:rsidR="002D67EA">
        <w:rPr>
          <w:bCs/>
        </w:rPr>
        <w:t>:</w:t>
      </w:r>
      <w:r w:rsidR="003104F3">
        <w:rPr>
          <w:bCs/>
        </w:rPr>
        <w:t xml:space="preserve"> </w:t>
      </w:r>
      <w:r w:rsidR="00F126D1" w:rsidRPr="008B48F7">
        <w:t>Продолжительность  каникул в течение 20</w:t>
      </w:r>
      <w:r w:rsidR="00F126D1">
        <w:t>20</w:t>
      </w:r>
      <w:r w:rsidR="00F126D1" w:rsidRPr="008B48F7">
        <w:t>-20</w:t>
      </w:r>
      <w:r w:rsidR="00F126D1">
        <w:t>21</w:t>
      </w:r>
      <w:r w:rsidR="00F126D1" w:rsidRPr="008B48F7">
        <w:t xml:space="preserve"> учебного года - 30 календарных дней</w:t>
      </w:r>
      <w:r w:rsidR="002D67EA">
        <w:t>.</w:t>
      </w:r>
    </w:p>
    <w:p w:rsidR="00F126D1" w:rsidRPr="00ED2C20" w:rsidRDefault="00F126D1" w:rsidP="00F126D1">
      <w:r w:rsidRPr="00ED2C20">
        <w:rPr>
          <w:b/>
          <w:bCs/>
        </w:rPr>
        <w:t xml:space="preserve">Осенние: </w:t>
      </w:r>
      <w:r w:rsidRPr="00ED2C20">
        <w:t>10 дней с 26 октября по 4 ноября 2020 года включительно;</w:t>
      </w:r>
    </w:p>
    <w:p w:rsidR="00F126D1" w:rsidRPr="00ED2C20" w:rsidRDefault="00F126D1" w:rsidP="00F126D1">
      <w:r w:rsidRPr="00ED2C20">
        <w:rPr>
          <w:b/>
        </w:rPr>
        <w:t xml:space="preserve">Зимние: </w:t>
      </w:r>
      <w:r w:rsidRPr="00ED2C20">
        <w:t>12 дней с 28 декабря 2020 года по 8 января 2021 года включительно;</w:t>
      </w:r>
    </w:p>
    <w:p w:rsidR="00F126D1" w:rsidRPr="00ED2C20" w:rsidRDefault="00F126D1" w:rsidP="00F126D1">
      <w:r w:rsidRPr="00ED2C20">
        <w:rPr>
          <w:b/>
        </w:rPr>
        <w:lastRenderedPageBreak/>
        <w:t xml:space="preserve">Весенние: </w:t>
      </w:r>
      <w:r w:rsidRPr="00ED2C20">
        <w:t>8 дней с 22 марта по 29 марта 2021 года включительно.</w:t>
      </w:r>
    </w:p>
    <w:p w:rsidR="00F126D1" w:rsidRPr="002D67EA" w:rsidRDefault="003104F3" w:rsidP="002D67EA">
      <w:pPr>
        <w:rPr>
          <w:bCs/>
        </w:rPr>
      </w:pPr>
      <w:r>
        <w:rPr>
          <w:bCs/>
        </w:rPr>
        <w:t xml:space="preserve">      </w:t>
      </w:r>
      <w:r w:rsidR="00F126D1" w:rsidRPr="002D67EA">
        <w:rPr>
          <w:bCs/>
        </w:rPr>
        <w:t>Количество учебных дней в неделю</w:t>
      </w:r>
      <w:r w:rsidR="002D67EA">
        <w:rPr>
          <w:bCs/>
        </w:rPr>
        <w:t xml:space="preserve">: </w:t>
      </w:r>
      <w:r w:rsidR="00F126D1" w:rsidRPr="002D67EA">
        <w:rPr>
          <w:bCs/>
        </w:rPr>
        <w:t>1</w:t>
      </w:r>
      <w:r w:rsidR="00F126D1" w:rsidRPr="002D67EA">
        <w:t>0 классы – 5- дневная рабочая недел</w:t>
      </w:r>
      <w:r w:rsidR="002D67EA" w:rsidRPr="002D67EA">
        <w:t>я</w:t>
      </w:r>
      <w:r>
        <w:t>.</w:t>
      </w:r>
    </w:p>
    <w:p w:rsidR="00F126D1" w:rsidRPr="003104F3" w:rsidRDefault="00F126D1" w:rsidP="003104F3">
      <w:pPr>
        <w:ind w:firstLine="360"/>
      </w:pPr>
      <w:r>
        <w:t>Занятия проводятся в первую смену</w:t>
      </w:r>
      <w:r w:rsidR="002D67EA">
        <w:t xml:space="preserve">. </w:t>
      </w:r>
      <w:r w:rsidRPr="008B48F7">
        <w:rPr>
          <w:bCs/>
        </w:rPr>
        <w:t xml:space="preserve">Начало учебных </w:t>
      </w:r>
      <w:r w:rsidR="002D67EA">
        <w:rPr>
          <w:bCs/>
        </w:rPr>
        <w:t xml:space="preserve">занятий для учащихся 1 смены </w:t>
      </w:r>
      <w:r w:rsidRPr="008B48F7">
        <w:rPr>
          <w:bCs/>
        </w:rPr>
        <w:t xml:space="preserve">– 8ч. 00 мин. </w:t>
      </w:r>
      <w:r w:rsidRPr="002D67EA">
        <w:rPr>
          <w:bCs/>
        </w:rPr>
        <w:t>Продолжительность уроков в 10 классах</w:t>
      </w:r>
      <w:r w:rsidRPr="00F126D1">
        <w:t xml:space="preserve"> - по 40 минут</w:t>
      </w:r>
      <w:r w:rsidR="003104F3">
        <w:t>.</w:t>
      </w:r>
    </w:p>
    <w:p w:rsidR="00F126D1" w:rsidRDefault="00ED2C20" w:rsidP="002D67EA">
      <w:pPr>
        <w:rPr>
          <w:bCs/>
        </w:rPr>
      </w:pPr>
      <w:r>
        <w:rPr>
          <w:bCs/>
        </w:rPr>
        <w:t xml:space="preserve">      </w:t>
      </w:r>
      <w:r w:rsidR="00F126D1" w:rsidRPr="002D67EA">
        <w:rPr>
          <w:bCs/>
        </w:rPr>
        <w:t>Режим организации внеурочной деятельности</w:t>
      </w:r>
      <w:r>
        <w:rPr>
          <w:bCs/>
        </w:rPr>
        <w:t xml:space="preserve">: </w:t>
      </w:r>
      <w:r w:rsidR="00F126D1" w:rsidRPr="002D67EA">
        <w:rPr>
          <w:bCs/>
          <w:lang w:val="en-US"/>
        </w:rPr>
        <w:t>I</w:t>
      </w:r>
      <w:r w:rsidR="00F126D1" w:rsidRPr="002D67EA">
        <w:rPr>
          <w:bCs/>
        </w:rPr>
        <w:t xml:space="preserve"> смена: понедельник – пятница - 12.30 –19.30, суббота – 9.00 – 15.00</w:t>
      </w:r>
    </w:p>
    <w:p w:rsidR="003104F3" w:rsidRDefault="003104F3" w:rsidP="002D67EA">
      <w:pPr>
        <w:rPr>
          <w:bCs/>
        </w:rPr>
      </w:pPr>
    </w:p>
    <w:p w:rsidR="003104F3" w:rsidRPr="003104F3" w:rsidRDefault="003104F3" w:rsidP="003104F3">
      <w:pPr>
        <w:jc w:val="center"/>
        <w:rPr>
          <w:b/>
          <w:bCs/>
        </w:rPr>
      </w:pPr>
      <w:r w:rsidRPr="003104F3">
        <w:rPr>
          <w:b/>
          <w:bCs/>
        </w:rPr>
        <w:t>Внеурочная деятельность</w:t>
      </w:r>
    </w:p>
    <w:p w:rsidR="003104F3" w:rsidRPr="00532C96" w:rsidRDefault="003104F3" w:rsidP="003104F3">
      <w:pPr>
        <w:shd w:val="clear" w:color="auto" w:fill="FFFFFF"/>
        <w:jc w:val="both"/>
      </w:pPr>
      <w:r>
        <w:rPr>
          <w:bCs/>
        </w:rPr>
        <w:t xml:space="preserve">      </w:t>
      </w:r>
      <w:r w:rsidR="00BA22E0" w:rsidRPr="00BA22E0">
        <w:rPr>
          <w:bCs/>
        </w:rPr>
        <w:t>Образовательные запросы участников образовательного процесса реализуются через в</w:t>
      </w:r>
      <w:r w:rsidR="00BA22E0">
        <w:rPr>
          <w:bCs/>
        </w:rPr>
        <w:t>неурочную деятельность.</w:t>
      </w:r>
      <w:r w:rsidR="00BA22E0" w:rsidRPr="00BA22E0">
        <w:rPr>
          <w:bCs/>
        </w:rPr>
        <w:t xml:space="preserve"> </w:t>
      </w:r>
      <w:r w:rsidRPr="00532C96">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спортивно-оздоровительное, общекультурное).</w:t>
      </w:r>
    </w:p>
    <w:p w:rsidR="003104F3" w:rsidRPr="00532C96" w:rsidRDefault="003104F3" w:rsidP="003104F3">
      <w:pPr>
        <w:shd w:val="clear" w:color="auto" w:fill="FFFFFF"/>
        <w:jc w:val="both"/>
      </w:pPr>
      <w:r>
        <w:t xml:space="preserve">      </w:t>
      </w:r>
      <w:r w:rsidRPr="00532C96">
        <w:t>Организация занятий по направлениям раздела «Внеурочная деятельность» является неотъемлемой частью образовательного процесса муниципального бюджетного общеобразовательного учреждения города Костромы «Средняя общеобразовательная школа№18», которая предоставляет обучающимся возможность выбора широкого спектра занятий, направленных на их развитие.</w:t>
      </w:r>
    </w:p>
    <w:p w:rsidR="003104F3" w:rsidRPr="00532C96" w:rsidRDefault="003104F3" w:rsidP="003104F3">
      <w:pPr>
        <w:shd w:val="clear" w:color="auto" w:fill="FFFFFF"/>
        <w:jc w:val="both"/>
      </w:pPr>
      <w:r>
        <w:t xml:space="preserve">      </w:t>
      </w:r>
      <w:r w:rsidRPr="00532C96">
        <w:t>Содержание занятий, предусмотренных как внеурочная деятельность, формируется с учетом пожеланий обучающихся и заявлений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олимпиады, конкурсы, соревнования.</w:t>
      </w:r>
    </w:p>
    <w:p w:rsidR="003104F3" w:rsidRPr="00532C96" w:rsidRDefault="003104F3" w:rsidP="003104F3">
      <w:pPr>
        <w:shd w:val="clear" w:color="auto" w:fill="FFFFFF"/>
        <w:jc w:val="both"/>
      </w:pPr>
      <w:r>
        <w:t xml:space="preserve">      </w:t>
      </w:r>
      <w:r w:rsidRPr="00532C96">
        <w:t>При организации внеурочной деятельности обучающихся используются возможности учреждения дополнительного образования, культуры и спорта ОГКОУ ДОД «Костромской областной центр детского (юноше</w:t>
      </w:r>
      <w:r>
        <w:t>ского) технического творчества», МБУ города Костромы Городской центр обеспечения качества образования».</w:t>
      </w:r>
    </w:p>
    <w:p w:rsidR="003104F3" w:rsidRPr="00532C96" w:rsidRDefault="003104F3" w:rsidP="003104F3">
      <w:pPr>
        <w:jc w:val="both"/>
      </w:pPr>
      <w:r>
        <w:t xml:space="preserve">      </w:t>
      </w:r>
      <w:r w:rsidRPr="00532C96">
        <w:t>Для организации внеурочной деятельности также используются школьные программы дополнительного образования, программы воспитательной работы, программы кружковой работы учреждений дополнительного образования с привлечением специалистов на договорной основе.</w:t>
      </w:r>
    </w:p>
    <w:p w:rsidR="003104F3" w:rsidRPr="00532C96" w:rsidRDefault="003104F3" w:rsidP="003104F3">
      <w:pPr>
        <w:shd w:val="clear" w:color="auto" w:fill="FFFFFF"/>
        <w:ind w:firstLine="567"/>
        <w:jc w:val="both"/>
      </w:pPr>
      <w:r w:rsidRPr="00532C96">
        <w:rPr>
          <w:b/>
        </w:rPr>
        <w:t>Общекультурное направление</w:t>
      </w:r>
      <w:r w:rsidRPr="00532C96">
        <w:t xml:space="preserve"> представлено программой:</w:t>
      </w:r>
    </w:p>
    <w:p w:rsidR="003104F3" w:rsidRPr="00532C96" w:rsidRDefault="003104F3" w:rsidP="003104F3">
      <w:pPr>
        <w:pStyle w:val="ab"/>
        <w:numPr>
          <w:ilvl w:val="0"/>
          <w:numId w:val="31"/>
        </w:numPr>
        <w:shd w:val="clear" w:color="auto" w:fill="FFFFFF"/>
        <w:spacing w:before="0" w:after="0"/>
        <w:jc w:val="both"/>
        <w:rPr>
          <w:color w:val="000000"/>
          <w:lang w:eastAsia="ru-RU"/>
        </w:rPr>
      </w:pPr>
      <w:r w:rsidRPr="00532C96">
        <w:t>«</w:t>
      </w:r>
      <w:r>
        <w:t>Конструирование+технология</w:t>
      </w:r>
      <w:r w:rsidRPr="00532C96">
        <w:t>» (ОГКОУ ДОД «Костромской областной центр детского (юношеского) технического творчества»). Цель программы:</w:t>
      </w:r>
      <w:r w:rsidRPr="00864960">
        <w:rPr>
          <w:shd w:val="clear" w:color="auto" w:fill="FFFFFF"/>
        </w:rPr>
        <w:t xml:space="preserve"> изучение конструирования и моделирования современной одежды, опираясь на основы традиционного русского народного костюма. </w:t>
      </w:r>
    </w:p>
    <w:p w:rsidR="003104F3" w:rsidRPr="00532C96" w:rsidRDefault="003104F3" w:rsidP="003104F3">
      <w:pPr>
        <w:ind w:firstLine="567"/>
        <w:jc w:val="both"/>
      </w:pPr>
      <w:r w:rsidRPr="00532C96">
        <w:rPr>
          <w:b/>
        </w:rPr>
        <w:t xml:space="preserve">Спортивно-оздоровительное </w:t>
      </w:r>
      <w:r w:rsidRPr="00532C96">
        <w:t>направление реализуется через:</w:t>
      </w:r>
    </w:p>
    <w:p w:rsidR="003104F3" w:rsidRPr="00532C96" w:rsidRDefault="003104F3" w:rsidP="003104F3">
      <w:pPr>
        <w:pStyle w:val="a3"/>
        <w:numPr>
          <w:ilvl w:val="0"/>
          <w:numId w:val="27"/>
        </w:numPr>
        <w:suppressAutoHyphens w:val="0"/>
        <w:autoSpaceDE w:val="0"/>
        <w:autoSpaceDN w:val="0"/>
        <w:adjustRightInd w:val="0"/>
        <w:contextualSpacing/>
        <w:jc w:val="both"/>
      </w:pPr>
      <w:r w:rsidRPr="00532C96">
        <w:t xml:space="preserve">программу «Судовое моделирование» (ОГКОУ ДОД «Костромской областной центр детского (юношеского) технического творчества»). Цель программы: развитие навыков творческой деятельности в процессе изготовления моделей во время занятий судомоделированием, воспитание патриотизма, взаимовыручки, умения работать в коллективе, </w:t>
      </w:r>
      <w:r w:rsidRPr="00532C96">
        <w:rPr>
          <w:color w:val="000000"/>
          <w:shd w:val="clear" w:color="auto" w:fill="FFFFFF"/>
        </w:rPr>
        <w:t>расширение кругозора, общетрудовых знаний и умений, формирование устойчивого интереса к технике, развитие конструкторской мысли, воспитание любви к морю и флоту.</w:t>
      </w:r>
    </w:p>
    <w:p w:rsidR="003104F3" w:rsidRPr="00532C96" w:rsidRDefault="003104F3" w:rsidP="003104F3">
      <w:pPr>
        <w:shd w:val="clear" w:color="auto" w:fill="FFFFFF"/>
        <w:ind w:firstLine="567"/>
        <w:jc w:val="both"/>
      </w:pPr>
      <w:r w:rsidRPr="00532C96">
        <w:rPr>
          <w:b/>
        </w:rPr>
        <w:t xml:space="preserve">Общеинтеллектуальное направление </w:t>
      </w:r>
      <w:r w:rsidRPr="00532C96">
        <w:t>реализуется через:</w:t>
      </w:r>
    </w:p>
    <w:p w:rsidR="003104F3" w:rsidRPr="001563AC" w:rsidRDefault="003104F3" w:rsidP="003104F3">
      <w:pPr>
        <w:pStyle w:val="a3"/>
        <w:numPr>
          <w:ilvl w:val="0"/>
          <w:numId w:val="30"/>
        </w:numPr>
        <w:shd w:val="clear" w:color="auto" w:fill="FFFFFF"/>
        <w:suppressAutoHyphens w:val="0"/>
        <w:autoSpaceDE w:val="0"/>
        <w:autoSpaceDN w:val="0"/>
        <w:adjustRightInd w:val="0"/>
        <w:ind w:left="709" w:hanging="283"/>
        <w:contextualSpacing/>
        <w:jc w:val="both"/>
      </w:pPr>
      <w:r w:rsidRPr="00532C96">
        <w:t>программу «</w:t>
      </w:r>
      <w:r>
        <w:t>Решение экономических задач</w:t>
      </w:r>
      <w:r w:rsidRPr="00532C96">
        <w:t xml:space="preserve">» (МБОУ города Костромы «Средняя общеобразовательная школа №18»). Цель программы: </w:t>
      </w:r>
      <w:r w:rsidRPr="00B056F3">
        <w:rPr>
          <w:color w:val="333333"/>
          <w:shd w:val="clear" w:color="auto" w:fill="FFFFFF"/>
        </w:rPr>
        <w:t> </w:t>
      </w:r>
      <w:r>
        <w:rPr>
          <w:color w:val="000000"/>
          <w:shd w:val="clear" w:color="auto" w:fill="FFFFFF"/>
        </w:rPr>
        <w:t>п</w:t>
      </w:r>
      <w:r w:rsidRPr="00B056F3">
        <w:rPr>
          <w:color w:val="000000"/>
          <w:shd w:val="clear" w:color="auto" w:fill="FFFFFF"/>
        </w:rPr>
        <w:t>ознакомить учащихся с типами и методами решения экономических задач, продемонстрировать применение математических знаний в практической жизни человечества, помочь определиться учащимся с выбором дальнейшего пути обучения.</w:t>
      </w:r>
    </w:p>
    <w:p w:rsidR="003104F3" w:rsidRPr="001563AC" w:rsidRDefault="003104F3" w:rsidP="003104F3">
      <w:pPr>
        <w:pStyle w:val="a3"/>
        <w:numPr>
          <w:ilvl w:val="0"/>
          <w:numId w:val="30"/>
        </w:numPr>
        <w:shd w:val="clear" w:color="auto" w:fill="FFFFFF"/>
        <w:suppressAutoHyphens w:val="0"/>
        <w:autoSpaceDE w:val="0"/>
        <w:autoSpaceDN w:val="0"/>
        <w:adjustRightInd w:val="0"/>
        <w:ind w:left="709" w:hanging="283"/>
        <w:contextualSpacing/>
        <w:jc w:val="both"/>
      </w:pPr>
      <w:r w:rsidRPr="001563AC">
        <w:rPr>
          <w:color w:val="000000"/>
          <w:shd w:val="clear" w:color="auto" w:fill="FFFFFF"/>
        </w:rPr>
        <w:t xml:space="preserve">программу </w:t>
      </w:r>
      <w:r w:rsidRPr="001563AC">
        <w:rPr>
          <w:b/>
          <w:i/>
        </w:rPr>
        <w:t>«</w:t>
      </w:r>
      <w:r w:rsidRPr="001563AC">
        <w:rPr>
          <w:color w:val="000000"/>
          <w:shd w:val="clear" w:color="auto" w:fill="FFFFFF"/>
        </w:rPr>
        <w:t>Финансовая грамотность</w:t>
      </w:r>
      <w:r w:rsidRPr="00532C96">
        <w:t>»</w:t>
      </w:r>
      <w:r w:rsidRPr="00B056F3">
        <w:t xml:space="preserve"> </w:t>
      </w:r>
      <w:r w:rsidRPr="00532C96">
        <w:t>(МБОУ города Костромы «Средняя общеобразовательная школа №18»). Цель программы:</w:t>
      </w:r>
      <w:r w:rsidRPr="001563AC">
        <w:rPr>
          <w:rFonts w:eastAsia="Arial Unicode MS"/>
          <w:color w:val="00000A"/>
        </w:rPr>
        <w:t xml:space="preserve"> раскрытие ключевых вопросов функционирования финансовых инст</w:t>
      </w:r>
      <w:r>
        <w:rPr>
          <w:rFonts w:eastAsia="Arial Unicode MS"/>
          <w:color w:val="00000A"/>
        </w:rPr>
        <w:t xml:space="preserve">итутов и взаимодействия с ними, обучение </w:t>
      </w:r>
      <w:r w:rsidRPr="001563AC">
        <w:rPr>
          <w:rFonts w:eastAsia="Arial Unicode MS"/>
          <w:color w:val="00000A"/>
        </w:rPr>
        <w:t>основам взаимодействия с банками, пенсионными фондами, налоговыми органами, страховыми компаниями в процессе формирования накоплений, получения кредитов, уплаты налогов, страхования личных и имущественных рисков и др.</w:t>
      </w:r>
    </w:p>
    <w:p w:rsidR="003104F3" w:rsidRPr="00532C96" w:rsidRDefault="003104F3" w:rsidP="003104F3">
      <w:pPr>
        <w:ind w:firstLine="567"/>
        <w:jc w:val="both"/>
      </w:pPr>
      <w:r w:rsidRPr="00532C96">
        <w:rPr>
          <w:b/>
        </w:rPr>
        <w:t>Духовно-нравственное направление</w:t>
      </w:r>
      <w:r w:rsidRPr="00532C96">
        <w:t xml:space="preserve"> представлено:</w:t>
      </w:r>
    </w:p>
    <w:p w:rsidR="003104F3" w:rsidRPr="00B056F3" w:rsidRDefault="003104F3" w:rsidP="003104F3">
      <w:pPr>
        <w:pStyle w:val="a3"/>
        <w:numPr>
          <w:ilvl w:val="0"/>
          <w:numId w:val="29"/>
        </w:numPr>
        <w:suppressAutoHyphens w:val="0"/>
        <w:autoSpaceDE w:val="0"/>
        <w:autoSpaceDN w:val="0"/>
        <w:adjustRightInd w:val="0"/>
        <w:contextualSpacing/>
        <w:jc w:val="both"/>
      </w:pPr>
      <w:r w:rsidRPr="00532C96">
        <w:lastRenderedPageBreak/>
        <w:t xml:space="preserve">программой </w:t>
      </w:r>
      <w:r w:rsidRPr="00532C96">
        <w:rPr>
          <w:b/>
          <w:i/>
        </w:rPr>
        <w:t>«</w:t>
      </w:r>
      <w:r w:rsidRPr="00532C96">
        <w:t>Твори добро» (МБОУ города Костромы «Средняя общеобразовательная школа №18»). Цель программы: воспитание патриотизма, толерантности, гражданственности,  формирование навыков сотрудничества, умения работать в коллективе.</w:t>
      </w:r>
    </w:p>
    <w:p w:rsidR="003104F3" w:rsidRPr="00532C96" w:rsidRDefault="003104F3" w:rsidP="003104F3">
      <w:pPr>
        <w:shd w:val="clear" w:color="auto" w:fill="FFFFFF"/>
        <w:ind w:firstLine="567"/>
        <w:jc w:val="both"/>
      </w:pPr>
      <w:r w:rsidRPr="00532C96">
        <w:rPr>
          <w:b/>
        </w:rPr>
        <w:t>Социальное</w:t>
      </w:r>
      <w:r w:rsidRPr="00532C96">
        <w:t xml:space="preserve"> </w:t>
      </w:r>
      <w:r w:rsidRPr="00532C96">
        <w:rPr>
          <w:b/>
        </w:rPr>
        <w:t>направление</w:t>
      </w:r>
      <w:r w:rsidRPr="00532C96">
        <w:t xml:space="preserve"> представлено:</w:t>
      </w:r>
    </w:p>
    <w:p w:rsidR="003104F3" w:rsidRPr="001563AC" w:rsidRDefault="003104F3" w:rsidP="003104F3">
      <w:pPr>
        <w:pStyle w:val="a3"/>
        <w:numPr>
          <w:ilvl w:val="0"/>
          <w:numId w:val="28"/>
        </w:numPr>
        <w:suppressAutoHyphens w:val="0"/>
        <w:autoSpaceDE w:val="0"/>
        <w:autoSpaceDN w:val="0"/>
        <w:adjustRightInd w:val="0"/>
        <w:contextualSpacing/>
        <w:jc w:val="both"/>
      </w:pPr>
      <w:r w:rsidRPr="001563AC">
        <w:t xml:space="preserve">программой </w:t>
      </w:r>
      <w:r w:rsidRPr="001563AC">
        <w:rPr>
          <w:color w:val="000000"/>
        </w:rPr>
        <w:t>«Основы педагогики» (</w:t>
      </w:r>
      <w:r w:rsidRPr="001563AC">
        <w:t xml:space="preserve">МБУ города Костромы Городской центр обеспечения качества образования»). </w:t>
      </w:r>
      <w:r w:rsidRPr="001563AC">
        <w:rPr>
          <w:color w:val="000000"/>
        </w:rPr>
        <w:t xml:space="preserve">Цель  программы:  </w:t>
      </w:r>
      <w:r>
        <w:rPr>
          <w:rFonts w:ascii="Arial" w:hAnsi="Arial" w:cs="Arial"/>
          <w:color w:val="FF0000"/>
          <w:sz w:val="27"/>
          <w:szCs w:val="27"/>
          <w:shd w:val="clear" w:color="auto" w:fill="FFFFFF"/>
        </w:rPr>
        <w:t> </w:t>
      </w:r>
      <w:r w:rsidRPr="001563AC">
        <w:rPr>
          <w:color w:val="000000"/>
          <w:shd w:val="clear" w:color="auto" w:fill="FFFFFF"/>
        </w:rPr>
        <w:t>оказание психологической помощи старшеклассникам в личностном и профессиональном самоопределении.</w:t>
      </w:r>
    </w:p>
    <w:p w:rsidR="003104F3" w:rsidRPr="001563AC" w:rsidRDefault="003104F3" w:rsidP="003104F3">
      <w:pPr>
        <w:pStyle w:val="a3"/>
        <w:numPr>
          <w:ilvl w:val="0"/>
          <w:numId w:val="28"/>
        </w:numPr>
        <w:suppressAutoHyphens w:val="0"/>
        <w:autoSpaceDE w:val="0"/>
        <w:autoSpaceDN w:val="0"/>
        <w:adjustRightInd w:val="0"/>
        <w:contextualSpacing/>
        <w:jc w:val="both"/>
      </w:pPr>
      <w:r w:rsidRPr="001563AC">
        <w:t xml:space="preserve">программой </w:t>
      </w:r>
      <w:r w:rsidRPr="001563AC">
        <w:rPr>
          <w:color w:val="000000"/>
        </w:rPr>
        <w:t>«Основы психологии»  (</w:t>
      </w:r>
      <w:r w:rsidRPr="001563AC">
        <w:t>МБУ города Костромы Городской центр обе</w:t>
      </w:r>
      <w:r>
        <w:t>спечения качества образования»)</w:t>
      </w:r>
      <w:r w:rsidRPr="001563AC">
        <w:t>.</w:t>
      </w:r>
      <w:r>
        <w:t xml:space="preserve"> </w:t>
      </w:r>
      <w:r w:rsidRPr="001563AC">
        <w:rPr>
          <w:color w:val="000000"/>
        </w:rPr>
        <w:t xml:space="preserve">Цель программы: </w:t>
      </w:r>
      <w:r w:rsidRPr="001563AC">
        <w:rPr>
          <w:color w:val="000000"/>
          <w:shd w:val="clear" w:color="auto" w:fill="FFFFFF"/>
        </w:rPr>
        <w:t>формирование гуманистического мировоззрения и психологической культуры учащихся.</w:t>
      </w:r>
    </w:p>
    <w:p w:rsidR="003104F3" w:rsidRPr="00532C96" w:rsidRDefault="003104F3" w:rsidP="003104F3">
      <w:pPr>
        <w:shd w:val="clear" w:color="auto" w:fill="FFFFFF"/>
        <w:jc w:val="both"/>
      </w:pPr>
      <w:r>
        <w:t xml:space="preserve">         </w:t>
      </w:r>
      <w:r w:rsidRPr="00532C96">
        <w:t xml:space="preserve">Организация внеурочной деятельности планируется на вторую половину дня и не противоречит требованиям СанПиН: время, отведённое на внеурочную деятельность, не учитывается при определении максимально допустимой недельной нагрузки учащихся. </w:t>
      </w:r>
    </w:p>
    <w:p w:rsidR="00F126D1" w:rsidRDefault="00F126D1" w:rsidP="003104F3">
      <w:pPr>
        <w:pStyle w:val="2"/>
        <w:spacing w:before="0" w:line="240" w:lineRule="auto"/>
        <w:rPr>
          <w:rFonts w:ascii="Times New Roman" w:hAnsi="Times New Roman" w:cs="Times New Roman"/>
          <w:color w:val="auto"/>
          <w:sz w:val="24"/>
          <w:szCs w:val="24"/>
        </w:rPr>
      </w:pPr>
    </w:p>
    <w:p w:rsidR="00FD4ABD" w:rsidRPr="00FD4ABD" w:rsidRDefault="00FD4ABD" w:rsidP="00FD4ABD">
      <w:pPr>
        <w:jc w:val="center"/>
        <w:rPr>
          <w:b/>
        </w:rPr>
      </w:pPr>
      <w:r w:rsidRPr="00FD4ABD">
        <w:rPr>
          <w:b/>
        </w:rPr>
        <w:t>Учебный план определяет формы промежуточной аттестации учащихся:</w:t>
      </w:r>
    </w:p>
    <w:p w:rsidR="00CB2814" w:rsidRPr="00FD4ABD" w:rsidRDefault="00FD4ABD" w:rsidP="00CB2814">
      <w:pPr>
        <w:jc w:val="both"/>
      </w:pPr>
      <w:r>
        <w:rPr>
          <w:b/>
        </w:rPr>
        <w:t xml:space="preserve">          </w:t>
      </w:r>
      <w:r w:rsidR="00CB2814" w:rsidRPr="0055460C">
        <w:t xml:space="preserve">В целях обеспечения выполнения педагогами и учащимися образовательных программ, повышения их ответственности за качество образования в переводных классах всех ступеней обучения проводится </w:t>
      </w:r>
      <w:r w:rsidR="00CB2814" w:rsidRPr="00FD4ABD">
        <w:t>промежуточная аттестация учащихся.</w:t>
      </w:r>
    </w:p>
    <w:p w:rsidR="00CB2814" w:rsidRPr="0055460C" w:rsidRDefault="00CB2814" w:rsidP="00CB2814">
      <w:pPr>
        <w:jc w:val="both"/>
        <w:rPr>
          <w:color w:val="000000"/>
        </w:rPr>
      </w:pPr>
      <w:r w:rsidRPr="0055460C">
        <w:rPr>
          <w:color w:val="000000"/>
        </w:rPr>
        <w:t xml:space="preserve"> </w:t>
      </w:r>
      <w:r w:rsidR="00FD4ABD">
        <w:rPr>
          <w:color w:val="000000"/>
        </w:rPr>
        <w:t xml:space="preserve">         </w:t>
      </w:r>
      <w:r w:rsidRPr="0055460C">
        <w:rPr>
          <w:color w:val="000000"/>
        </w:rPr>
        <w:t xml:space="preserve">Промежуточная аттестация подразделяется на </w:t>
      </w:r>
      <w:r>
        <w:rPr>
          <w:color w:val="000000"/>
        </w:rPr>
        <w:t>полугодовую</w:t>
      </w:r>
      <w:r w:rsidRPr="0055460C">
        <w:rPr>
          <w:color w:val="000000"/>
        </w:rPr>
        <w:t xml:space="preserve">  промежуточную    аттестацию, которая  проводится по каждому учебному предмету, курсу, дисциплине, модулю по итогам </w:t>
      </w:r>
      <w:r>
        <w:rPr>
          <w:color w:val="000000"/>
        </w:rPr>
        <w:t>полугодия</w:t>
      </w:r>
      <w:r w:rsidRPr="0055460C">
        <w:rPr>
          <w:color w:val="000000"/>
        </w:rPr>
        <w:t>, а также промежуточную аттестацию, которая  проводится по каждому учебному предмету, курсу, дисциплине, модулю по итогам учебного года. Срок проведения промежуточной аттестации определяе</w:t>
      </w:r>
      <w:r w:rsidR="00FD4ABD">
        <w:rPr>
          <w:color w:val="000000"/>
        </w:rPr>
        <w:t xml:space="preserve">тся образовательной программой. </w:t>
      </w:r>
      <w:r w:rsidRPr="0055460C">
        <w:rPr>
          <w:color w:val="000000"/>
        </w:rPr>
        <w:t xml:space="preserve">Годовая промежуточная аттестация проводится на основе результатов </w:t>
      </w:r>
      <w:r>
        <w:rPr>
          <w:color w:val="000000"/>
        </w:rPr>
        <w:t xml:space="preserve">полугодовых </w:t>
      </w:r>
      <w:r w:rsidRPr="0055460C">
        <w:rPr>
          <w:color w:val="000000"/>
        </w:rPr>
        <w:t xml:space="preserve">промежуточных аттестаций, и представляет собой результат </w:t>
      </w:r>
      <w:r>
        <w:rPr>
          <w:color w:val="000000"/>
        </w:rPr>
        <w:t>полугодовой</w:t>
      </w:r>
      <w:r w:rsidRPr="0055460C">
        <w:rPr>
          <w:color w:val="000000"/>
        </w:rPr>
        <w:t xml:space="preserve"> аттестации в случае, если учеб</w:t>
      </w:r>
      <w:r>
        <w:rPr>
          <w:color w:val="000000"/>
        </w:rPr>
        <w:t>ный предмет, курс, дисциплина, м</w:t>
      </w:r>
      <w:r w:rsidRPr="0055460C">
        <w:rPr>
          <w:color w:val="000000"/>
        </w:rPr>
        <w:t>одуль осваивался обучающимся в срок одно</w:t>
      </w:r>
      <w:r>
        <w:rPr>
          <w:color w:val="000000"/>
        </w:rPr>
        <w:t>го</w:t>
      </w:r>
      <w:r w:rsidRPr="0055460C">
        <w:rPr>
          <w:color w:val="000000"/>
        </w:rPr>
        <w:t xml:space="preserve"> </w:t>
      </w:r>
      <w:r>
        <w:rPr>
          <w:color w:val="000000"/>
        </w:rPr>
        <w:t>полугодия</w:t>
      </w:r>
      <w:r w:rsidRPr="0055460C">
        <w:rPr>
          <w:color w:val="000000"/>
        </w:rPr>
        <w:t xml:space="preserve">, либо среднее арифметическое результатов </w:t>
      </w:r>
      <w:r>
        <w:rPr>
          <w:color w:val="000000"/>
        </w:rPr>
        <w:t>полугодовых</w:t>
      </w:r>
      <w:r w:rsidRPr="0055460C">
        <w:rPr>
          <w:color w:val="000000"/>
        </w:rPr>
        <w:t xml:space="preserve"> аттестаций в случае, если учебный предмет, курс, дисциплина, модуль осваивался обучающимся в срок более одно</w:t>
      </w:r>
      <w:r>
        <w:rPr>
          <w:color w:val="000000"/>
        </w:rPr>
        <w:t>го</w:t>
      </w:r>
      <w:r w:rsidRPr="0055460C">
        <w:rPr>
          <w:color w:val="000000"/>
        </w:rPr>
        <w:t xml:space="preserve"> </w:t>
      </w:r>
      <w:r>
        <w:rPr>
          <w:color w:val="000000"/>
        </w:rPr>
        <w:t>полугодия</w:t>
      </w:r>
      <w:r w:rsidRPr="0055460C">
        <w:rPr>
          <w:color w:val="000000"/>
        </w:rPr>
        <w:t>. Округление результата проводится в пользу обучающегося.</w:t>
      </w:r>
    </w:p>
    <w:p w:rsidR="00CB2814" w:rsidRPr="0055460C" w:rsidRDefault="00FD4ABD" w:rsidP="00CB2814">
      <w:pPr>
        <w:jc w:val="both"/>
        <w:rPr>
          <w:color w:val="000000"/>
        </w:rPr>
      </w:pPr>
      <w:r>
        <w:rPr>
          <w:color w:val="000000"/>
        </w:rPr>
        <w:t xml:space="preserve">          </w:t>
      </w:r>
      <w:r w:rsidR="00CB2814" w:rsidRPr="0055460C">
        <w:rPr>
          <w:color w:val="000000"/>
        </w:rPr>
        <w:t>Учащиеся, освоившие в полном объёме соответствующую часть образовательной программы, переводятся в следующий класс.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w:t>
      </w:r>
      <w:r>
        <w:rPr>
          <w:color w:val="000000"/>
        </w:rPr>
        <w:t>я академической задолженностью. Обучающий</w:t>
      </w:r>
      <w:r w:rsidR="00ED2C20">
        <w:rPr>
          <w:color w:val="000000"/>
        </w:rPr>
        <w:t xml:space="preserve">ся, </w:t>
      </w:r>
      <w:r w:rsidR="00CB2814" w:rsidRPr="0055460C">
        <w:rPr>
          <w:color w:val="000000"/>
        </w:rPr>
        <w:t>имеющий академическую задолженность, переводится в следующий класс условно с обязательной ликвидацией академической задолженности в установленные сроки.</w:t>
      </w:r>
    </w:p>
    <w:p w:rsidR="00CB2814" w:rsidRPr="0055460C" w:rsidRDefault="00CB2814" w:rsidP="00CB2814">
      <w:pPr>
        <w:jc w:val="both"/>
        <w:rPr>
          <w:color w:val="000000"/>
        </w:rPr>
      </w:pPr>
      <w:r w:rsidRPr="0055460C">
        <w:rPr>
          <w:color w:val="000000"/>
        </w:rPr>
        <w:t xml:space="preserve">      </w:t>
      </w:r>
      <w:r>
        <w:rPr>
          <w:color w:val="000000"/>
        </w:rPr>
        <w:t xml:space="preserve">   </w:t>
      </w:r>
      <w:r w:rsidRPr="0055460C">
        <w:rPr>
          <w:color w:val="000000"/>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м</w:t>
      </w:r>
      <w:r>
        <w:rPr>
          <w:color w:val="000000"/>
        </w:rPr>
        <w:t>е</w:t>
      </w:r>
      <w:r w:rsidRPr="0055460C">
        <w:rPr>
          <w:color w:val="000000"/>
        </w:rPr>
        <w:t>дико-педагогической комиссии,  либо на обучение по индивидуальному учебному плану.</w:t>
      </w:r>
    </w:p>
    <w:p w:rsidR="00CB2814" w:rsidRPr="0055460C" w:rsidRDefault="00CB2814" w:rsidP="00CB2814">
      <w:pPr>
        <w:jc w:val="both"/>
        <w:rPr>
          <w:color w:val="000000"/>
        </w:rPr>
      </w:pPr>
      <w:r w:rsidRPr="0055460C">
        <w:rPr>
          <w:color w:val="000000"/>
        </w:rPr>
        <w:t xml:space="preserve">          Промежуточная аттестация экстернов, обучающихся, получающих общее образование в форме  семейного образования проводится в соответствии с положением образовательного учреждения в сроки и в формах, предусмотренных образовательной программой.</w:t>
      </w:r>
    </w:p>
    <w:p w:rsidR="00F126D1" w:rsidRPr="002D67EA" w:rsidRDefault="002D67EA" w:rsidP="002D67EA">
      <w:r>
        <w:rPr>
          <w:b/>
        </w:rPr>
        <w:t xml:space="preserve">          </w:t>
      </w:r>
      <w:r w:rsidR="00F126D1" w:rsidRPr="002D67EA">
        <w:t>Сроки проведения</w:t>
      </w:r>
      <w:r w:rsidRPr="002D67EA">
        <w:t xml:space="preserve"> промежуточной аттестации</w:t>
      </w:r>
      <w:r w:rsidR="00F126D1" w:rsidRPr="002D67EA">
        <w:t>: с 27 апреля по 17 мая 2021г.</w:t>
      </w:r>
    </w:p>
    <w:p w:rsidR="00F126D1" w:rsidRPr="008B48F7" w:rsidRDefault="002D67EA" w:rsidP="00F126D1">
      <w:pPr>
        <w:jc w:val="both"/>
      </w:pPr>
      <w:r>
        <w:rPr>
          <w:rFonts w:ascii="PTSerifRegular" w:hAnsi="PTSerifRegular"/>
          <w:color w:val="000000"/>
          <w:sz w:val="20"/>
          <w:szCs w:val="20"/>
        </w:rPr>
        <w:t xml:space="preserve">             </w:t>
      </w:r>
      <w:r w:rsidR="00F126D1" w:rsidRPr="00E04B3F">
        <w:rPr>
          <w:rFonts w:ascii="PTSerifRegular" w:hAnsi="PTSerifRegular"/>
          <w:color w:val="000000"/>
        </w:rPr>
        <w:t>Промежут</w:t>
      </w:r>
      <w:r w:rsidR="00F126D1" w:rsidRPr="002D6B97">
        <w:rPr>
          <w:rFonts w:ascii="PTSerifRegular" w:hAnsi="PTSerifRegular"/>
          <w:color w:val="000000"/>
        </w:rPr>
        <w:t xml:space="preserve">очная </w:t>
      </w:r>
      <w:r w:rsidR="00F126D1">
        <w:rPr>
          <w:rFonts w:ascii="PTSerifRegular" w:hAnsi="PTSerifRegular"/>
          <w:color w:val="000000"/>
        </w:rPr>
        <w:t xml:space="preserve">годовая </w:t>
      </w:r>
      <w:r w:rsidR="00F126D1" w:rsidRPr="002D6B97">
        <w:rPr>
          <w:rFonts w:ascii="PTSerifRegular" w:hAnsi="PTSerifRegular"/>
          <w:color w:val="000000"/>
        </w:rPr>
        <w:t xml:space="preserve">аттестация проводится по каждому учебному предмету, курсу, дисциплине, модулю по итогам учебного года в форме выставления годовых отметок </w:t>
      </w:r>
      <w:r w:rsidR="00F126D1" w:rsidRPr="00E04B3F">
        <w:rPr>
          <w:rFonts w:ascii="PTSerifRegular" w:hAnsi="PTSerifRegular"/>
          <w:color w:val="000000"/>
        </w:rPr>
        <w:t>как среднего арифметического четвертных отметок.</w:t>
      </w:r>
    </w:p>
    <w:p w:rsidR="008B65EA" w:rsidRPr="00741786" w:rsidRDefault="005C26E3" w:rsidP="008B65EA">
      <w:pPr>
        <w:jc w:val="both"/>
      </w:pPr>
      <w:r>
        <w:t xml:space="preserve">         </w:t>
      </w:r>
      <w:r w:rsidR="008B65EA" w:rsidRPr="00741786">
        <w:t>Учебный план муниципального бюджетного общеобразовательного учреждения города Костромы «Средняя общеобразовательная школа №18»</w:t>
      </w:r>
      <w:r w:rsidR="008B65EA" w:rsidRPr="00741786">
        <w:rPr>
          <w:bCs/>
          <w:lang w:eastAsia="en-US" w:bidi="en-US"/>
        </w:rPr>
        <w:t xml:space="preserve"> </w:t>
      </w:r>
      <w:r w:rsidR="008B65EA" w:rsidRPr="00741786">
        <w:t xml:space="preserve">предполагает: </w:t>
      </w:r>
    </w:p>
    <w:p w:rsidR="008B65EA" w:rsidRDefault="005C26E3" w:rsidP="008B65EA">
      <w:pPr>
        <w:pStyle w:val="a3"/>
        <w:numPr>
          <w:ilvl w:val="0"/>
          <w:numId w:val="26"/>
        </w:numPr>
        <w:jc w:val="both"/>
      </w:pPr>
      <w:r w:rsidRPr="005C26E3">
        <w:t xml:space="preserve">удовлетворение образовательных потребностей обучающихся и их родителей;  </w:t>
      </w:r>
    </w:p>
    <w:p w:rsidR="008B65EA" w:rsidRDefault="005C26E3" w:rsidP="008B65EA">
      <w:pPr>
        <w:pStyle w:val="a3"/>
        <w:numPr>
          <w:ilvl w:val="0"/>
          <w:numId w:val="26"/>
        </w:numPr>
        <w:jc w:val="both"/>
      </w:pPr>
      <w:r w:rsidRPr="005C26E3">
        <w:t xml:space="preserve">повышение качества образования обучающихся; </w:t>
      </w:r>
    </w:p>
    <w:p w:rsidR="008B65EA" w:rsidRDefault="005C26E3" w:rsidP="008B65EA">
      <w:pPr>
        <w:pStyle w:val="a3"/>
        <w:numPr>
          <w:ilvl w:val="0"/>
          <w:numId w:val="26"/>
        </w:numPr>
        <w:jc w:val="both"/>
      </w:pPr>
      <w:r w:rsidRPr="005C26E3">
        <w:t xml:space="preserve">создание каждому школьнику условий для самоопределения и развития; </w:t>
      </w:r>
    </w:p>
    <w:p w:rsidR="008B65EA" w:rsidRDefault="005C26E3" w:rsidP="008B65EA">
      <w:pPr>
        <w:pStyle w:val="a3"/>
        <w:numPr>
          <w:ilvl w:val="0"/>
          <w:numId w:val="26"/>
        </w:numPr>
        <w:jc w:val="both"/>
      </w:pPr>
      <w:r w:rsidRPr="005C26E3">
        <w:t xml:space="preserve">формирование гражданской идентичности обучающихся, приобщение их к общекультурным, </w:t>
      </w:r>
      <w:r w:rsidRPr="005C26E3">
        <w:lastRenderedPageBreak/>
        <w:t xml:space="preserve">национальным и этнокультурным ценностям; </w:t>
      </w:r>
    </w:p>
    <w:p w:rsidR="008B65EA" w:rsidRDefault="005C26E3" w:rsidP="008B65EA">
      <w:pPr>
        <w:pStyle w:val="a3"/>
        <w:numPr>
          <w:ilvl w:val="0"/>
          <w:numId w:val="26"/>
        </w:numPr>
        <w:jc w:val="both"/>
      </w:pPr>
      <w:r w:rsidRPr="005C26E3">
        <w:t xml:space="preserve">готовность обучающихся </w:t>
      </w:r>
      <w:r w:rsidR="008B65EA">
        <w:t xml:space="preserve"> </w:t>
      </w:r>
      <w:r w:rsidRPr="005C26E3">
        <w:t xml:space="preserve">к продолжению образования в выбранной области научного знания или вида деятельности;  </w:t>
      </w:r>
    </w:p>
    <w:p w:rsidR="008B65EA" w:rsidRDefault="005C26E3" w:rsidP="008B65EA">
      <w:pPr>
        <w:pStyle w:val="a3"/>
        <w:numPr>
          <w:ilvl w:val="0"/>
          <w:numId w:val="26"/>
        </w:numPr>
        <w:jc w:val="both"/>
      </w:pPr>
      <w:r w:rsidRPr="005C26E3">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8B65EA" w:rsidRDefault="005C26E3" w:rsidP="008B65EA">
      <w:pPr>
        <w:pStyle w:val="a3"/>
        <w:numPr>
          <w:ilvl w:val="0"/>
          <w:numId w:val="26"/>
        </w:numPr>
        <w:jc w:val="both"/>
      </w:pPr>
      <w:r w:rsidRPr="005C26E3">
        <w:t xml:space="preserve">личностное развитие обучающегося в соответствии с его индивидуальностью; </w:t>
      </w:r>
    </w:p>
    <w:p w:rsidR="008B65EA" w:rsidRDefault="005C26E3" w:rsidP="008B65EA">
      <w:pPr>
        <w:pStyle w:val="a3"/>
        <w:numPr>
          <w:ilvl w:val="0"/>
          <w:numId w:val="26"/>
        </w:numPr>
        <w:jc w:val="both"/>
      </w:pPr>
      <w:r w:rsidRPr="005C26E3">
        <w:t xml:space="preserve">максимальное использование гуманитарных дисциплин для формирования духовной сферы личности; </w:t>
      </w:r>
    </w:p>
    <w:p w:rsidR="008B65EA" w:rsidRDefault="005C26E3" w:rsidP="008B65EA">
      <w:pPr>
        <w:pStyle w:val="a3"/>
        <w:numPr>
          <w:ilvl w:val="0"/>
          <w:numId w:val="26"/>
        </w:numPr>
        <w:jc w:val="both"/>
      </w:pPr>
      <w:r w:rsidRPr="005C26E3">
        <w:t>обеспечение общекультурного развития ученика за счет комплексности и инте</w:t>
      </w:r>
      <w:r w:rsidR="008B65EA">
        <w:t>грации в содержании образования.</w:t>
      </w:r>
    </w:p>
    <w:p w:rsidR="005C26E3" w:rsidRPr="005C26E3" w:rsidRDefault="008B65EA" w:rsidP="008B65EA">
      <w:pPr>
        <w:ind w:left="360"/>
        <w:jc w:val="both"/>
      </w:pPr>
      <w:r>
        <w:t xml:space="preserve">      </w:t>
      </w:r>
      <w:r w:rsidR="005C26E3" w:rsidRPr="005C26E3">
        <w:t xml:space="preserve">Содержательная часть учебного плана подкреплена кадровым и методическим обеспечением. В учебном плане выдерживается: обязательная нагрузка учащегося, предельно допустимое количество часов в неделю, учебный план реализуется в полном объеме. </w:t>
      </w:r>
    </w:p>
    <w:p w:rsidR="00DA6BC1" w:rsidRPr="005C26E3" w:rsidRDefault="00DA6BC1" w:rsidP="00DA6BC1">
      <w:pPr>
        <w:jc w:val="both"/>
      </w:pPr>
    </w:p>
    <w:p w:rsidR="008C789F" w:rsidRDefault="008C789F" w:rsidP="00DA6BC1">
      <w:pPr>
        <w:jc w:val="both"/>
        <w:rPr>
          <w:sz w:val="28"/>
          <w:szCs w:val="28"/>
        </w:rPr>
      </w:pPr>
    </w:p>
    <w:p w:rsidR="002D67EA" w:rsidRDefault="002D67EA" w:rsidP="00DA6BC1">
      <w:pPr>
        <w:jc w:val="both"/>
        <w:rPr>
          <w:sz w:val="28"/>
          <w:szCs w:val="28"/>
        </w:rPr>
      </w:pPr>
    </w:p>
    <w:p w:rsidR="00BA22E0" w:rsidRDefault="00BA22E0"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3104F3" w:rsidRDefault="003104F3" w:rsidP="00DA6BC1">
      <w:pPr>
        <w:jc w:val="both"/>
        <w:rPr>
          <w:sz w:val="28"/>
          <w:szCs w:val="28"/>
        </w:rPr>
      </w:pPr>
    </w:p>
    <w:p w:rsidR="003104F3" w:rsidRDefault="003104F3" w:rsidP="00DA6BC1">
      <w:pPr>
        <w:jc w:val="both"/>
        <w:rPr>
          <w:sz w:val="28"/>
          <w:szCs w:val="28"/>
        </w:rPr>
      </w:pPr>
    </w:p>
    <w:p w:rsidR="008B65EA" w:rsidRDefault="008B65EA" w:rsidP="00DA6BC1">
      <w:pPr>
        <w:jc w:val="both"/>
        <w:rPr>
          <w:sz w:val="28"/>
          <w:szCs w:val="28"/>
        </w:rPr>
      </w:pPr>
    </w:p>
    <w:p w:rsidR="008B65EA" w:rsidRDefault="008B65EA" w:rsidP="00DA6BC1">
      <w:pPr>
        <w:jc w:val="both"/>
        <w:rPr>
          <w:sz w:val="28"/>
          <w:szCs w:val="28"/>
        </w:rPr>
      </w:pPr>
    </w:p>
    <w:p w:rsidR="00DA6BC1" w:rsidRDefault="00DA6BC1" w:rsidP="00DA6BC1">
      <w:pPr>
        <w:jc w:val="center"/>
        <w:rPr>
          <w:b/>
        </w:rPr>
      </w:pPr>
      <w:r w:rsidRPr="00AC1D58">
        <w:rPr>
          <w:b/>
        </w:rPr>
        <w:lastRenderedPageBreak/>
        <w:t>Учебный план</w:t>
      </w:r>
    </w:p>
    <w:p w:rsidR="00DA6BC1" w:rsidRDefault="00DA6BC1" w:rsidP="00DA6BC1">
      <w:pPr>
        <w:jc w:val="center"/>
        <w:rPr>
          <w:b/>
        </w:rPr>
      </w:pPr>
      <w:r>
        <w:rPr>
          <w:b/>
        </w:rPr>
        <w:t>м</w:t>
      </w:r>
      <w:r w:rsidRPr="00AC1D58">
        <w:rPr>
          <w:b/>
        </w:rPr>
        <w:t xml:space="preserve">униципального </w:t>
      </w:r>
      <w:r>
        <w:rPr>
          <w:b/>
        </w:rPr>
        <w:t>бюджетного обще</w:t>
      </w:r>
      <w:r w:rsidRPr="00AC1D58">
        <w:rPr>
          <w:b/>
        </w:rPr>
        <w:t xml:space="preserve">образовательного учреждения </w:t>
      </w:r>
      <w:r>
        <w:rPr>
          <w:b/>
        </w:rPr>
        <w:t>города Костромы</w:t>
      </w:r>
    </w:p>
    <w:p w:rsidR="00DA6BC1" w:rsidRDefault="00DA6BC1" w:rsidP="00DA6BC1">
      <w:pPr>
        <w:jc w:val="center"/>
        <w:rPr>
          <w:b/>
        </w:rPr>
      </w:pPr>
      <w:r>
        <w:rPr>
          <w:b/>
        </w:rPr>
        <w:t>«Средняя общеобразовательная</w:t>
      </w:r>
      <w:r w:rsidRPr="00AC1D58">
        <w:rPr>
          <w:b/>
        </w:rPr>
        <w:t xml:space="preserve"> </w:t>
      </w:r>
      <w:r>
        <w:rPr>
          <w:b/>
        </w:rPr>
        <w:t xml:space="preserve"> школа № 18» на 2020/2021уч.г.,</w:t>
      </w:r>
    </w:p>
    <w:p w:rsidR="00DA6BC1" w:rsidRDefault="00DA6BC1" w:rsidP="00DA6BC1">
      <w:pPr>
        <w:jc w:val="center"/>
      </w:pPr>
      <w:r>
        <w:rPr>
          <w:b/>
        </w:rPr>
        <w:t>10 а класс (гуманитарный профиль)</w:t>
      </w:r>
    </w:p>
    <w:p w:rsidR="00DA6BC1" w:rsidRDefault="00DA6BC1" w:rsidP="00DA6BC1">
      <w:pPr>
        <w:jc w:val="both"/>
        <w:rPr>
          <w:sz w:val="28"/>
          <w:szCs w:val="28"/>
        </w:rPr>
      </w:pPr>
    </w:p>
    <w:p w:rsidR="00DA6BC1" w:rsidRDefault="00DA6BC1" w:rsidP="00DA6BC1">
      <w:pPr>
        <w:jc w:val="both"/>
        <w:rPr>
          <w:sz w:val="28"/>
          <w:szCs w:val="28"/>
        </w:rPr>
      </w:pPr>
    </w:p>
    <w:tbl>
      <w:tblPr>
        <w:tblStyle w:val="a4"/>
        <w:tblW w:w="0" w:type="auto"/>
        <w:tblLook w:val="04A0" w:firstRow="1" w:lastRow="0" w:firstColumn="1" w:lastColumn="0" w:noHBand="0" w:noVBand="1"/>
      </w:tblPr>
      <w:tblGrid>
        <w:gridCol w:w="2518"/>
        <w:gridCol w:w="2335"/>
        <w:gridCol w:w="1701"/>
        <w:gridCol w:w="1985"/>
        <w:gridCol w:w="1984"/>
      </w:tblGrid>
      <w:tr w:rsidR="00DA6BC1" w:rsidTr="00693E2A">
        <w:tc>
          <w:tcPr>
            <w:tcW w:w="2518" w:type="dxa"/>
          </w:tcPr>
          <w:p w:rsidR="00DA6BC1" w:rsidRPr="007E3A1A" w:rsidRDefault="00DA6BC1" w:rsidP="00693E2A">
            <w:pPr>
              <w:jc w:val="center"/>
              <w:rPr>
                <w:b/>
                <w:sz w:val="24"/>
                <w:szCs w:val="24"/>
              </w:rPr>
            </w:pPr>
            <w:r w:rsidRPr="007E3A1A">
              <w:rPr>
                <w:b/>
                <w:sz w:val="24"/>
                <w:szCs w:val="24"/>
              </w:rPr>
              <w:t>Предметная область</w:t>
            </w:r>
          </w:p>
        </w:tc>
        <w:tc>
          <w:tcPr>
            <w:tcW w:w="2335" w:type="dxa"/>
          </w:tcPr>
          <w:p w:rsidR="00DA6BC1" w:rsidRPr="007E3A1A" w:rsidRDefault="00DA6BC1" w:rsidP="00693E2A">
            <w:pPr>
              <w:jc w:val="center"/>
              <w:rPr>
                <w:b/>
                <w:sz w:val="24"/>
                <w:szCs w:val="24"/>
              </w:rPr>
            </w:pPr>
            <w:r w:rsidRPr="007E3A1A">
              <w:rPr>
                <w:b/>
                <w:sz w:val="24"/>
                <w:szCs w:val="24"/>
              </w:rPr>
              <w:t>Учебный предмет</w:t>
            </w:r>
          </w:p>
        </w:tc>
        <w:tc>
          <w:tcPr>
            <w:tcW w:w="1701" w:type="dxa"/>
          </w:tcPr>
          <w:p w:rsidR="00DA6BC1" w:rsidRPr="007E3A1A" w:rsidRDefault="00DA6BC1" w:rsidP="00693E2A">
            <w:pPr>
              <w:jc w:val="center"/>
              <w:rPr>
                <w:b/>
                <w:sz w:val="24"/>
                <w:szCs w:val="24"/>
              </w:rPr>
            </w:pPr>
            <w:r w:rsidRPr="007E3A1A">
              <w:rPr>
                <w:b/>
                <w:sz w:val="24"/>
                <w:szCs w:val="24"/>
              </w:rPr>
              <w:t>Уровень изучения предмета</w:t>
            </w:r>
          </w:p>
        </w:tc>
        <w:tc>
          <w:tcPr>
            <w:tcW w:w="1985" w:type="dxa"/>
          </w:tcPr>
          <w:p w:rsidR="00DA6BC1" w:rsidRDefault="00DA6BC1" w:rsidP="00693E2A">
            <w:pPr>
              <w:jc w:val="center"/>
              <w:rPr>
                <w:b/>
                <w:sz w:val="24"/>
                <w:szCs w:val="24"/>
              </w:rPr>
            </w:pPr>
            <w:r>
              <w:rPr>
                <w:b/>
                <w:sz w:val="24"/>
                <w:szCs w:val="24"/>
              </w:rPr>
              <w:t>Количество</w:t>
            </w:r>
          </w:p>
          <w:p w:rsidR="00DA6BC1" w:rsidRPr="007E3A1A" w:rsidRDefault="00DA6BC1" w:rsidP="00693E2A">
            <w:pPr>
              <w:jc w:val="center"/>
              <w:rPr>
                <w:b/>
                <w:sz w:val="24"/>
                <w:szCs w:val="24"/>
              </w:rPr>
            </w:pPr>
            <w:r w:rsidRPr="007E3A1A">
              <w:rPr>
                <w:b/>
                <w:sz w:val="24"/>
                <w:szCs w:val="24"/>
              </w:rPr>
              <w:t>часов в год</w:t>
            </w:r>
          </w:p>
        </w:tc>
        <w:tc>
          <w:tcPr>
            <w:tcW w:w="1984" w:type="dxa"/>
          </w:tcPr>
          <w:p w:rsidR="00DA6BC1" w:rsidRPr="007E3A1A" w:rsidRDefault="00DA6BC1" w:rsidP="00693E2A">
            <w:pPr>
              <w:jc w:val="center"/>
              <w:rPr>
                <w:b/>
                <w:sz w:val="24"/>
                <w:szCs w:val="24"/>
              </w:rPr>
            </w:pPr>
            <w:r w:rsidRPr="007E3A1A">
              <w:rPr>
                <w:b/>
                <w:sz w:val="24"/>
                <w:szCs w:val="24"/>
              </w:rPr>
              <w:t>Количество часов в неделю</w:t>
            </w:r>
          </w:p>
        </w:tc>
      </w:tr>
      <w:tr w:rsidR="00DA6BC1" w:rsidTr="00693E2A">
        <w:tc>
          <w:tcPr>
            <w:tcW w:w="10523" w:type="dxa"/>
            <w:gridSpan w:val="5"/>
          </w:tcPr>
          <w:p w:rsidR="00DA6BC1" w:rsidRPr="007E3A1A" w:rsidRDefault="00DA6BC1" w:rsidP="00693E2A">
            <w:pPr>
              <w:jc w:val="center"/>
              <w:rPr>
                <w:b/>
                <w:sz w:val="24"/>
                <w:szCs w:val="24"/>
              </w:rPr>
            </w:pPr>
            <w:r w:rsidRPr="007E3A1A">
              <w:rPr>
                <w:b/>
                <w:sz w:val="24"/>
                <w:szCs w:val="24"/>
              </w:rPr>
              <w:t>Обязательная часть</w:t>
            </w:r>
          </w:p>
        </w:tc>
      </w:tr>
      <w:tr w:rsidR="00DA6BC1" w:rsidTr="00693E2A">
        <w:tc>
          <w:tcPr>
            <w:tcW w:w="2518" w:type="dxa"/>
            <w:vMerge w:val="restart"/>
          </w:tcPr>
          <w:p w:rsidR="00DA6BC1" w:rsidRPr="00A62C2A" w:rsidRDefault="00DA6BC1" w:rsidP="00693E2A">
            <w:pPr>
              <w:jc w:val="both"/>
              <w:rPr>
                <w:sz w:val="24"/>
                <w:szCs w:val="24"/>
              </w:rPr>
            </w:pPr>
            <w:r w:rsidRPr="00A62C2A">
              <w:rPr>
                <w:sz w:val="24"/>
                <w:szCs w:val="24"/>
              </w:rPr>
              <w:t>Русский язык и литература</w:t>
            </w:r>
          </w:p>
        </w:tc>
        <w:tc>
          <w:tcPr>
            <w:tcW w:w="2335" w:type="dxa"/>
          </w:tcPr>
          <w:p w:rsidR="00DA6BC1" w:rsidRPr="00E4559D" w:rsidRDefault="00DA6BC1" w:rsidP="00693E2A">
            <w:pPr>
              <w:jc w:val="both"/>
              <w:rPr>
                <w:sz w:val="24"/>
                <w:szCs w:val="24"/>
              </w:rPr>
            </w:pPr>
            <w:r w:rsidRPr="00E4559D">
              <w:rPr>
                <w:sz w:val="24"/>
                <w:szCs w:val="24"/>
              </w:rPr>
              <w:t>Русский язык</w:t>
            </w:r>
          </w:p>
        </w:tc>
        <w:tc>
          <w:tcPr>
            <w:tcW w:w="1701" w:type="dxa"/>
          </w:tcPr>
          <w:p w:rsidR="00DA6BC1" w:rsidRPr="00894FD4" w:rsidRDefault="00DA6BC1" w:rsidP="00693E2A">
            <w:pPr>
              <w:rPr>
                <w:sz w:val="24"/>
                <w:szCs w:val="24"/>
              </w:rPr>
            </w:pPr>
            <w:r w:rsidRPr="00894FD4">
              <w:rPr>
                <w:sz w:val="24"/>
                <w:szCs w:val="24"/>
              </w:rPr>
              <w:t>базовый</w:t>
            </w:r>
          </w:p>
        </w:tc>
        <w:tc>
          <w:tcPr>
            <w:tcW w:w="1985" w:type="dxa"/>
          </w:tcPr>
          <w:p w:rsidR="00DA6BC1" w:rsidRPr="007F4CDB" w:rsidRDefault="00DA6BC1" w:rsidP="00693E2A">
            <w:pPr>
              <w:jc w:val="center"/>
              <w:rPr>
                <w:sz w:val="24"/>
                <w:szCs w:val="24"/>
              </w:rPr>
            </w:pPr>
            <w:r>
              <w:rPr>
                <w:sz w:val="24"/>
                <w:szCs w:val="24"/>
              </w:rPr>
              <w:t>34</w:t>
            </w:r>
          </w:p>
        </w:tc>
        <w:tc>
          <w:tcPr>
            <w:tcW w:w="1984" w:type="dxa"/>
          </w:tcPr>
          <w:p w:rsidR="00DA6BC1" w:rsidRPr="007F4CDB" w:rsidRDefault="00DA6BC1" w:rsidP="00693E2A">
            <w:pPr>
              <w:jc w:val="center"/>
              <w:rPr>
                <w:sz w:val="24"/>
                <w:szCs w:val="24"/>
              </w:rPr>
            </w:pPr>
            <w:r>
              <w:rPr>
                <w:sz w:val="24"/>
                <w:szCs w:val="24"/>
              </w:rPr>
              <w:t>1</w:t>
            </w:r>
          </w:p>
        </w:tc>
      </w:tr>
      <w:tr w:rsidR="00DA6BC1" w:rsidTr="00693E2A">
        <w:tc>
          <w:tcPr>
            <w:tcW w:w="2518" w:type="dxa"/>
            <w:vMerge/>
          </w:tcPr>
          <w:p w:rsidR="00DA6BC1" w:rsidRDefault="00DA6BC1" w:rsidP="00693E2A">
            <w:pPr>
              <w:jc w:val="both"/>
              <w:rPr>
                <w:sz w:val="28"/>
                <w:szCs w:val="28"/>
              </w:rPr>
            </w:pPr>
          </w:p>
        </w:tc>
        <w:tc>
          <w:tcPr>
            <w:tcW w:w="2335" w:type="dxa"/>
          </w:tcPr>
          <w:p w:rsidR="00DA6BC1" w:rsidRPr="00E4559D" w:rsidRDefault="00DA6BC1" w:rsidP="00693E2A">
            <w:pPr>
              <w:jc w:val="both"/>
              <w:rPr>
                <w:sz w:val="24"/>
                <w:szCs w:val="24"/>
              </w:rPr>
            </w:pPr>
            <w:r w:rsidRPr="00E4559D">
              <w:rPr>
                <w:sz w:val="24"/>
                <w:szCs w:val="24"/>
              </w:rPr>
              <w:t>Литература</w:t>
            </w:r>
          </w:p>
        </w:tc>
        <w:tc>
          <w:tcPr>
            <w:tcW w:w="1701" w:type="dxa"/>
          </w:tcPr>
          <w:p w:rsidR="00DA6BC1" w:rsidRPr="008D2F1E" w:rsidRDefault="00DA6BC1" w:rsidP="00693E2A">
            <w:pPr>
              <w:rPr>
                <w:sz w:val="24"/>
                <w:szCs w:val="24"/>
              </w:rPr>
            </w:pPr>
            <w:r w:rsidRPr="008D2F1E">
              <w:rPr>
                <w:sz w:val="24"/>
                <w:szCs w:val="24"/>
              </w:rPr>
              <w:t>углубленный</w:t>
            </w:r>
          </w:p>
        </w:tc>
        <w:tc>
          <w:tcPr>
            <w:tcW w:w="1985" w:type="dxa"/>
          </w:tcPr>
          <w:p w:rsidR="00DA6BC1" w:rsidRPr="007F4CDB" w:rsidRDefault="00DA6BC1" w:rsidP="00693E2A">
            <w:pPr>
              <w:jc w:val="center"/>
              <w:rPr>
                <w:sz w:val="24"/>
                <w:szCs w:val="24"/>
              </w:rPr>
            </w:pPr>
            <w:r>
              <w:rPr>
                <w:sz w:val="24"/>
                <w:szCs w:val="24"/>
              </w:rPr>
              <w:t>170</w:t>
            </w:r>
          </w:p>
        </w:tc>
        <w:tc>
          <w:tcPr>
            <w:tcW w:w="1984" w:type="dxa"/>
          </w:tcPr>
          <w:p w:rsidR="00DA6BC1" w:rsidRPr="007F4CDB" w:rsidRDefault="00DA6BC1" w:rsidP="00693E2A">
            <w:pPr>
              <w:jc w:val="center"/>
              <w:rPr>
                <w:sz w:val="24"/>
                <w:szCs w:val="24"/>
              </w:rPr>
            </w:pPr>
            <w:r>
              <w:rPr>
                <w:sz w:val="24"/>
                <w:szCs w:val="24"/>
              </w:rPr>
              <w:t>5</w:t>
            </w:r>
          </w:p>
        </w:tc>
      </w:tr>
      <w:tr w:rsidR="00DA6BC1" w:rsidTr="00693E2A">
        <w:tc>
          <w:tcPr>
            <w:tcW w:w="2518" w:type="dxa"/>
            <w:vMerge w:val="restart"/>
          </w:tcPr>
          <w:p w:rsidR="00DA6BC1" w:rsidRDefault="00DA6BC1" w:rsidP="00693E2A">
            <w:pPr>
              <w:jc w:val="both"/>
              <w:rPr>
                <w:sz w:val="24"/>
                <w:szCs w:val="24"/>
              </w:rPr>
            </w:pPr>
            <w:r w:rsidRPr="00A62C2A">
              <w:rPr>
                <w:sz w:val="24"/>
                <w:szCs w:val="24"/>
              </w:rPr>
              <w:t xml:space="preserve">Родной язык и </w:t>
            </w:r>
          </w:p>
          <w:p w:rsidR="00DA6BC1" w:rsidRPr="00A62C2A" w:rsidRDefault="00DA6BC1" w:rsidP="00693E2A">
            <w:pPr>
              <w:jc w:val="both"/>
              <w:rPr>
                <w:sz w:val="24"/>
                <w:szCs w:val="24"/>
              </w:rPr>
            </w:pPr>
            <w:r w:rsidRPr="00A62C2A">
              <w:rPr>
                <w:sz w:val="24"/>
                <w:szCs w:val="24"/>
              </w:rPr>
              <w:t>родная литература</w:t>
            </w:r>
          </w:p>
        </w:tc>
        <w:tc>
          <w:tcPr>
            <w:tcW w:w="2335" w:type="dxa"/>
          </w:tcPr>
          <w:p w:rsidR="00DA6BC1" w:rsidRPr="00E4559D" w:rsidRDefault="00DA6BC1" w:rsidP="00693E2A">
            <w:pPr>
              <w:jc w:val="both"/>
              <w:rPr>
                <w:sz w:val="24"/>
                <w:szCs w:val="24"/>
              </w:rPr>
            </w:pPr>
            <w:r w:rsidRPr="00E4559D">
              <w:rPr>
                <w:sz w:val="24"/>
                <w:szCs w:val="24"/>
              </w:rPr>
              <w:t>Родной язык</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7F4CDB" w:rsidRDefault="00DA6BC1" w:rsidP="00693E2A">
            <w:pPr>
              <w:jc w:val="center"/>
              <w:rPr>
                <w:sz w:val="24"/>
                <w:szCs w:val="24"/>
              </w:rPr>
            </w:pPr>
            <w:r>
              <w:rPr>
                <w:sz w:val="24"/>
                <w:szCs w:val="24"/>
              </w:rPr>
              <w:t>34</w:t>
            </w:r>
          </w:p>
        </w:tc>
        <w:tc>
          <w:tcPr>
            <w:tcW w:w="1984" w:type="dxa"/>
          </w:tcPr>
          <w:p w:rsidR="00DA6BC1" w:rsidRPr="007F4CDB" w:rsidRDefault="00DA6BC1" w:rsidP="00693E2A">
            <w:pPr>
              <w:jc w:val="center"/>
              <w:rPr>
                <w:sz w:val="24"/>
                <w:szCs w:val="24"/>
              </w:rPr>
            </w:pPr>
            <w:r>
              <w:rPr>
                <w:sz w:val="24"/>
                <w:szCs w:val="24"/>
              </w:rPr>
              <w:t>1</w:t>
            </w:r>
          </w:p>
        </w:tc>
      </w:tr>
      <w:tr w:rsidR="00DA6BC1" w:rsidTr="00693E2A">
        <w:tc>
          <w:tcPr>
            <w:tcW w:w="2518" w:type="dxa"/>
            <w:vMerge/>
          </w:tcPr>
          <w:p w:rsidR="00DA6BC1" w:rsidRDefault="00DA6BC1" w:rsidP="00693E2A">
            <w:pPr>
              <w:jc w:val="both"/>
              <w:rPr>
                <w:sz w:val="28"/>
                <w:szCs w:val="28"/>
              </w:rPr>
            </w:pPr>
          </w:p>
        </w:tc>
        <w:tc>
          <w:tcPr>
            <w:tcW w:w="2335" w:type="dxa"/>
          </w:tcPr>
          <w:p w:rsidR="00DA6BC1" w:rsidRPr="00E4559D" w:rsidRDefault="00DA6BC1" w:rsidP="00693E2A">
            <w:pPr>
              <w:jc w:val="both"/>
              <w:rPr>
                <w:sz w:val="24"/>
                <w:szCs w:val="24"/>
              </w:rPr>
            </w:pPr>
            <w:r w:rsidRPr="00E4559D">
              <w:rPr>
                <w:sz w:val="24"/>
                <w:szCs w:val="24"/>
              </w:rPr>
              <w:t>Родная литература</w:t>
            </w:r>
          </w:p>
        </w:tc>
        <w:tc>
          <w:tcPr>
            <w:tcW w:w="1701" w:type="dxa"/>
          </w:tcPr>
          <w:p w:rsidR="00DA6BC1" w:rsidRDefault="00DA6BC1" w:rsidP="00693E2A">
            <w:pPr>
              <w:rPr>
                <w:sz w:val="28"/>
                <w:szCs w:val="28"/>
              </w:rPr>
            </w:pPr>
          </w:p>
        </w:tc>
        <w:tc>
          <w:tcPr>
            <w:tcW w:w="1985" w:type="dxa"/>
          </w:tcPr>
          <w:p w:rsidR="00DA6BC1" w:rsidRPr="007F4CDB" w:rsidRDefault="00DA6BC1" w:rsidP="00693E2A">
            <w:pPr>
              <w:jc w:val="center"/>
              <w:rPr>
                <w:sz w:val="24"/>
                <w:szCs w:val="24"/>
              </w:rPr>
            </w:pPr>
          </w:p>
        </w:tc>
        <w:tc>
          <w:tcPr>
            <w:tcW w:w="1984" w:type="dxa"/>
          </w:tcPr>
          <w:p w:rsidR="00DA6BC1" w:rsidRPr="007F4CDB" w:rsidRDefault="00DA6BC1" w:rsidP="00693E2A">
            <w:pPr>
              <w:jc w:val="center"/>
              <w:rPr>
                <w:sz w:val="24"/>
                <w:szCs w:val="24"/>
              </w:rPr>
            </w:pPr>
          </w:p>
        </w:tc>
      </w:tr>
      <w:tr w:rsidR="00DA6BC1" w:rsidTr="00693E2A">
        <w:tc>
          <w:tcPr>
            <w:tcW w:w="2518" w:type="dxa"/>
            <w:vMerge w:val="restart"/>
          </w:tcPr>
          <w:p w:rsidR="00DA6BC1" w:rsidRPr="00A62C2A" w:rsidRDefault="00DA6BC1" w:rsidP="00693E2A">
            <w:pPr>
              <w:jc w:val="both"/>
              <w:rPr>
                <w:sz w:val="24"/>
                <w:szCs w:val="24"/>
              </w:rPr>
            </w:pPr>
            <w:r>
              <w:rPr>
                <w:sz w:val="24"/>
                <w:szCs w:val="24"/>
              </w:rPr>
              <w:t>Иностранные</w:t>
            </w:r>
            <w:r w:rsidRPr="00A62C2A">
              <w:rPr>
                <w:sz w:val="24"/>
                <w:szCs w:val="24"/>
              </w:rPr>
              <w:t xml:space="preserve"> язык</w:t>
            </w:r>
            <w:r>
              <w:rPr>
                <w:sz w:val="24"/>
                <w:szCs w:val="24"/>
              </w:rPr>
              <w:t>и</w:t>
            </w:r>
          </w:p>
        </w:tc>
        <w:tc>
          <w:tcPr>
            <w:tcW w:w="2335" w:type="dxa"/>
          </w:tcPr>
          <w:p w:rsidR="00DA6BC1" w:rsidRPr="00E4559D" w:rsidRDefault="00DA6BC1" w:rsidP="00693E2A">
            <w:pPr>
              <w:jc w:val="both"/>
              <w:rPr>
                <w:sz w:val="28"/>
                <w:szCs w:val="28"/>
              </w:rPr>
            </w:pPr>
            <w:r w:rsidRPr="00E4559D">
              <w:rPr>
                <w:sz w:val="24"/>
                <w:szCs w:val="24"/>
              </w:rPr>
              <w:t>Иностранный язык</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7F4CDB" w:rsidRDefault="00DA6BC1" w:rsidP="00693E2A">
            <w:pPr>
              <w:jc w:val="center"/>
              <w:rPr>
                <w:sz w:val="24"/>
                <w:szCs w:val="24"/>
              </w:rPr>
            </w:pPr>
            <w:r>
              <w:rPr>
                <w:sz w:val="24"/>
                <w:szCs w:val="24"/>
              </w:rPr>
              <w:t>102</w:t>
            </w:r>
          </w:p>
        </w:tc>
        <w:tc>
          <w:tcPr>
            <w:tcW w:w="1984" w:type="dxa"/>
          </w:tcPr>
          <w:p w:rsidR="00DA6BC1" w:rsidRPr="007F4CDB" w:rsidRDefault="00DA6BC1" w:rsidP="00693E2A">
            <w:pPr>
              <w:jc w:val="center"/>
              <w:rPr>
                <w:sz w:val="24"/>
                <w:szCs w:val="24"/>
              </w:rPr>
            </w:pPr>
            <w:r>
              <w:rPr>
                <w:sz w:val="24"/>
                <w:szCs w:val="24"/>
              </w:rPr>
              <w:t>3</w:t>
            </w:r>
          </w:p>
        </w:tc>
      </w:tr>
      <w:tr w:rsidR="00DA6BC1" w:rsidTr="00693E2A">
        <w:tc>
          <w:tcPr>
            <w:tcW w:w="2518" w:type="dxa"/>
            <w:vMerge/>
          </w:tcPr>
          <w:p w:rsidR="00DA6BC1" w:rsidRPr="00A62C2A" w:rsidRDefault="00DA6BC1" w:rsidP="00693E2A">
            <w:pPr>
              <w:jc w:val="both"/>
              <w:rPr>
                <w:sz w:val="24"/>
                <w:szCs w:val="24"/>
              </w:rPr>
            </w:pPr>
          </w:p>
        </w:tc>
        <w:tc>
          <w:tcPr>
            <w:tcW w:w="2335" w:type="dxa"/>
          </w:tcPr>
          <w:p w:rsidR="00DA6BC1" w:rsidRPr="00E4559D" w:rsidRDefault="00DA6BC1" w:rsidP="00693E2A">
            <w:pPr>
              <w:jc w:val="both"/>
              <w:rPr>
                <w:sz w:val="24"/>
                <w:szCs w:val="24"/>
              </w:rPr>
            </w:pPr>
            <w:r w:rsidRPr="00E4559D">
              <w:rPr>
                <w:sz w:val="24"/>
                <w:szCs w:val="24"/>
              </w:rPr>
              <w:t>Второй иностранный язык</w:t>
            </w:r>
          </w:p>
        </w:tc>
        <w:tc>
          <w:tcPr>
            <w:tcW w:w="1701" w:type="dxa"/>
          </w:tcPr>
          <w:p w:rsidR="00DA6BC1" w:rsidRDefault="00DA6BC1" w:rsidP="00693E2A">
            <w:pPr>
              <w:rPr>
                <w:sz w:val="28"/>
                <w:szCs w:val="28"/>
              </w:rPr>
            </w:pPr>
          </w:p>
        </w:tc>
        <w:tc>
          <w:tcPr>
            <w:tcW w:w="1985" w:type="dxa"/>
          </w:tcPr>
          <w:p w:rsidR="00DA6BC1" w:rsidRPr="007F4CDB" w:rsidRDefault="00DA6BC1" w:rsidP="00693E2A">
            <w:pPr>
              <w:jc w:val="center"/>
              <w:rPr>
                <w:sz w:val="24"/>
                <w:szCs w:val="24"/>
              </w:rPr>
            </w:pPr>
          </w:p>
        </w:tc>
        <w:tc>
          <w:tcPr>
            <w:tcW w:w="1984" w:type="dxa"/>
          </w:tcPr>
          <w:p w:rsidR="00DA6BC1" w:rsidRPr="007F4CDB" w:rsidRDefault="00DA6BC1" w:rsidP="00693E2A">
            <w:pPr>
              <w:jc w:val="center"/>
              <w:rPr>
                <w:sz w:val="24"/>
                <w:szCs w:val="24"/>
              </w:rPr>
            </w:pPr>
          </w:p>
        </w:tc>
      </w:tr>
      <w:tr w:rsidR="00DA6BC1" w:rsidTr="00693E2A">
        <w:tc>
          <w:tcPr>
            <w:tcW w:w="2518" w:type="dxa"/>
            <w:vMerge w:val="restart"/>
          </w:tcPr>
          <w:p w:rsidR="00DA6BC1" w:rsidRDefault="00DA6BC1" w:rsidP="00693E2A">
            <w:pPr>
              <w:jc w:val="both"/>
              <w:rPr>
                <w:sz w:val="28"/>
                <w:szCs w:val="28"/>
              </w:rPr>
            </w:pPr>
            <w:r w:rsidRPr="00A62C2A">
              <w:rPr>
                <w:sz w:val="24"/>
                <w:szCs w:val="24"/>
              </w:rPr>
              <w:t>Общественные наук</w:t>
            </w:r>
            <w:r>
              <w:rPr>
                <w:sz w:val="24"/>
                <w:szCs w:val="24"/>
              </w:rPr>
              <w:t>и</w:t>
            </w:r>
          </w:p>
        </w:tc>
        <w:tc>
          <w:tcPr>
            <w:tcW w:w="2335" w:type="dxa"/>
          </w:tcPr>
          <w:p w:rsidR="00DA6BC1" w:rsidRPr="00E4559D" w:rsidRDefault="00DA6BC1" w:rsidP="00693E2A">
            <w:pPr>
              <w:jc w:val="both"/>
              <w:rPr>
                <w:sz w:val="24"/>
                <w:szCs w:val="24"/>
              </w:rPr>
            </w:pPr>
            <w:r w:rsidRPr="00E4559D">
              <w:rPr>
                <w:sz w:val="24"/>
                <w:szCs w:val="24"/>
              </w:rPr>
              <w:t>История</w:t>
            </w:r>
          </w:p>
        </w:tc>
        <w:tc>
          <w:tcPr>
            <w:tcW w:w="1701" w:type="dxa"/>
          </w:tcPr>
          <w:p w:rsidR="00DA6BC1" w:rsidRDefault="00DA6BC1" w:rsidP="00693E2A">
            <w:pPr>
              <w:rPr>
                <w:sz w:val="28"/>
                <w:szCs w:val="28"/>
              </w:rPr>
            </w:pPr>
            <w:r w:rsidRPr="008D2F1E">
              <w:rPr>
                <w:sz w:val="24"/>
                <w:szCs w:val="24"/>
              </w:rPr>
              <w:t>углубленный</w:t>
            </w:r>
          </w:p>
        </w:tc>
        <w:tc>
          <w:tcPr>
            <w:tcW w:w="1985" w:type="dxa"/>
          </w:tcPr>
          <w:p w:rsidR="00DA6BC1" w:rsidRPr="007F4CDB" w:rsidRDefault="00DA6BC1" w:rsidP="00693E2A">
            <w:pPr>
              <w:jc w:val="center"/>
              <w:rPr>
                <w:sz w:val="24"/>
                <w:szCs w:val="24"/>
              </w:rPr>
            </w:pPr>
            <w:r>
              <w:rPr>
                <w:sz w:val="24"/>
                <w:szCs w:val="24"/>
              </w:rPr>
              <w:t>136</w:t>
            </w:r>
          </w:p>
        </w:tc>
        <w:tc>
          <w:tcPr>
            <w:tcW w:w="1984" w:type="dxa"/>
          </w:tcPr>
          <w:p w:rsidR="00DA6BC1" w:rsidRPr="007F4CDB" w:rsidRDefault="00DA6BC1" w:rsidP="00693E2A">
            <w:pPr>
              <w:jc w:val="center"/>
              <w:rPr>
                <w:sz w:val="24"/>
                <w:szCs w:val="24"/>
              </w:rPr>
            </w:pPr>
            <w:r>
              <w:rPr>
                <w:sz w:val="24"/>
                <w:szCs w:val="24"/>
              </w:rPr>
              <w:t>4</w:t>
            </w:r>
          </w:p>
        </w:tc>
      </w:tr>
      <w:tr w:rsidR="00DA6BC1" w:rsidTr="00693E2A">
        <w:tc>
          <w:tcPr>
            <w:tcW w:w="2518" w:type="dxa"/>
            <w:vMerge/>
          </w:tcPr>
          <w:p w:rsidR="00DA6BC1" w:rsidRDefault="00DA6BC1" w:rsidP="00693E2A">
            <w:pPr>
              <w:jc w:val="both"/>
              <w:rPr>
                <w:sz w:val="28"/>
                <w:szCs w:val="28"/>
              </w:rPr>
            </w:pPr>
          </w:p>
        </w:tc>
        <w:tc>
          <w:tcPr>
            <w:tcW w:w="2335" w:type="dxa"/>
          </w:tcPr>
          <w:p w:rsidR="00DA6BC1" w:rsidRPr="00E4559D" w:rsidRDefault="00DA6BC1" w:rsidP="00693E2A">
            <w:pPr>
              <w:jc w:val="both"/>
              <w:rPr>
                <w:sz w:val="24"/>
                <w:szCs w:val="24"/>
              </w:rPr>
            </w:pPr>
            <w:r w:rsidRPr="00E4559D">
              <w:rPr>
                <w:sz w:val="24"/>
                <w:szCs w:val="24"/>
              </w:rPr>
              <w:t>География</w:t>
            </w:r>
          </w:p>
        </w:tc>
        <w:tc>
          <w:tcPr>
            <w:tcW w:w="1701" w:type="dxa"/>
          </w:tcPr>
          <w:p w:rsidR="00DA6BC1" w:rsidRDefault="00DA6BC1" w:rsidP="00693E2A">
            <w:pPr>
              <w:rPr>
                <w:sz w:val="28"/>
                <w:szCs w:val="28"/>
              </w:rPr>
            </w:pPr>
          </w:p>
        </w:tc>
        <w:tc>
          <w:tcPr>
            <w:tcW w:w="1985" w:type="dxa"/>
          </w:tcPr>
          <w:p w:rsidR="00DA6BC1" w:rsidRPr="007F4CDB" w:rsidRDefault="00DA6BC1" w:rsidP="00693E2A">
            <w:pPr>
              <w:jc w:val="center"/>
              <w:rPr>
                <w:sz w:val="24"/>
                <w:szCs w:val="24"/>
              </w:rPr>
            </w:pPr>
          </w:p>
        </w:tc>
        <w:tc>
          <w:tcPr>
            <w:tcW w:w="1984" w:type="dxa"/>
          </w:tcPr>
          <w:p w:rsidR="00DA6BC1" w:rsidRPr="007F4CDB" w:rsidRDefault="00DA6BC1" w:rsidP="00693E2A">
            <w:pPr>
              <w:jc w:val="center"/>
              <w:rPr>
                <w:sz w:val="24"/>
                <w:szCs w:val="24"/>
              </w:rPr>
            </w:pPr>
          </w:p>
        </w:tc>
      </w:tr>
      <w:tr w:rsidR="00DA6BC1" w:rsidTr="00693E2A">
        <w:tc>
          <w:tcPr>
            <w:tcW w:w="2518" w:type="dxa"/>
            <w:vMerge/>
          </w:tcPr>
          <w:p w:rsidR="00DA6BC1" w:rsidRDefault="00DA6BC1" w:rsidP="00693E2A">
            <w:pPr>
              <w:jc w:val="both"/>
              <w:rPr>
                <w:sz w:val="28"/>
                <w:szCs w:val="28"/>
              </w:rPr>
            </w:pPr>
          </w:p>
        </w:tc>
        <w:tc>
          <w:tcPr>
            <w:tcW w:w="2335" w:type="dxa"/>
          </w:tcPr>
          <w:p w:rsidR="00DA6BC1" w:rsidRPr="00E4559D" w:rsidRDefault="00DA6BC1" w:rsidP="00693E2A">
            <w:pPr>
              <w:jc w:val="both"/>
              <w:rPr>
                <w:sz w:val="24"/>
                <w:szCs w:val="24"/>
              </w:rPr>
            </w:pPr>
            <w:r w:rsidRPr="00E4559D">
              <w:rPr>
                <w:sz w:val="24"/>
                <w:szCs w:val="24"/>
              </w:rPr>
              <w:t>Экономика</w:t>
            </w:r>
          </w:p>
        </w:tc>
        <w:tc>
          <w:tcPr>
            <w:tcW w:w="1701" w:type="dxa"/>
          </w:tcPr>
          <w:p w:rsidR="00DA6BC1" w:rsidRDefault="00DA6BC1" w:rsidP="00693E2A">
            <w:pPr>
              <w:rPr>
                <w:sz w:val="28"/>
                <w:szCs w:val="28"/>
              </w:rPr>
            </w:pPr>
          </w:p>
        </w:tc>
        <w:tc>
          <w:tcPr>
            <w:tcW w:w="1985" w:type="dxa"/>
          </w:tcPr>
          <w:p w:rsidR="00DA6BC1" w:rsidRPr="007F4CDB" w:rsidRDefault="00DA6BC1" w:rsidP="00693E2A">
            <w:pPr>
              <w:jc w:val="center"/>
              <w:rPr>
                <w:sz w:val="24"/>
                <w:szCs w:val="24"/>
              </w:rPr>
            </w:pPr>
          </w:p>
        </w:tc>
        <w:tc>
          <w:tcPr>
            <w:tcW w:w="1984" w:type="dxa"/>
          </w:tcPr>
          <w:p w:rsidR="00DA6BC1" w:rsidRPr="007F4CDB" w:rsidRDefault="00DA6BC1" w:rsidP="00693E2A">
            <w:pPr>
              <w:jc w:val="center"/>
              <w:rPr>
                <w:sz w:val="24"/>
                <w:szCs w:val="24"/>
              </w:rPr>
            </w:pPr>
          </w:p>
        </w:tc>
      </w:tr>
      <w:tr w:rsidR="00DA6BC1" w:rsidTr="00693E2A">
        <w:tc>
          <w:tcPr>
            <w:tcW w:w="2518" w:type="dxa"/>
            <w:vMerge/>
          </w:tcPr>
          <w:p w:rsidR="00DA6BC1" w:rsidRDefault="00DA6BC1" w:rsidP="00693E2A">
            <w:pPr>
              <w:jc w:val="both"/>
              <w:rPr>
                <w:sz w:val="28"/>
                <w:szCs w:val="28"/>
              </w:rPr>
            </w:pPr>
          </w:p>
        </w:tc>
        <w:tc>
          <w:tcPr>
            <w:tcW w:w="2335" w:type="dxa"/>
          </w:tcPr>
          <w:p w:rsidR="00DA6BC1" w:rsidRPr="00E4559D" w:rsidRDefault="00DA6BC1" w:rsidP="00693E2A">
            <w:pPr>
              <w:jc w:val="both"/>
              <w:rPr>
                <w:sz w:val="24"/>
                <w:szCs w:val="24"/>
              </w:rPr>
            </w:pPr>
            <w:r w:rsidRPr="00E4559D">
              <w:rPr>
                <w:sz w:val="24"/>
                <w:szCs w:val="24"/>
              </w:rPr>
              <w:t>Право</w:t>
            </w:r>
          </w:p>
        </w:tc>
        <w:tc>
          <w:tcPr>
            <w:tcW w:w="1701" w:type="dxa"/>
          </w:tcPr>
          <w:p w:rsidR="00DA6BC1" w:rsidRDefault="00DA6BC1" w:rsidP="00693E2A">
            <w:pPr>
              <w:rPr>
                <w:sz w:val="28"/>
                <w:szCs w:val="28"/>
              </w:rPr>
            </w:pPr>
            <w:r w:rsidRPr="008D2F1E">
              <w:rPr>
                <w:sz w:val="24"/>
                <w:szCs w:val="24"/>
              </w:rPr>
              <w:t>углубленный</w:t>
            </w:r>
          </w:p>
        </w:tc>
        <w:tc>
          <w:tcPr>
            <w:tcW w:w="1985" w:type="dxa"/>
          </w:tcPr>
          <w:p w:rsidR="00DA6BC1" w:rsidRPr="007F4CDB" w:rsidRDefault="00DA6BC1" w:rsidP="00693E2A">
            <w:pPr>
              <w:jc w:val="center"/>
              <w:rPr>
                <w:sz w:val="24"/>
                <w:szCs w:val="24"/>
              </w:rPr>
            </w:pPr>
            <w:r>
              <w:rPr>
                <w:sz w:val="24"/>
                <w:szCs w:val="24"/>
              </w:rPr>
              <w:t>68</w:t>
            </w:r>
          </w:p>
        </w:tc>
        <w:tc>
          <w:tcPr>
            <w:tcW w:w="1984" w:type="dxa"/>
          </w:tcPr>
          <w:p w:rsidR="00DA6BC1" w:rsidRPr="007F4CDB" w:rsidRDefault="00DA6BC1" w:rsidP="00693E2A">
            <w:pPr>
              <w:jc w:val="center"/>
              <w:rPr>
                <w:sz w:val="24"/>
                <w:szCs w:val="24"/>
              </w:rPr>
            </w:pPr>
            <w:r>
              <w:rPr>
                <w:sz w:val="24"/>
                <w:szCs w:val="24"/>
              </w:rPr>
              <w:t>2</w:t>
            </w:r>
          </w:p>
        </w:tc>
      </w:tr>
      <w:tr w:rsidR="00DA6BC1" w:rsidTr="00693E2A">
        <w:tc>
          <w:tcPr>
            <w:tcW w:w="2518" w:type="dxa"/>
            <w:vMerge/>
          </w:tcPr>
          <w:p w:rsidR="00DA6BC1" w:rsidRDefault="00DA6BC1" w:rsidP="00693E2A">
            <w:pPr>
              <w:jc w:val="both"/>
              <w:rPr>
                <w:sz w:val="28"/>
                <w:szCs w:val="28"/>
              </w:rPr>
            </w:pPr>
          </w:p>
        </w:tc>
        <w:tc>
          <w:tcPr>
            <w:tcW w:w="2335" w:type="dxa"/>
          </w:tcPr>
          <w:p w:rsidR="00DA6BC1" w:rsidRPr="00E4559D" w:rsidRDefault="00DA6BC1" w:rsidP="00693E2A">
            <w:pPr>
              <w:jc w:val="both"/>
              <w:rPr>
                <w:sz w:val="24"/>
                <w:szCs w:val="24"/>
              </w:rPr>
            </w:pPr>
            <w:r w:rsidRPr="00E4559D">
              <w:rPr>
                <w:sz w:val="24"/>
                <w:szCs w:val="24"/>
              </w:rPr>
              <w:t>Обществознание</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7F4CDB" w:rsidRDefault="00DA6BC1" w:rsidP="00693E2A">
            <w:pPr>
              <w:jc w:val="center"/>
              <w:rPr>
                <w:sz w:val="24"/>
                <w:szCs w:val="24"/>
              </w:rPr>
            </w:pPr>
            <w:r>
              <w:rPr>
                <w:sz w:val="24"/>
                <w:szCs w:val="24"/>
              </w:rPr>
              <w:t>68</w:t>
            </w:r>
          </w:p>
        </w:tc>
        <w:tc>
          <w:tcPr>
            <w:tcW w:w="1984" w:type="dxa"/>
          </w:tcPr>
          <w:p w:rsidR="00DA6BC1" w:rsidRPr="007F4CDB" w:rsidRDefault="00DA6BC1" w:rsidP="00693E2A">
            <w:pPr>
              <w:jc w:val="center"/>
              <w:rPr>
                <w:sz w:val="24"/>
                <w:szCs w:val="24"/>
              </w:rPr>
            </w:pPr>
            <w:r>
              <w:rPr>
                <w:sz w:val="24"/>
                <w:szCs w:val="24"/>
              </w:rPr>
              <w:t>2</w:t>
            </w:r>
          </w:p>
        </w:tc>
      </w:tr>
      <w:tr w:rsidR="00DA6BC1" w:rsidTr="00693E2A">
        <w:tc>
          <w:tcPr>
            <w:tcW w:w="2518" w:type="dxa"/>
            <w:vMerge w:val="restart"/>
          </w:tcPr>
          <w:p w:rsidR="00DA6BC1" w:rsidRPr="00EC5EEA" w:rsidRDefault="00DA6BC1" w:rsidP="00693E2A">
            <w:pPr>
              <w:jc w:val="both"/>
              <w:rPr>
                <w:sz w:val="24"/>
                <w:szCs w:val="24"/>
              </w:rPr>
            </w:pPr>
            <w:r w:rsidRPr="00EC5EEA">
              <w:rPr>
                <w:sz w:val="24"/>
                <w:szCs w:val="24"/>
              </w:rPr>
              <w:t>Математика и информатика</w:t>
            </w:r>
          </w:p>
        </w:tc>
        <w:tc>
          <w:tcPr>
            <w:tcW w:w="2335" w:type="dxa"/>
          </w:tcPr>
          <w:p w:rsidR="00DA6BC1" w:rsidRPr="00E4559D" w:rsidRDefault="00DA6BC1" w:rsidP="00693E2A">
            <w:pPr>
              <w:jc w:val="both"/>
              <w:rPr>
                <w:sz w:val="24"/>
                <w:szCs w:val="24"/>
              </w:rPr>
            </w:pPr>
            <w:r w:rsidRPr="00E4559D">
              <w:rPr>
                <w:sz w:val="24"/>
                <w:szCs w:val="24"/>
              </w:rPr>
              <w:t>Математика: алгебра и начала математического анализа, геометрия</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7F4CDB" w:rsidRDefault="00DA6BC1" w:rsidP="00693E2A">
            <w:pPr>
              <w:jc w:val="center"/>
              <w:rPr>
                <w:sz w:val="24"/>
                <w:szCs w:val="24"/>
              </w:rPr>
            </w:pPr>
            <w:r>
              <w:rPr>
                <w:sz w:val="24"/>
                <w:szCs w:val="24"/>
              </w:rPr>
              <w:t>136</w:t>
            </w:r>
          </w:p>
        </w:tc>
        <w:tc>
          <w:tcPr>
            <w:tcW w:w="1984" w:type="dxa"/>
          </w:tcPr>
          <w:p w:rsidR="00DA6BC1" w:rsidRPr="007F4CDB" w:rsidRDefault="00DA6BC1" w:rsidP="00693E2A">
            <w:pPr>
              <w:jc w:val="center"/>
              <w:rPr>
                <w:sz w:val="24"/>
                <w:szCs w:val="24"/>
              </w:rPr>
            </w:pPr>
            <w:r>
              <w:rPr>
                <w:sz w:val="24"/>
                <w:szCs w:val="24"/>
              </w:rPr>
              <w:t>4</w:t>
            </w:r>
          </w:p>
        </w:tc>
      </w:tr>
      <w:tr w:rsidR="00DA6BC1" w:rsidTr="00693E2A">
        <w:tc>
          <w:tcPr>
            <w:tcW w:w="2518" w:type="dxa"/>
            <w:vMerge/>
          </w:tcPr>
          <w:p w:rsidR="00DA6BC1" w:rsidRDefault="00DA6BC1" w:rsidP="00693E2A">
            <w:pPr>
              <w:jc w:val="both"/>
              <w:rPr>
                <w:sz w:val="28"/>
                <w:szCs w:val="28"/>
              </w:rPr>
            </w:pPr>
          </w:p>
        </w:tc>
        <w:tc>
          <w:tcPr>
            <w:tcW w:w="2335" w:type="dxa"/>
          </w:tcPr>
          <w:p w:rsidR="00DA6BC1" w:rsidRPr="00E4559D" w:rsidRDefault="00DA6BC1" w:rsidP="00693E2A">
            <w:pPr>
              <w:jc w:val="both"/>
              <w:rPr>
                <w:sz w:val="24"/>
                <w:szCs w:val="24"/>
              </w:rPr>
            </w:pPr>
            <w:r w:rsidRPr="00E4559D">
              <w:rPr>
                <w:sz w:val="24"/>
                <w:szCs w:val="24"/>
              </w:rPr>
              <w:t>Информатика</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7F4CDB" w:rsidRDefault="00DA6BC1" w:rsidP="00693E2A">
            <w:pPr>
              <w:jc w:val="center"/>
              <w:rPr>
                <w:sz w:val="24"/>
                <w:szCs w:val="24"/>
              </w:rPr>
            </w:pPr>
            <w:r>
              <w:rPr>
                <w:sz w:val="24"/>
                <w:szCs w:val="24"/>
              </w:rPr>
              <w:t>34</w:t>
            </w:r>
          </w:p>
        </w:tc>
        <w:tc>
          <w:tcPr>
            <w:tcW w:w="1984" w:type="dxa"/>
          </w:tcPr>
          <w:p w:rsidR="00DA6BC1" w:rsidRPr="007F4CDB" w:rsidRDefault="00DA6BC1" w:rsidP="00693E2A">
            <w:pPr>
              <w:jc w:val="center"/>
              <w:rPr>
                <w:sz w:val="24"/>
                <w:szCs w:val="24"/>
              </w:rPr>
            </w:pPr>
            <w:r>
              <w:rPr>
                <w:sz w:val="24"/>
                <w:szCs w:val="24"/>
              </w:rPr>
              <w:t>1</w:t>
            </w:r>
          </w:p>
        </w:tc>
      </w:tr>
      <w:tr w:rsidR="00DA6BC1" w:rsidTr="00693E2A">
        <w:tc>
          <w:tcPr>
            <w:tcW w:w="2518" w:type="dxa"/>
            <w:vMerge w:val="restart"/>
          </w:tcPr>
          <w:p w:rsidR="00DA6BC1" w:rsidRPr="00A440FD" w:rsidRDefault="00DA6BC1" w:rsidP="00693E2A">
            <w:pPr>
              <w:jc w:val="both"/>
              <w:rPr>
                <w:sz w:val="24"/>
                <w:szCs w:val="24"/>
              </w:rPr>
            </w:pPr>
            <w:r w:rsidRPr="00A440FD">
              <w:rPr>
                <w:sz w:val="24"/>
                <w:szCs w:val="24"/>
              </w:rPr>
              <w:t>Естественные науки</w:t>
            </w:r>
          </w:p>
        </w:tc>
        <w:tc>
          <w:tcPr>
            <w:tcW w:w="2335" w:type="dxa"/>
          </w:tcPr>
          <w:p w:rsidR="00DA6BC1" w:rsidRPr="00E4559D" w:rsidRDefault="00DA6BC1" w:rsidP="00693E2A">
            <w:pPr>
              <w:jc w:val="both"/>
              <w:rPr>
                <w:sz w:val="24"/>
                <w:szCs w:val="24"/>
              </w:rPr>
            </w:pPr>
            <w:r w:rsidRPr="00E4559D">
              <w:rPr>
                <w:sz w:val="24"/>
                <w:szCs w:val="24"/>
              </w:rPr>
              <w:t>Физика</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7F4CDB" w:rsidRDefault="00DA6BC1" w:rsidP="00693E2A">
            <w:pPr>
              <w:jc w:val="center"/>
              <w:rPr>
                <w:sz w:val="24"/>
                <w:szCs w:val="24"/>
              </w:rPr>
            </w:pPr>
            <w:r>
              <w:rPr>
                <w:sz w:val="24"/>
                <w:szCs w:val="24"/>
              </w:rPr>
              <w:t>68</w:t>
            </w:r>
          </w:p>
        </w:tc>
        <w:tc>
          <w:tcPr>
            <w:tcW w:w="1984" w:type="dxa"/>
          </w:tcPr>
          <w:p w:rsidR="00DA6BC1" w:rsidRPr="007F4CDB" w:rsidRDefault="00DA6BC1" w:rsidP="00693E2A">
            <w:pPr>
              <w:jc w:val="center"/>
              <w:rPr>
                <w:sz w:val="24"/>
                <w:szCs w:val="24"/>
              </w:rPr>
            </w:pPr>
            <w:r>
              <w:rPr>
                <w:sz w:val="24"/>
                <w:szCs w:val="24"/>
              </w:rPr>
              <w:t>2</w:t>
            </w:r>
          </w:p>
        </w:tc>
      </w:tr>
      <w:tr w:rsidR="00DA6BC1" w:rsidTr="00693E2A">
        <w:tc>
          <w:tcPr>
            <w:tcW w:w="2518" w:type="dxa"/>
            <w:vMerge/>
          </w:tcPr>
          <w:p w:rsidR="00DA6BC1" w:rsidRDefault="00DA6BC1" w:rsidP="00693E2A">
            <w:pPr>
              <w:jc w:val="both"/>
              <w:rPr>
                <w:sz w:val="28"/>
                <w:szCs w:val="28"/>
              </w:rPr>
            </w:pPr>
          </w:p>
        </w:tc>
        <w:tc>
          <w:tcPr>
            <w:tcW w:w="2335" w:type="dxa"/>
          </w:tcPr>
          <w:p w:rsidR="00DA6BC1" w:rsidRPr="00E4559D" w:rsidRDefault="00DA6BC1" w:rsidP="00693E2A">
            <w:pPr>
              <w:jc w:val="both"/>
              <w:rPr>
                <w:sz w:val="24"/>
                <w:szCs w:val="24"/>
              </w:rPr>
            </w:pPr>
            <w:r w:rsidRPr="00E4559D">
              <w:rPr>
                <w:sz w:val="24"/>
                <w:szCs w:val="24"/>
              </w:rPr>
              <w:t>Химия</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7F4CDB" w:rsidRDefault="00DA6BC1" w:rsidP="00693E2A">
            <w:pPr>
              <w:jc w:val="center"/>
              <w:rPr>
                <w:sz w:val="24"/>
                <w:szCs w:val="24"/>
              </w:rPr>
            </w:pPr>
            <w:r>
              <w:rPr>
                <w:sz w:val="24"/>
                <w:szCs w:val="24"/>
              </w:rPr>
              <w:t>34</w:t>
            </w:r>
          </w:p>
        </w:tc>
        <w:tc>
          <w:tcPr>
            <w:tcW w:w="1984" w:type="dxa"/>
          </w:tcPr>
          <w:p w:rsidR="00DA6BC1" w:rsidRPr="007F4CDB" w:rsidRDefault="00DA6BC1" w:rsidP="00693E2A">
            <w:pPr>
              <w:jc w:val="center"/>
              <w:rPr>
                <w:sz w:val="24"/>
                <w:szCs w:val="24"/>
              </w:rPr>
            </w:pPr>
            <w:r>
              <w:rPr>
                <w:sz w:val="24"/>
                <w:szCs w:val="24"/>
              </w:rPr>
              <w:t>1</w:t>
            </w:r>
          </w:p>
        </w:tc>
      </w:tr>
      <w:tr w:rsidR="00DA6BC1" w:rsidTr="00693E2A">
        <w:tc>
          <w:tcPr>
            <w:tcW w:w="2518" w:type="dxa"/>
            <w:vMerge/>
          </w:tcPr>
          <w:p w:rsidR="00DA6BC1" w:rsidRDefault="00DA6BC1" w:rsidP="00693E2A">
            <w:pPr>
              <w:jc w:val="both"/>
              <w:rPr>
                <w:sz w:val="28"/>
                <w:szCs w:val="28"/>
              </w:rPr>
            </w:pPr>
          </w:p>
        </w:tc>
        <w:tc>
          <w:tcPr>
            <w:tcW w:w="2335" w:type="dxa"/>
          </w:tcPr>
          <w:p w:rsidR="00DA6BC1" w:rsidRPr="00E4559D" w:rsidRDefault="00DA6BC1" w:rsidP="00693E2A">
            <w:pPr>
              <w:jc w:val="both"/>
              <w:rPr>
                <w:sz w:val="24"/>
                <w:szCs w:val="24"/>
              </w:rPr>
            </w:pPr>
            <w:r w:rsidRPr="00E4559D">
              <w:rPr>
                <w:sz w:val="24"/>
                <w:szCs w:val="24"/>
              </w:rPr>
              <w:t>Биология</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7F4CDB" w:rsidRDefault="00DA6BC1" w:rsidP="00693E2A">
            <w:pPr>
              <w:jc w:val="center"/>
              <w:rPr>
                <w:sz w:val="24"/>
                <w:szCs w:val="24"/>
              </w:rPr>
            </w:pPr>
            <w:r>
              <w:rPr>
                <w:sz w:val="24"/>
                <w:szCs w:val="24"/>
              </w:rPr>
              <w:t>34</w:t>
            </w:r>
          </w:p>
        </w:tc>
        <w:tc>
          <w:tcPr>
            <w:tcW w:w="1984" w:type="dxa"/>
          </w:tcPr>
          <w:p w:rsidR="00DA6BC1" w:rsidRPr="007F4CDB" w:rsidRDefault="00DA6BC1" w:rsidP="00693E2A">
            <w:pPr>
              <w:jc w:val="center"/>
              <w:rPr>
                <w:sz w:val="24"/>
                <w:szCs w:val="24"/>
              </w:rPr>
            </w:pPr>
            <w:r>
              <w:rPr>
                <w:sz w:val="24"/>
                <w:szCs w:val="24"/>
              </w:rPr>
              <w:t>1</w:t>
            </w:r>
          </w:p>
        </w:tc>
      </w:tr>
      <w:tr w:rsidR="00DA6BC1" w:rsidTr="00693E2A">
        <w:tc>
          <w:tcPr>
            <w:tcW w:w="2518" w:type="dxa"/>
            <w:vMerge w:val="restart"/>
          </w:tcPr>
          <w:p w:rsidR="00DA6BC1" w:rsidRPr="00A440FD" w:rsidRDefault="00DA6BC1" w:rsidP="00693E2A">
            <w:pPr>
              <w:jc w:val="both"/>
              <w:rPr>
                <w:sz w:val="24"/>
                <w:szCs w:val="24"/>
              </w:rPr>
            </w:pPr>
            <w:r w:rsidRPr="00A440FD">
              <w:rPr>
                <w:sz w:val="24"/>
                <w:szCs w:val="24"/>
              </w:rPr>
              <w:t>Физическая культура, экология и основ</w:t>
            </w:r>
            <w:r>
              <w:rPr>
                <w:sz w:val="24"/>
                <w:szCs w:val="24"/>
              </w:rPr>
              <w:t>ы безопасности жизнедеятельност</w:t>
            </w:r>
            <w:r w:rsidRPr="00A440FD">
              <w:rPr>
                <w:sz w:val="24"/>
                <w:szCs w:val="24"/>
              </w:rPr>
              <w:t xml:space="preserve">и </w:t>
            </w:r>
          </w:p>
          <w:p w:rsidR="00DA6BC1" w:rsidRDefault="00DA6BC1" w:rsidP="00693E2A">
            <w:pPr>
              <w:jc w:val="both"/>
              <w:rPr>
                <w:sz w:val="28"/>
                <w:szCs w:val="28"/>
              </w:rPr>
            </w:pPr>
          </w:p>
        </w:tc>
        <w:tc>
          <w:tcPr>
            <w:tcW w:w="2335" w:type="dxa"/>
          </w:tcPr>
          <w:p w:rsidR="00DA6BC1" w:rsidRPr="00E4559D" w:rsidRDefault="00DA6BC1" w:rsidP="00693E2A">
            <w:pPr>
              <w:jc w:val="both"/>
              <w:rPr>
                <w:sz w:val="24"/>
                <w:szCs w:val="24"/>
              </w:rPr>
            </w:pPr>
            <w:r w:rsidRPr="00E4559D">
              <w:rPr>
                <w:sz w:val="24"/>
                <w:szCs w:val="24"/>
              </w:rPr>
              <w:t>Физическая культура</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7F4CDB" w:rsidRDefault="00DA6BC1" w:rsidP="00693E2A">
            <w:pPr>
              <w:jc w:val="center"/>
              <w:rPr>
                <w:sz w:val="24"/>
                <w:szCs w:val="24"/>
              </w:rPr>
            </w:pPr>
            <w:r>
              <w:rPr>
                <w:sz w:val="24"/>
                <w:szCs w:val="24"/>
              </w:rPr>
              <w:t>102</w:t>
            </w:r>
          </w:p>
        </w:tc>
        <w:tc>
          <w:tcPr>
            <w:tcW w:w="1984" w:type="dxa"/>
          </w:tcPr>
          <w:p w:rsidR="00DA6BC1" w:rsidRPr="007F4CDB" w:rsidRDefault="00DA6BC1" w:rsidP="00693E2A">
            <w:pPr>
              <w:jc w:val="center"/>
              <w:rPr>
                <w:sz w:val="24"/>
                <w:szCs w:val="24"/>
              </w:rPr>
            </w:pPr>
            <w:r>
              <w:rPr>
                <w:sz w:val="24"/>
                <w:szCs w:val="24"/>
              </w:rPr>
              <w:t>3</w:t>
            </w:r>
          </w:p>
        </w:tc>
      </w:tr>
      <w:tr w:rsidR="00DA6BC1" w:rsidTr="00693E2A">
        <w:tc>
          <w:tcPr>
            <w:tcW w:w="2518" w:type="dxa"/>
            <w:vMerge/>
          </w:tcPr>
          <w:p w:rsidR="00DA6BC1" w:rsidRDefault="00DA6BC1" w:rsidP="00693E2A">
            <w:pPr>
              <w:jc w:val="both"/>
              <w:rPr>
                <w:sz w:val="28"/>
                <w:szCs w:val="28"/>
              </w:rPr>
            </w:pPr>
          </w:p>
        </w:tc>
        <w:tc>
          <w:tcPr>
            <w:tcW w:w="2335" w:type="dxa"/>
          </w:tcPr>
          <w:p w:rsidR="00DA6BC1" w:rsidRPr="00E4559D" w:rsidRDefault="00DA6BC1" w:rsidP="00693E2A">
            <w:pPr>
              <w:jc w:val="both"/>
              <w:rPr>
                <w:sz w:val="24"/>
                <w:szCs w:val="24"/>
              </w:rPr>
            </w:pPr>
            <w:r w:rsidRPr="00E4559D">
              <w:rPr>
                <w:sz w:val="24"/>
                <w:szCs w:val="24"/>
              </w:rPr>
              <w:t>Основы безопасности жизнедеятельности</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7F4CDB" w:rsidRDefault="00DA6BC1" w:rsidP="00693E2A">
            <w:pPr>
              <w:jc w:val="center"/>
              <w:rPr>
                <w:sz w:val="24"/>
                <w:szCs w:val="24"/>
              </w:rPr>
            </w:pPr>
            <w:r>
              <w:rPr>
                <w:sz w:val="24"/>
                <w:szCs w:val="24"/>
              </w:rPr>
              <w:t>34</w:t>
            </w:r>
          </w:p>
        </w:tc>
        <w:tc>
          <w:tcPr>
            <w:tcW w:w="1984" w:type="dxa"/>
          </w:tcPr>
          <w:p w:rsidR="00DA6BC1" w:rsidRPr="007F4CDB" w:rsidRDefault="00DA6BC1" w:rsidP="00693E2A">
            <w:pPr>
              <w:jc w:val="center"/>
              <w:rPr>
                <w:sz w:val="24"/>
                <w:szCs w:val="24"/>
              </w:rPr>
            </w:pPr>
            <w:r>
              <w:rPr>
                <w:sz w:val="24"/>
                <w:szCs w:val="24"/>
              </w:rPr>
              <w:t>1</w:t>
            </w:r>
          </w:p>
        </w:tc>
      </w:tr>
      <w:tr w:rsidR="00DA6BC1" w:rsidTr="00693E2A">
        <w:tc>
          <w:tcPr>
            <w:tcW w:w="2518" w:type="dxa"/>
          </w:tcPr>
          <w:p w:rsidR="00DA6BC1" w:rsidRPr="00A440FD" w:rsidRDefault="00DA6BC1" w:rsidP="00693E2A">
            <w:pPr>
              <w:jc w:val="both"/>
              <w:rPr>
                <w:b/>
                <w:sz w:val="24"/>
                <w:szCs w:val="24"/>
              </w:rPr>
            </w:pPr>
            <w:r w:rsidRPr="00A440FD">
              <w:rPr>
                <w:b/>
                <w:sz w:val="24"/>
                <w:szCs w:val="24"/>
              </w:rPr>
              <w:t>Итого</w:t>
            </w:r>
          </w:p>
        </w:tc>
        <w:tc>
          <w:tcPr>
            <w:tcW w:w="2335" w:type="dxa"/>
          </w:tcPr>
          <w:p w:rsidR="00DA6BC1" w:rsidRDefault="00DA6BC1" w:rsidP="00693E2A">
            <w:pPr>
              <w:jc w:val="both"/>
              <w:rPr>
                <w:sz w:val="28"/>
                <w:szCs w:val="28"/>
              </w:rPr>
            </w:pPr>
          </w:p>
        </w:tc>
        <w:tc>
          <w:tcPr>
            <w:tcW w:w="1701" w:type="dxa"/>
          </w:tcPr>
          <w:p w:rsidR="00DA6BC1" w:rsidRDefault="00DA6BC1" w:rsidP="00693E2A">
            <w:pPr>
              <w:rPr>
                <w:sz w:val="28"/>
                <w:szCs w:val="28"/>
              </w:rPr>
            </w:pPr>
          </w:p>
        </w:tc>
        <w:tc>
          <w:tcPr>
            <w:tcW w:w="1985" w:type="dxa"/>
          </w:tcPr>
          <w:p w:rsidR="00DA6BC1" w:rsidRPr="00BA515D" w:rsidRDefault="00DA6BC1" w:rsidP="00693E2A">
            <w:pPr>
              <w:jc w:val="center"/>
              <w:rPr>
                <w:sz w:val="24"/>
                <w:szCs w:val="24"/>
              </w:rPr>
            </w:pPr>
            <w:r w:rsidRPr="00BA515D">
              <w:rPr>
                <w:sz w:val="24"/>
                <w:szCs w:val="24"/>
              </w:rPr>
              <w:t>10</w:t>
            </w:r>
            <w:r>
              <w:rPr>
                <w:sz w:val="24"/>
                <w:szCs w:val="24"/>
              </w:rPr>
              <w:t>54</w:t>
            </w:r>
          </w:p>
        </w:tc>
        <w:tc>
          <w:tcPr>
            <w:tcW w:w="1984" w:type="dxa"/>
          </w:tcPr>
          <w:p w:rsidR="00DA6BC1" w:rsidRPr="00E4559D" w:rsidRDefault="00DA6BC1" w:rsidP="00693E2A">
            <w:pPr>
              <w:jc w:val="center"/>
              <w:rPr>
                <w:sz w:val="24"/>
                <w:szCs w:val="24"/>
              </w:rPr>
            </w:pPr>
            <w:r w:rsidRPr="00E4559D">
              <w:rPr>
                <w:sz w:val="24"/>
                <w:szCs w:val="24"/>
              </w:rPr>
              <w:t>31</w:t>
            </w:r>
          </w:p>
        </w:tc>
      </w:tr>
      <w:tr w:rsidR="00DA6BC1" w:rsidTr="00693E2A">
        <w:tc>
          <w:tcPr>
            <w:tcW w:w="10523" w:type="dxa"/>
            <w:gridSpan w:val="5"/>
          </w:tcPr>
          <w:p w:rsidR="00DA6BC1" w:rsidRPr="00894FD4" w:rsidRDefault="00DA6BC1" w:rsidP="00693E2A">
            <w:pPr>
              <w:rPr>
                <w:sz w:val="24"/>
                <w:szCs w:val="24"/>
              </w:rPr>
            </w:pPr>
            <w:r w:rsidRPr="00894FD4">
              <w:rPr>
                <w:b/>
                <w:sz w:val="24"/>
                <w:szCs w:val="24"/>
              </w:rPr>
              <w:t>Часть, формируемая участниками образовательного процесса</w:t>
            </w:r>
            <w:r>
              <w:rPr>
                <w:sz w:val="24"/>
                <w:szCs w:val="24"/>
              </w:rPr>
              <w:t xml:space="preserve"> (при 5</w:t>
            </w:r>
            <w:r w:rsidRPr="00894FD4">
              <w:rPr>
                <w:sz w:val="24"/>
                <w:szCs w:val="24"/>
              </w:rPr>
              <w:t>-дневной рабочей неделе)</w:t>
            </w:r>
          </w:p>
        </w:tc>
      </w:tr>
      <w:tr w:rsidR="00DA6BC1" w:rsidTr="00693E2A">
        <w:tc>
          <w:tcPr>
            <w:tcW w:w="2518" w:type="dxa"/>
            <w:vMerge w:val="restart"/>
          </w:tcPr>
          <w:p w:rsidR="00DA6BC1" w:rsidRPr="006D489F" w:rsidRDefault="00DA6BC1" w:rsidP="00693E2A">
            <w:pPr>
              <w:jc w:val="both"/>
              <w:rPr>
                <w:sz w:val="24"/>
                <w:szCs w:val="24"/>
              </w:rPr>
            </w:pPr>
            <w:r>
              <w:rPr>
                <w:sz w:val="24"/>
                <w:szCs w:val="24"/>
              </w:rPr>
              <w:t>Дополнительные предметы</w:t>
            </w:r>
            <w:r w:rsidR="008C789F">
              <w:rPr>
                <w:sz w:val="24"/>
                <w:szCs w:val="24"/>
              </w:rPr>
              <w:t xml:space="preserve"> и курсы</w:t>
            </w:r>
          </w:p>
        </w:tc>
        <w:tc>
          <w:tcPr>
            <w:tcW w:w="2335" w:type="dxa"/>
          </w:tcPr>
          <w:p w:rsidR="00DA6BC1" w:rsidRDefault="00DA6BC1" w:rsidP="00693E2A">
            <w:pPr>
              <w:jc w:val="both"/>
              <w:rPr>
                <w:sz w:val="28"/>
                <w:szCs w:val="28"/>
              </w:rPr>
            </w:pPr>
            <w:r w:rsidRPr="006D489F">
              <w:rPr>
                <w:sz w:val="24"/>
                <w:szCs w:val="24"/>
              </w:rPr>
              <w:t>Индивидуальный проект</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6D489F" w:rsidRDefault="00DA6BC1" w:rsidP="00693E2A">
            <w:pPr>
              <w:jc w:val="center"/>
              <w:rPr>
                <w:sz w:val="24"/>
                <w:szCs w:val="24"/>
              </w:rPr>
            </w:pPr>
            <w:r w:rsidRPr="006D489F">
              <w:rPr>
                <w:sz w:val="24"/>
                <w:szCs w:val="24"/>
              </w:rPr>
              <w:t>34</w:t>
            </w:r>
          </w:p>
        </w:tc>
        <w:tc>
          <w:tcPr>
            <w:tcW w:w="1984" w:type="dxa"/>
          </w:tcPr>
          <w:p w:rsidR="00DA6BC1" w:rsidRPr="006D489F" w:rsidRDefault="00DA6BC1" w:rsidP="00693E2A">
            <w:pPr>
              <w:jc w:val="center"/>
              <w:rPr>
                <w:sz w:val="24"/>
                <w:szCs w:val="24"/>
              </w:rPr>
            </w:pPr>
            <w:r w:rsidRPr="006D489F">
              <w:rPr>
                <w:sz w:val="24"/>
                <w:szCs w:val="24"/>
              </w:rPr>
              <w:t>1</w:t>
            </w:r>
          </w:p>
        </w:tc>
      </w:tr>
      <w:tr w:rsidR="00DA6BC1" w:rsidTr="00693E2A">
        <w:tc>
          <w:tcPr>
            <w:tcW w:w="2518" w:type="dxa"/>
            <w:vMerge/>
          </w:tcPr>
          <w:p w:rsidR="00DA6BC1" w:rsidRPr="00E4559D" w:rsidRDefault="00DA6BC1" w:rsidP="00693E2A">
            <w:pPr>
              <w:rPr>
                <w:sz w:val="24"/>
                <w:szCs w:val="24"/>
              </w:rPr>
            </w:pPr>
          </w:p>
        </w:tc>
        <w:tc>
          <w:tcPr>
            <w:tcW w:w="2335" w:type="dxa"/>
          </w:tcPr>
          <w:p w:rsidR="00DA6BC1" w:rsidRPr="00E4559D" w:rsidRDefault="00DA6BC1" w:rsidP="00693E2A">
            <w:pPr>
              <w:jc w:val="both"/>
              <w:rPr>
                <w:sz w:val="24"/>
                <w:szCs w:val="24"/>
              </w:rPr>
            </w:pPr>
            <w:r>
              <w:rPr>
                <w:sz w:val="24"/>
                <w:szCs w:val="24"/>
              </w:rPr>
              <w:t>Грамматический практикум</w:t>
            </w:r>
          </w:p>
        </w:tc>
        <w:tc>
          <w:tcPr>
            <w:tcW w:w="1701" w:type="dxa"/>
          </w:tcPr>
          <w:p w:rsidR="00DA6BC1" w:rsidRPr="00E4559D" w:rsidRDefault="00DA6BC1" w:rsidP="00693E2A">
            <w:pPr>
              <w:rPr>
                <w:sz w:val="24"/>
                <w:szCs w:val="24"/>
              </w:rPr>
            </w:pPr>
            <w:r w:rsidRPr="00894FD4">
              <w:rPr>
                <w:sz w:val="24"/>
                <w:szCs w:val="24"/>
              </w:rPr>
              <w:t>базовый</w:t>
            </w:r>
          </w:p>
        </w:tc>
        <w:tc>
          <w:tcPr>
            <w:tcW w:w="1985" w:type="dxa"/>
          </w:tcPr>
          <w:p w:rsidR="00DA6BC1" w:rsidRPr="00E4559D" w:rsidRDefault="00DA6BC1" w:rsidP="00693E2A">
            <w:pPr>
              <w:jc w:val="center"/>
              <w:rPr>
                <w:sz w:val="24"/>
                <w:szCs w:val="24"/>
              </w:rPr>
            </w:pPr>
            <w:r>
              <w:rPr>
                <w:sz w:val="24"/>
                <w:szCs w:val="24"/>
              </w:rPr>
              <w:t>34</w:t>
            </w:r>
          </w:p>
        </w:tc>
        <w:tc>
          <w:tcPr>
            <w:tcW w:w="1984" w:type="dxa"/>
          </w:tcPr>
          <w:p w:rsidR="00DA6BC1" w:rsidRPr="00E4559D" w:rsidRDefault="00DA6BC1" w:rsidP="00693E2A">
            <w:pPr>
              <w:jc w:val="center"/>
              <w:rPr>
                <w:sz w:val="24"/>
                <w:szCs w:val="24"/>
              </w:rPr>
            </w:pPr>
            <w:r>
              <w:rPr>
                <w:sz w:val="24"/>
                <w:szCs w:val="24"/>
              </w:rPr>
              <w:t>1</w:t>
            </w:r>
          </w:p>
        </w:tc>
      </w:tr>
      <w:tr w:rsidR="00DA6BC1" w:rsidTr="00693E2A">
        <w:tc>
          <w:tcPr>
            <w:tcW w:w="2518" w:type="dxa"/>
            <w:vMerge/>
          </w:tcPr>
          <w:p w:rsidR="00DA6BC1" w:rsidRPr="00E4559D" w:rsidRDefault="00DA6BC1" w:rsidP="00693E2A">
            <w:pPr>
              <w:jc w:val="both"/>
              <w:rPr>
                <w:sz w:val="24"/>
                <w:szCs w:val="24"/>
              </w:rPr>
            </w:pPr>
          </w:p>
        </w:tc>
        <w:tc>
          <w:tcPr>
            <w:tcW w:w="2335" w:type="dxa"/>
          </w:tcPr>
          <w:p w:rsidR="00DA6BC1" w:rsidRPr="00E4559D" w:rsidRDefault="00DA6BC1" w:rsidP="00693E2A">
            <w:pPr>
              <w:jc w:val="both"/>
              <w:rPr>
                <w:sz w:val="24"/>
                <w:szCs w:val="24"/>
              </w:rPr>
            </w:pPr>
            <w:r>
              <w:rPr>
                <w:sz w:val="24"/>
                <w:szCs w:val="24"/>
              </w:rPr>
              <w:t>Математический практикум</w:t>
            </w:r>
          </w:p>
        </w:tc>
        <w:tc>
          <w:tcPr>
            <w:tcW w:w="1701" w:type="dxa"/>
          </w:tcPr>
          <w:p w:rsidR="00DA6BC1" w:rsidRPr="00E4559D" w:rsidRDefault="00DA6BC1" w:rsidP="00693E2A">
            <w:pPr>
              <w:rPr>
                <w:sz w:val="24"/>
                <w:szCs w:val="24"/>
              </w:rPr>
            </w:pPr>
            <w:r w:rsidRPr="00894FD4">
              <w:rPr>
                <w:sz w:val="24"/>
                <w:szCs w:val="24"/>
              </w:rPr>
              <w:t>базовый</w:t>
            </w:r>
          </w:p>
        </w:tc>
        <w:tc>
          <w:tcPr>
            <w:tcW w:w="1985" w:type="dxa"/>
          </w:tcPr>
          <w:p w:rsidR="00DA6BC1" w:rsidRPr="00E4559D" w:rsidRDefault="00DA6BC1" w:rsidP="00693E2A">
            <w:pPr>
              <w:jc w:val="center"/>
              <w:rPr>
                <w:sz w:val="24"/>
                <w:szCs w:val="24"/>
              </w:rPr>
            </w:pPr>
            <w:r>
              <w:rPr>
                <w:sz w:val="24"/>
                <w:szCs w:val="24"/>
              </w:rPr>
              <w:t>34</w:t>
            </w:r>
          </w:p>
        </w:tc>
        <w:tc>
          <w:tcPr>
            <w:tcW w:w="1984" w:type="dxa"/>
          </w:tcPr>
          <w:p w:rsidR="00DA6BC1" w:rsidRPr="00E4559D" w:rsidRDefault="00DA6BC1" w:rsidP="00693E2A">
            <w:pPr>
              <w:jc w:val="center"/>
              <w:rPr>
                <w:sz w:val="24"/>
                <w:szCs w:val="24"/>
              </w:rPr>
            </w:pPr>
            <w:r>
              <w:rPr>
                <w:sz w:val="24"/>
                <w:szCs w:val="24"/>
              </w:rPr>
              <w:t>1</w:t>
            </w:r>
          </w:p>
        </w:tc>
      </w:tr>
      <w:tr w:rsidR="00DA6BC1" w:rsidTr="00693E2A">
        <w:tc>
          <w:tcPr>
            <w:tcW w:w="2518" w:type="dxa"/>
          </w:tcPr>
          <w:p w:rsidR="00DA6BC1" w:rsidRPr="00E4559D" w:rsidRDefault="00DA6BC1" w:rsidP="00693E2A">
            <w:pPr>
              <w:jc w:val="both"/>
            </w:pPr>
            <w:r w:rsidRPr="00A440FD">
              <w:rPr>
                <w:b/>
                <w:sz w:val="24"/>
                <w:szCs w:val="24"/>
              </w:rPr>
              <w:t>Итого</w:t>
            </w:r>
          </w:p>
        </w:tc>
        <w:tc>
          <w:tcPr>
            <w:tcW w:w="2335" w:type="dxa"/>
          </w:tcPr>
          <w:p w:rsidR="00DA6BC1" w:rsidRPr="00E4559D" w:rsidRDefault="00DA6BC1" w:rsidP="00693E2A">
            <w:pPr>
              <w:jc w:val="both"/>
            </w:pPr>
          </w:p>
        </w:tc>
        <w:tc>
          <w:tcPr>
            <w:tcW w:w="1701" w:type="dxa"/>
          </w:tcPr>
          <w:p w:rsidR="00DA6BC1" w:rsidRPr="00E4559D" w:rsidRDefault="00DA6BC1" w:rsidP="00693E2A"/>
        </w:tc>
        <w:tc>
          <w:tcPr>
            <w:tcW w:w="1985" w:type="dxa"/>
          </w:tcPr>
          <w:p w:rsidR="00DA6BC1" w:rsidRDefault="00DA6BC1" w:rsidP="00693E2A">
            <w:pPr>
              <w:jc w:val="center"/>
            </w:pPr>
            <w:r>
              <w:t>102</w:t>
            </w:r>
          </w:p>
        </w:tc>
        <w:tc>
          <w:tcPr>
            <w:tcW w:w="1984" w:type="dxa"/>
          </w:tcPr>
          <w:p w:rsidR="00DA6BC1" w:rsidRDefault="00DA6BC1" w:rsidP="00693E2A">
            <w:pPr>
              <w:jc w:val="center"/>
            </w:pPr>
            <w:r>
              <w:t>3</w:t>
            </w:r>
          </w:p>
        </w:tc>
      </w:tr>
      <w:tr w:rsidR="00DA6BC1" w:rsidTr="00693E2A">
        <w:tc>
          <w:tcPr>
            <w:tcW w:w="6554" w:type="dxa"/>
            <w:gridSpan w:val="3"/>
          </w:tcPr>
          <w:p w:rsidR="00DA6BC1" w:rsidRPr="00E4559D" w:rsidRDefault="00DA6BC1" w:rsidP="00693E2A">
            <w:pPr>
              <w:jc w:val="both"/>
            </w:pPr>
            <w:r>
              <w:rPr>
                <w:b/>
                <w:sz w:val="24"/>
                <w:szCs w:val="24"/>
              </w:rPr>
              <w:t>Предельно допустимая учебная нагрузка при 5-ти дневной неделе</w:t>
            </w:r>
          </w:p>
        </w:tc>
        <w:tc>
          <w:tcPr>
            <w:tcW w:w="1985" w:type="dxa"/>
          </w:tcPr>
          <w:p w:rsidR="00DA6BC1" w:rsidRDefault="00DA6BC1" w:rsidP="00693E2A">
            <w:pPr>
              <w:jc w:val="center"/>
            </w:pPr>
            <w:r>
              <w:t>1156</w:t>
            </w:r>
          </w:p>
        </w:tc>
        <w:tc>
          <w:tcPr>
            <w:tcW w:w="1984" w:type="dxa"/>
          </w:tcPr>
          <w:p w:rsidR="00DA6BC1" w:rsidRDefault="00DA6BC1" w:rsidP="00693E2A">
            <w:pPr>
              <w:jc w:val="center"/>
            </w:pPr>
            <w:r>
              <w:t>34</w:t>
            </w:r>
          </w:p>
        </w:tc>
      </w:tr>
    </w:tbl>
    <w:p w:rsidR="00DA6BC1" w:rsidRDefault="00DA6BC1" w:rsidP="00DA6BC1">
      <w:pPr>
        <w:jc w:val="both"/>
        <w:rPr>
          <w:sz w:val="28"/>
          <w:szCs w:val="28"/>
        </w:rPr>
      </w:pPr>
    </w:p>
    <w:p w:rsidR="00DA6BC1" w:rsidRDefault="00DA6BC1" w:rsidP="00DA6BC1">
      <w:pPr>
        <w:jc w:val="both"/>
        <w:rPr>
          <w:sz w:val="28"/>
          <w:szCs w:val="28"/>
        </w:rPr>
      </w:pPr>
    </w:p>
    <w:p w:rsidR="00DA6BC1" w:rsidRDefault="00DA6BC1" w:rsidP="00DA6BC1">
      <w:pPr>
        <w:jc w:val="both"/>
        <w:rPr>
          <w:sz w:val="28"/>
          <w:szCs w:val="28"/>
        </w:rPr>
      </w:pPr>
    </w:p>
    <w:p w:rsidR="00DA6BC1" w:rsidRDefault="00DA6BC1" w:rsidP="00DA6BC1">
      <w:pPr>
        <w:jc w:val="both"/>
        <w:rPr>
          <w:sz w:val="28"/>
          <w:szCs w:val="28"/>
        </w:rPr>
      </w:pPr>
    </w:p>
    <w:p w:rsidR="003A7499" w:rsidRDefault="003A7499" w:rsidP="00DA6BC1">
      <w:pPr>
        <w:jc w:val="both"/>
        <w:rPr>
          <w:sz w:val="28"/>
          <w:szCs w:val="28"/>
        </w:rPr>
      </w:pPr>
    </w:p>
    <w:p w:rsidR="00DA6BC1" w:rsidRDefault="00DA6BC1" w:rsidP="00DA6BC1">
      <w:pPr>
        <w:jc w:val="center"/>
        <w:rPr>
          <w:b/>
        </w:rPr>
      </w:pPr>
      <w:r w:rsidRPr="00AC1D58">
        <w:rPr>
          <w:b/>
        </w:rPr>
        <w:lastRenderedPageBreak/>
        <w:t>Учебный план</w:t>
      </w:r>
    </w:p>
    <w:p w:rsidR="00DA6BC1" w:rsidRDefault="00DA6BC1" w:rsidP="00DA6BC1">
      <w:pPr>
        <w:jc w:val="center"/>
        <w:rPr>
          <w:b/>
        </w:rPr>
      </w:pPr>
      <w:r>
        <w:rPr>
          <w:b/>
        </w:rPr>
        <w:t>м</w:t>
      </w:r>
      <w:r w:rsidRPr="00AC1D58">
        <w:rPr>
          <w:b/>
        </w:rPr>
        <w:t xml:space="preserve">униципального </w:t>
      </w:r>
      <w:r>
        <w:rPr>
          <w:b/>
        </w:rPr>
        <w:t>бюджетного обще</w:t>
      </w:r>
      <w:r w:rsidRPr="00AC1D58">
        <w:rPr>
          <w:b/>
        </w:rPr>
        <w:t xml:space="preserve">образовательного учреждения </w:t>
      </w:r>
      <w:r>
        <w:rPr>
          <w:b/>
        </w:rPr>
        <w:t>города Костромы</w:t>
      </w:r>
    </w:p>
    <w:p w:rsidR="00DA6BC1" w:rsidRDefault="00DA6BC1" w:rsidP="00DA6BC1">
      <w:pPr>
        <w:jc w:val="center"/>
        <w:rPr>
          <w:b/>
        </w:rPr>
      </w:pPr>
      <w:r>
        <w:rPr>
          <w:b/>
        </w:rPr>
        <w:t>«Средняя общеобразовательная</w:t>
      </w:r>
      <w:r w:rsidRPr="00AC1D58">
        <w:rPr>
          <w:b/>
        </w:rPr>
        <w:t xml:space="preserve"> </w:t>
      </w:r>
      <w:r>
        <w:rPr>
          <w:b/>
        </w:rPr>
        <w:t xml:space="preserve"> школа № 18» на 2020/2021уч.г.,</w:t>
      </w:r>
    </w:p>
    <w:p w:rsidR="00DA6BC1" w:rsidRDefault="00DA6BC1" w:rsidP="00DA6BC1">
      <w:pPr>
        <w:jc w:val="center"/>
      </w:pPr>
      <w:r>
        <w:rPr>
          <w:b/>
        </w:rPr>
        <w:t>10 б класс (социально-экономический профиль)</w:t>
      </w:r>
    </w:p>
    <w:p w:rsidR="00DA6BC1" w:rsidRDefault="00DA6BC1" w:rsidP="00DA6BC1">
      <w:pPr>
        <w:jc w:val="both"/>
        <w:rPr>
          <w:sz w:val="28"/>
          <w:szCs w:val="28"/>
        </w:rPr>
      </w:pPr>
    </w:p>
    <w:p w:rsidR="00DA6BC1" w:rsidRDefault="00DA6BC1" w:rsidP="00DA6BC1">
      <w:pPr>
        <w:jc w:val="both"/>
        <w:rPr>
          <w:sz w:val="28"/>
          <w:szCs w:val="28"/>
        </w:rPr>
      </w:pPr>
    </w:p>
    <w:tbl>
      <w:tblPr>
        <w:tblStyle w:val="a4"/>
        <w:tblW w:w="0" w:type="auto"/>
        <w:tblLook w:val="04A0" w:firstRow="1" w:lastRow="0" w:firstColumn="1" w:lastColumn="0" w:noHBand="0" w:noVBand="1"/>
      </w:tblPr>
      <w:tblGrid>
        <w:gridCol w:w="2518"/>
        <w:gridCol w:w="2268"/>
        <w:gridCol w:w="1701"/>
        <w:gridCol w:w="1985"/>
        <w:gridCol w:w="1984"/>
      </w:tblGrid>
      <w:tr w:rsidR="00DA6BC1" w:rsidTr="00693E2A">
        <w:tc>
          <w:tcPr>
            <w:tcW w:w="2518" w:type="dxa"/>
          </w:tcPr>
          <w:p w:rsidR="00DA6BC1" w:rsidRPr="007E3A1A" w:rsidRDefault="00DA6BC1" w:rsidP="00693E2A">
            <w:pPr>
              <w:jc w:val="center"/>
              <w:rPr>
                <w:b/>
                <w:sz w:val="24"/>
                <w:szCs w:val="24"/>
              </w:rPr>
            </w:pPr>
            <w:r w:rsidRPr="007E3A1A">
              <w:rPr>
                <w:b/>
                <w:sz w:val="24"/>
                <w:szCs w:val="24"/>
              </w:rPr>
              <w:t>Предметная область</w:t>
            </w:r>
          </w:p>
        </w:tc>
        <w:tc>
          <w:tcPr>
            <w:tcW w:w="2268" w:type="dxa"/>
          </w:tcPr>
          <w:p w:rsidR="00DA6BC1" w:rsidRPr="007E3A1A" w:rsidRDefault="00DA6BC1" w:rsidP="00693E2A">
            <w:pPr>
              <w:jc w:val="center"/>
              <w:rPr>
                <w:b/>
                <w:sz w:val="24"/>
                <w:szCs w:val="24"/>
              </w:rPr>
            </w:pPr>
            <w:r w:rsidRPr="007E3A1A">
              <w:rPr>
                <w:b/>
                <w:sz w:val="24"/>
                <w:szCs w:val="24"/>
              </w:rPr>
              <w:t>Учебный предмет</w:t>
            </w:r>
          </w:p>
        </w:tc>
        <w:tc>
          <w:tcPr>
            <w:tcW w:w="1701" w:type="dxa"/>
          </w:tcPr>
          <w:p w:rsidR="00DA6BC1" w:rsidRPr="007E3A1A" w:rsidRDefault="00DA6BC1" w:rsidP="00693E2A">
            <w:pPr>
              <w:jc w:val="center"/>
              <w:rPr>
                <w:b/>
                <w:sz w:val="24"/>
                <w:szCs w:val="24"/>
              </w:rPr>
            </w:pPr>
            <w:r w:rsidRPr="007E3A1A">
              <w:rPr>
                <w:b/>
                <w:sz w:val="24"/>
                <w:szCs w:val="24"/>
              </w:rPr>
              <w:t>Уровень изучения предмета</w:t>
            </w:r>
          </w:p>
        </w:tc>
        <w:tc>
          <w:tcPr>
            <w:tcW w:w="1985" w:type="dxa"/>
          </w:tcPr>
          <w:p w:rsidR="00DA6BC1" w:rsidRDefault="00DA6BC1" w:rsidP="00693E2A">
            <w:pPr>
              <w:jc w:val="center"/>
              <w:rPr>
                <w:b/>
                <w:sz w:val="24"/>
                <w:szCs w:val="24"/>
              </w:rPr>
            </w:pPr>
            <w:r>
              <w:rPr>
                <w:b/>
                <w:sz w:val="24"/>
                <w:szCs w:val="24"/>
              </w:rPr>
              <w:t>Количество</w:t>
            </w:r>
          </w:p>
          <w:p w:rsidR="00DA6BC1" w:rsidRPr="007E3A1A" w:rsidRDefault="00DA6BC1" w:rsidP="00693E2A">
            <w:pPr>
              <w:jc w:val="center"/>
              <w:rPr>
                <w:b/>
                <w:sz w:val="24"/>
                <w:szCs w:val="24"/>
              </w:rPr>
            </w:pPr>
            <w:r w:rsidRPr="007E3A1A">
              <w:rPr>
                <w:b/>
                <w:sz w:val="24"/>
                <w:szCs w:val="24"/>
              </w:rPr>
              <w:t>часов в год</w:t>
            </w:r>
          </w:p>
        </w:tc>
        <w:tc>
          <w:tcPr>
            <w:tcW w:w="1984" w:type="dxa"/>
          </w:tcPr>
          <w:p w:rsidR="00DA6BC1" w:rsidRPr="007E3A1A" w:rsidRDefault="00DA6BC1" w:rsidP="00693E2A">
            <w:pPr>
              <w:jc w:val="center"/>
              <w:rPr>
                <w:b/>
                <w:sz w:val="24"/>
                <w:szCs w:val="24"/>
              </w:rPr>
            </w:pPr>
            <w:r w:rsidRPr="007E3A1A">
              <w:rPr>
                <w:b/>
                <w:sz w:val="24"/>
                <w:szCs w:val="24"/>
              </w:rPr>
              <w:t>Количество часов в неделю</w:t>
            </w:r>
          </w:p>
        </w:tc>
      </w:tr>
      <w:tr w:rsidR="00DA6BC1" w:rsidTr="00693E2A">
        <w:tc>
          <w:tcPr>
            <w:tcW w:w="10456" w:type="dxa"/>
            <w:gridSpan w:val="5"/>
          </w:tcPr>
          <w:p w:rsidR="00DA6BC1" w:rsidRPr="007E3A1A" w:rsidRDefault="00DA6BC1" w:rsidP="00693E2A">
            <w:pPr>
              <w:jc w:val="center"/>
              <w:rPr>
                <w:b/>
                <w:sz w:val="24"/>
                <w:szCs w:val="24"/>
              </w:rPr>
            </w:pPr>
            <w:r w:rsidRPr="007E3A1A">
              <w:rPr>
                <w:b/>
                <w:sz w:val="24"/>
                <w:szCs w:val="24"/>
              </w:rPr>
              <w:t>Обязательная часть</w:t>
            </w:r>
          </w:p>
        </w:tc>
      </w:tr>
      <w:tr w:rsidR="00DA6BC1" w:rsidTr="00693E2A">
        <w:tc>
          <w:tcPr>
            <w:tcW w:w="2518" w:type="dxa"/>
            <w:vMerge w:val="restart"/>
          </w:tcPr>
          <w:p w:rsidR="00DA6BC1" w:rsidRPr="00A62C2A" w:rsidRDefault="00DA6BC1" w:rsidP="00693E2A">
            <w:pPr>
              <w:jc w:val="both"/>
              <w:rPr>
                <w:sz w:val="24"/>
                <w:szCs w:val="24"/>
              </w:rPr>
            </w:pPr>
            <w:r w:rsidRPr="00A62C2A">
              <w:rPr>
                <w:sz w:val="24"/>
                <w:szCs w:val="24"/>
              </w:rPr>
              <w:t>Русский язык и литература</w:t>
            </w:r>
          </w:p>
        </w:tc>
        <w:tc>
          <w:tcPr>
            <w:tcW w:w="2268" w:type="dxa"/>
          </w:tcPr>
          <w:p w:rsidR="00DA6BC1" w:rsidRPr="00BA515D" w:rsidRDefault="00DA6BC1" w:rsidP="00693E2A">
            <w:pPr>
              <w:jc w:val="both"/>
              <w:rPr>
                <w:sz w:val="24"/>
                <w:szCs w:val="24"/>
              </w:rPr>
            </w:pPr>
            <w:r w:rsidRPr="00BA515D">
              <w:rPr>
                <w:sz w:val="24"/>
                <w:szCs w:val="24"/>
              </w:rPr>
              <w:t>Русский язык</w:t>
            </w:r>
          </w:p>
        </w:tc>
        <w:tc>
          <w:tcPr>
            <w:tcW w:w="1701" w:type="dxa"/>
          </w:tcPr>
          <w:p w:rsidR="00DA6BC1" w:rsidRPr="00894FD4" w:rsidRDefault="00DA6BC1" w:rsidP="00693E2A">
            <w:pPr>
              <w:rPr>
                <w:sz w:val="24"/>
                <w:szCs w:val="24"/>
              </w:rPr>
            </w:pPr>
            <w:r w:rsidRPr="00894FD4">
              <w:rPr>
                <w:sz w:val="24"/>
                <w:szCs w:val="24"/>
              </w:rPr>
              <w:t>базовый</w:t>
            </w:r>
          </w:p>
        </w:tc>
        <w:tc>
          <w:tcPr>
            <w:tcW w:w="1985" w:type="dxa"/>
          </w:tcPr>
          <w:p w:rsidR="00DA6BC1" w:rsidRPr="00BA515D" w:rsidRDefault="00DA6BC1" w:rsidP="00693E2A">
            <w:pPr>
              <w:jc w:val="center"/>
              <w:rPr>
                <w:sz w:val="24"/>
                <w:szCs w:val="24"/>
              </w:rPr>
            </w:pPr>
            <w:r w:rsidRPr="00BA515D">
              <w:rPr>
                <w:sz w:val="24"/>
                <w:szCs w:val="24"/>
              </w:rPr>
              <w:t>34</w:t>
            </w:r>
          </w:p>
        </w:tc>
        <w:tc>
          <w:tcPr>
            <w:tcW w:w="1984" w:type="dxa"/>
          </w:tcPr>
          <w:p w:rsidR="00DA6BC1" w:rsidRPr="00BA515D" w:rsidRDefault="00DA6BC1" w:rsidP="00693E2A">
            <w:pPr>
              <w:jc w:val="center"/>
              <w:rPr>
                <w:sz w:val="24"/>
                <w:szCs w:val="24"/>
              </w:rPr>
            </w:pPr>
            <w:r w:rsidRPr="00BA515D">
              <w:rPr>
                <w:sz w:val="24"/>
                <w:szCs w:val="24"/>
              </w:rPr>
              <w:t>1</w:t>
            </w:r>
          </w:p>
        </w:tc>
      </w:tr>
      <w:tr w:rsidR="00DA6BC1" w:rsidTr="00693E2A">
        <w:tc>
          <w:tcPr>
            <w:tcW w:w="2518" w:type="dxa"/>
            <w:vMerge/>
          </w:tcPr>
          <w:p w:rsidR="00DA6BC1" w:rsidRDefault="00DA6BC1" w:rsidP="00693E2A">
            <w:pPr>
              <w:jc w:val="both"/>
              <w:rPr>
                <w:sz w:val="28"/>
                <w:szCs w:val="28"/>
              </w:rPr>
            </w:pPr>
          </w:p>
        </w:tc>
        <w:tc>
          <w:tcPr>
            <w:tcW w:w="2268" w:type="dxa"/>
          </w:tcPr>
          <w:p w:rsidR="00DA6BC1" w:rsidRPr="00BA515D" w:rsidRDefault="00DA6BC1" w:rsidP="00693E2A">
            <w:pPr>
              <w:jc w:val="both"/>
              <w:rPr>
                <w:sz w:val="24"/>
                <w:szCs w:val="24"/>
              </w:rPr>
            </w:pPr>
            <w:r w:rsidRPr="00BA515D">
              <w:rPr>
                <w:sz w:val="24"/>
                <w:szCs w:val="24"/>
              </w:rPr>
              <w:t>Литература</w:t>
            </w:r>
          </w:p>
        </w:tc>
        <w:tc>
          <w:tcPr>
            <w:tcW w:w="1701" w:type="dxa"/>
          </w:tcPr>
          <w:p w:rsidR="00DA6BC1" w:rsidRPr="008D2F1E" w:rsidRDefault="00DA6BC1" w:rsidP="00693E2A">
            <w:pPr>
              <w:rPr>
                <w:sz w:val="24"/>
                <w:szCs w:val="24"/>
              </w:rPr>
            </w:pPr>
            <w:r>
              <w:rPr>
                <w:sz w:val="24"/>
                <w:szCs w:val="24"/>
              </w:rPr>
              <w:t>базовый</w:t>
            </w:r>
          </w:p>
        </w:tc>
        <w:tc>
          <w:tcPr>
            <w:tcW w:w="1985" w:type="dxa"/>
          </w:tcPr>
          <w:p w:rsidR="00DA6BC1" w:rsidRPr="00BA515D" w:rsidRDefault="00DA6BC1" w:rsidP="00693E2A">
            <w:pPr>
              <w:jc w:val="center"/>
              <w:rPr>
                <w:sz w:val="24"/>
                <w:szCs w:val="24"/>
              </w:rPr>
            </w:pPr>
            <w:r>
              <w:rPr>
                <w:sz w:val="24"/>
                <w:szCs w:val="24"/>
              </w:rPr>
              <w:t>102</w:t>
            </w:r>
          </w:p>
        </w:tc>
        <w:tc>
          <w:tcPr>
            <w:tcW w:w="1984" w:type="dxa"/>
          </w:tcPr>
          <w:p w:rsidR="00DA6BC1" w:rsidRPr="00BA515D" w:rsidRDefault="00DA6BC1" w:rsidP="00693E2A">
            <w:pPr>
              <w:jc w:val="center"/>
              <w:rPr>
                <w:sz w:val="24"/>
                <w:szCs w:val="24"/>
              </w:rPr>
            </w:pPr>
            <w:r>
              <w:rPr>
                <w:sz w:val="24"/>
                <w:szCs w:val="24"/>
              </w:rPr>
              <w:t>3</w:t>
            </w:r>
          </w:p>
        </w:tc>
      </w:tr>
      <w:tr w:rsidR="00DA6BC1" w:rsidTr="00693E2A">
        <w:tc>
          <w:tcPr>
            <w:tcW w:w="2518" w:type="dxa"/>
            <w:vMerge w:val="restart"/>
          </w:tcPr>
          <w:p w:rsidR="00DA6BC1" w:rsidRDefault="00DA6BC1" w:rsidP="00693E2A">
            <w:pPr>
              <w:jc w:val="both"/>
              <w:rPr>
                <w:sz w:val="24"/>
                <w:szCs w:val="24"/>
              </w:rPr>
            </w:pPr>
            <w:r w:rsidRPr="00A62C2A">
              <w:rPr>
                <w:sz w:val="24"/>
                <w:szCs w:val="24"/>
              </w:rPr>
              <w:t xml:space="preserve">Родной язык и </w:t>
            </w:r>
          </w:p>
          <w:p w:rsidR="00DA6BC1" w:rsidRPr="00A62C2A" w:rsidRDefault="00DA6BC1" w:rsidP="00693E2A">
            <w:pPr>
              <w:jc w:val="both"/>
              <w:rPr>
                <w:sz w:val="24"/>
                <w:szCs w:val="24"/>
              </w:rPr>
            </w:pPr>
            <w:r w:rsidRPr="00A62C2A">
              <w:rPr>
                <w:sz w:val="24"/>
                <w:szCs w:val="24"/>
              </w:rPr>
              <w:t>родная литература</w:t>
            </w:r>
          </w:p>
        </w:tc>
        <w:tc>
          <w:tcPr>
            <w:tcW w:w="2268" w:type="dxa"/>
          </w:tcPr>
          <w:p w:rsidR="00DA6BC1" w:rsidRPr="00BA515D" w:rsidRDefault="00DA6BC1" w:rsidP="00693E2A">
            <w:pPr>
              <w:jc w:val="both"/>
              <w:rPr>
                <w:sz w:val="24"/>
                <w:szCs w:val="24"/>
              </w:rPr>
            </w:pPr>
            <w:r w:rsidRPr="00BA515D">
              <w:rPr>
                <w:sz w:val="24"/>
                <w:szCs w:val="24"/>
              </w:rPr>
              <w:t>Родной язык</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BA515D" w:rsidRDefault="00DA6BC1" w:rsidP="00693E2A">
            <w:pPr>
              <w:jc w:val="center"/>
              <w:rPr>
                <w:sz w:val="24"/>
                <w:szCs w:val="24"/>
              </w:rPr>
            </w:pPr>
            <w:r>
              <w:rPr>
                <w:sz w:val="24"/>
                <w:szCs w:val="24"/>
              </w:rPr>
              <w:t>34</w:t>
            </w:r>
          </w:p>
        </w:tc>
        <w:tc>
          <w:tcPr>
            <w:tcW w:w="1984" w:type="dxa"/>
          </w:tcPr>
          <w:p w:rsidR="00DA6BC1" w:rsidRPr="00BA515D" w:rsidRDefault="00DA6BC1" w:rsidP="00693E2A">
            <w:pPr>
              <w:jc w:val="center"/>
              <w:rPr>
                <w:sz w:val="24"/>
                <w:szCs w:val="24"/>
              </w:rPr>
            </w:pPr>
            <w:r>
              <w:rPr>
                <w:sz w:val="24"/>
                <w:szCs w:val="24"/>
              </w:rPr>
              <w:t>1</w:t>
            </w:r>
          </w:p>
        </w:tc>
      </w:tr>
      <w:tr w:rsidR="00DA6BC1" w:rsidTr="00693E2A">
        <w:tc>
          <w:tcPr>
            <w:tcW w:w="2518" w:type="dxa"/>
            <w:vMerge/>
          </w:tcPr>
          <w:p w:rsidR="00DA6BC1" w:rsidRDefault="00DA6BC1" w:rsidP="00693E2A">
            <w:pPr>
              <w:jc w:val="both"/>
              <w:rPr>
                <w:sz w:val="28"/>
                <w:szCs w:val="28"/>
              </w:rPr>
            </w:pPr>
          </w:p>
        </w:tc>
        <w:tc>
          <w:tcPr>
            <w:tcW w:w="2268" w:type="dxa"/>
          </w:tcPr>
          <w:p w:rsidR="00DA6BC1" w:rsidRPr="00BA515D" w:rsidRDefault="00DA6BC1" w:rsidP="00693E2A">
            <w:pPr>
              <w:jc w:val="both"/>
              <w:rPr>
                <w:sz w:val="24"/>
                <w:szCs w:val="24"/>
              </w:rPr>
            </w:pPr>
            <w:r w:rsidRPr="00BA515D">
              <w:rPr>
                <w:sz w:val="24"/>
                <w:szCs w:val="24"/>
              </w:rPr>
              <w:t>Родная литература</w:t>
            </w:r>
          </w:p>
        </w:tc>
        <w:tc>
          <w:tcPr>
            <w:tcW w:w="1701" w:type="dxa"/>
          </w:tcPr>
          <w:p w:rsidR="00DA6BC1" w:rsidRDefault="00DA6BC1" w:rsidP="00693E2A">
            <w:pPr>
              <w:rPr>
                <w:sz w:val="28"/>
                <w:szCs w:val="28"/>
              </w:rPr>
            </w:pPr>
          </w:p>
        </w:tc>
        <w:tc>
          <w:tcPr>
            <w:tcW w:w="1985" w:type="dxa"/>
          </w:tcPr>
          <w:p w:rsidR="00DA6BC1" w:rsidRPr="00BA515D" w:rsidRDefault="00DA6BC1" w:rsidP="00693E2A">
            <w:pPr>
              <w:jc w:val="center"/>
              <w:rPr>
                <w:sz w:val="24"/>
                <w:szCs w:val="24"/>
              </w:rPr>
            </w:pPr>
          </w:p>
        </w:tc>
        <w:tc>
          <w:tcPr>
            <w:tcW w:w="1984" w:type="dxa"/>
          </w:tcPr>
          <w:p w:rsidR="00DA6BC1" w:rsidRPr="00BA515D" w:rsidRDefault="00DA6BC1" w:rsidP="00693E2A">
            <w:pPr>
              <w:jc w:val="center"/>
              <w:rPr>
                <w:sz w:val="24"/>
                <w:szCs w:val="24"/>
              </w:rPr>
            </w:pPr>
          </w:p>
        </w:tc>
      </w:tr>
      <w:tr w:rsidR="00DA6BC1" w:rsidTr="00693E2A">
        <w:tc>
          <w:tcPr>
            <w:tcW w:w="2518" w:type="dxa"/>
            <w:vMerge w:val="restart"/>
          </w:tcPr>
          <w:p w:rsidR="00DA6BC1" w:rsidRPr="00A62C2A" w:rsidRDefault="00DA6BC1" w:rsidP="00693E2A">
            <w:pPr>
              <w:jc w:val="both"/>
              <w:rPr>
                <w:sz w:val="24"/>
                <w:szCs w:val="24"/>
              </w:rPr>
            </w:pPr>
            <w:r>
              <w:rPr>
                <w:sz w:val="24"/>
                <w:szCs w:val="24"/>
              </w:rPr>
              <w:t>Иностранные</w:t>
            </w:r>
            <w:r w:rsidRPr="00A62C2A">
              <w:rPr>
                <w:sz w:val="24"/>
                <w:szCs w:val="24"/>
              </w:rPr>
              <w:t xml:space="preserve"> язык</w:t>
            </w:r>
            <w:r>
              <w:rPr>
                <w:sz w:val="24"/>
                <w:szCs w:val="24"/>
              </w:rPr>
              <w:t>и</w:t>
            </w:r>
          </w:p>
        </w:tc>
        <w:tc>
          <w:tcPr>
            <w:tcW w:w="2268" w:type="dxa"/>
          </w:tcPr>
          <w:p w:rsidR="00DA6BC1" w:rsidRPr="00BA515D" w:rsidRDefault="00DA6BC1" w:rsidP="00693E2A">
            <w:pPr>
              <w:jc w:val="both"/>
              <w:rPr>
                <w:sz w:val="28"/>
                <w:szCs w:val="28"/>
              </w:rPr>
            </w:pPr>
            <w:r w:rsidRPr="00BA515D">
              <w:rPr>
                <w:sz w:val="24"/>
                <w:szCs w:val="24"/>
              </w:rPr>
              <w:t>Иностранный язык</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BA515D" w:rsidRDefault="00DA6BC1" w:rsidP="00693E2A">
            <w:pPr>
              <w:jc w:val="center"/>
              <w:rPr>
                <w:sz w:val="24"/>
                <w:szCs w:val="24"/>
              </w:rPr>
            </w:pPr>
            <w:r>
              <w:rPr>
                <w:sz w:val="24"/>
                <w:szCs w:val="24"/>
              </w:rPr>
              <w:t>102</w:t>
            </w:r>
          </w:p>
        </w:tc>
        <w:tc>
          <w:tcPr>
            <w:tcW w:w="1984" w:type="dxa"/>
          </w:tcPr>
          <w:p w:rsidR="00DA6BC1" w:rsidRPr="00BA515D" w:rsidRDefault="00DA6BC1" w:rsidP="00693E2A">
            <w:pPr>
              <w:jc w:val="center"/>
              <w:rPr>
                <w:sz w:val="24"/>
                <w:szCs w:val="24"/>
              </w:rPr>
            </w:pPr>
            <w:r>
              <w:rPr>
                <w:sz w:val="24"/>
                <w:szCs w:val="24"/>
              </w:rPr>
              <w:t>3</w:t>
            </w:r>
          </w:p>
        </w:tc>
      </w:tr>
      <w:tr w:rsidR="00DA6BC1" w:rsidTr="00693E2A">
        <w:tc>
          <w:tcPr>
            <w:tcW w:w="2518" w:type="dxa"/>
            <w:vMerge/>
          </w:tcPr>
          <w:p w:rsidR="00DA6BC1" w:rsidRPr="00A62C2A" w:rsidRDefault="00DA6BC1" w:rsidP="00693E2A">
            <w:pPr>
              <w:jc w:val="both"/>
              <w:rPr>
                <w:sz w:val="24"/>
                <w:szCs w:val="24"/>
              </w:rPr>
            </w:pPr>
          </w:p>
        </w:tc>
        <w:tc>
          <w:tcPr>
            <w:tcW w:w="2268" w:type="dxa"/>
          </w:tcPr>
          <w:p w:rsidR="00DA6BC1" w:rsidRPr="00BA515D" w:rsidRDefault="00DA6BC1" w:rsidP="00693E2A">
            <w:pPr>
              <w:jc w:val="both"/>
              <w:rPr>
                <w:sz w:val="24"/>
                <w:szCs w:val="24"/>
              </w:rPr>
            </w:pPr>
            <w:r w:rsidRPr="00BA515D">
              <w:rPr>
                <w:sz w:val="24"/>
                <w:szCs w:val="24"/>
              </w:rPr>
              <w:t>Второй иностранный язык</w:t>
            </w:r>
          </w:p>
        </w:tc>
        <w:tc>
          <w:tcPr>
            <w:tcW w:w="1701" w:type="dxa"/>
          </w:tcPr>
          <w:p w:rsidR="00DA6BC1" w:rsidRDefault="00DA6BC1" w:rsidP="00693E2A">
            <w:pPr>
              <w:rPr>
                <w:sz w:val="28"/>
                <w:szCs w:val="28"/>
              </w:rPr>
            </w:pPr>
          </w:p>
        </w:tc>
        <w:tc>
          <w:tcPr>
            <w:tcW w:w="1985" w:type="dxa"/>
          </w:tcPr>
          <w:p w:rsidR="00DA6BC1" w:rsidRPr="00BA515D" w:rsidRDefault="00DA6BC1" w:rsidP="00693E2A">
            <w:pPr>
              <w:jc w:val="center"/>
              <w:rPr>
                <w:sz w:val="24"/>
                <w:szCs w:val="24"/>
              </w:rPr>
            </w:pPr>
          </w:p>
        </w:tc>
        <w:tc>
          <w:tcPr>
            <w:tcW w:w="1984" w:type="dxa"/>
          </w:tcPr>
          <w:p w:rsidR="00DA6BC1" w:rsidRPr="00BA515D" w:rsidRDefault="00DA6BC1" w:rsidP="00693E2A">
            <w:pPr>
              <w:jc w:val="center"/>
              <w:rPr>
                <w:sz w:val="24"/>
                <w:szCs w:val="24"/>
              </w:rPr>
            </w:pPr>
          </w:p>
        </w:tc>
      </w:tr>
      <w:tr w:rsidR="00DA6BC1" w:rsidTr="00693E2A">
        <w:tc>
          <w:tcPr>
            <w:tcW w:w="2518" w:type="dxa"/>
            <w:vMerge w:val="restart"/>
          </w:tcPr>
          <w:p w:rsidR="00DA6BC1" w:rsidRDefault="00DA6BC1" w:rsidP="00693E2A">
            <w:pPr>
              <w:jc w:val="both"/>
              <w:rPr>
                <w:sz w:val="28"/>
                <w:szCs w:val="28"/>
              </w:rPr>
            </w:pPr>
            <w:r w:rsidRPr="00A62C2A">
              <w:rPr>
                <w:sz w:val="24"/>
                <w:szCs w:val="24"/>
              </w:rPr>
              <w:t>Общественные наук</w:t>
            </w:r>
            <w:r>
              <w:rPr>
                <w:sz w:val="24"/>
                <w:szCs w:val="24"/>
              </w:rPr>
              <w:t>и</w:t>
            </w:r>
          </w:p>
        </w:tc>
        <w:tc>
          <w:tcPr>
            <w:tcW w:w="2268" w:type="dxa"/>
          </w:tcPr>
          <w:p w:rsidR="00DA6BC1" w:rsidRPr="00BA515D" w:rsidRDefault="00DA6BC1" w:rsidP="00693E2A">
            <w:pPr>
              <w:jc w:val="both"/>
              <w:rPr>
                <w:sz w:val="24"/>
                <w:szCs w:val="24"/>
              </w:rPr>
            </w:pPr>
            <w:r w:rsidRPr="00BA515D">
              <w:rPr>
                <w:sz w:val="24"/>
                <w:szCs w:val="24"/>
              </w:rPr>
              <w:t>История</w:t>
            </w:r>
          </w:p>
        </w:tc>
        <w:tc>
          <w:tcPr>
            <w:tcW w:w="1701" w:type="dxa"/>
          </w:tcPr>
          <w:p w:rsidR="00DA6BC1" w:rsidRDefault="00DA6BC1" w:rsidP="00693E2A">
            <w:pPr>
              <w:rPr>
                <w:sz w:val="28"/>
                <w:szCs w:val="28"/>
              </w:rPr>
            </w:pPr>
            <w:r>
              <w:rPr>
                <w:sz w:val="24"/>
                <w:szCs w:val="24"/>
              </w:rPr>
              <w:t>базовый</w:t>
            </w:r>
          </w:p>
        </w:tc>
        <w:tc>
          <w:tcPr>
            <w:tcW w:w="1985" w:type="dxa"/>
          </w:tcPr>
          <w:p w:rsidR="00DA6BC1" w:rsidRPr="00BA515D" w:rsidRDefault="00DA6BC1" w:rsidP="00693E2A">
            <w:pPr>
              <w:jc w:val="center"/>
              <w:rPr>
                <w:sz w:val="24"/>
                <w:szCs w:val="24"/>
              </w:rPr>
            </w:pPr>
            <w:r>
              <w:rPr>
                <w:sz w:val="24"/>
                <w:szCs w:val="24"/>
              </w:rPr>
              <w:t>68</w:t>
            </w:r>
          </w:p>
        </w:tc>
        <w:tc>
          <w:tcPr>
            <w:tcW w:w="1984" w:type="dxa"/>
          </w:tcPr>
          <w:p w:rsidR="00DA6BC1" w:rsidRPr="00BA515D" w:rsidRDefault="00DA6BC1" w:rsidP="00693E2A">
            <w:pPr>
              <w:jc w:val="center"/>
              <w:rPr>
                <w:sz w:val="24"/>
                <w:szCs w:val="24"/>
              </w:rPr>
            </w:pPr>
            <w:r>
              <w:rPr>
                <w:sz w:val="24"/>
                <w:szCs w:val="24"/>
              </w:rPr>
              <w:t>2</w:t>
            </w:r>
          </w:p>
        </w:tc>
      </w:tr>
      <w:tr w:rsidR="00DA6BC1" w:rsidTr="00693E2A">
        <w:tc>
          <w:tcPr>
            <w:tcW w:w="2518" w:type="dxa"/>
            <w:vMerge/>
          </w:tcPr>
          <w:p w:rsidR="00DA6BC1" w:rsidRDefault="00DA6BC1" w:rsidP="00693E2A">
            <w:pPr>
              <w:jc w:val="both"/>
              <w:rPr>
                <w:sz w:val="28"/>
                <w:szCs w:val="28"/>
              </w:rPr>
            </w:pPr>
          </w:p>
        </w:tc>
        <w:tc>
          <w:tcPr>
            <w:tcW w:w="2268" w:type="dxa"/>
          </w:tcPr>
          <w:p w:rsidR="00DA6BC1" w:rsidRPr="00BA515D" w:rsidRDefault="00DA6BC1" w:rsidP="00693E2A">
            <w:pPr>
              <w:jc w:val="both"/>
              <w:rPr>
                <w:sz w:val="24"/>
                <w:szCs w:val="24"/>
              </w:rPr>
            </w:pPr>
            <w:r w:rsidRPr="00BA515D">
              <w:rPr>
                <w:sz w:val="24"/>
                <w:szCs w:val="24"/>
              </w:rPr>
              <w:t>География</w:t>
            </w:r>
          </w:p>
        </w:tc>
        <w:tc>
          <w:tcPr>
            <w:tcW w:w="1701" w:type="dxa"/>
          </w:tcPr>
          <w:p w:rsidR="00DA6BC1" w:rsidRDefault="00DA6BC1" w:rsidP="00693E2A">
            <w:pPr>
              <w:rPr>
                <w:sz w:val="28"/>
                <w:szCs w:val="28"/>
              </w:rPr>
            </w:pPr>
            <w:r w:rsidRPr="008D2F1E">
              <w:rPr>
                <w:sz w:val="24"/>
                <w:szCs w:val="24"/>
              </w:rPr>
              <w:t>углубленный</w:t>
            </w:r>
          </w:p>
        </w:tc>
        <w:tc>
          <w:tcPr>
            <w:tcW w:w="1985" w:type="dxa"/>
          </w:tcPr>
          <w:p w:rsidR="00DA6BC1" w:rsidRPr="00BA515D" w:rsidRDefault="00DA6BC1" w:rsidP="00693E2A">
            <w:pPr>
              <w:jc w:val="center"/>
              <w:rPr>
                <w:sz w:val="24"/>
                <w:szCs w:val="24"/>
              </w:rPr>
            </w:pPr>
            <w:r>
              <w:rPr>
                <w:sz w:val="24"/>
                <w:szCs w:val="24"/>
              </w:rPr>
              <w:t>102</w:t>
            </w:r>
          </w:p>
        </w:tc>
        <w:tc>
          <w:tcPr>
            <w:tcW w:w="1984" w:type="dxa"/>
          </w:tcPr>
          <w:p w:rsidR="00DA6BC1" w:rsidRPr="00BA515D" w:rsidRDefault="00DA6BC1" w:rsidP="00693E2A">
            <w:pPr>
              <w:jc w:val="center"/>
              <w:rPr>
                <w:sz w:val="24"/>
                <w:szCs w:val="24"/>
              </w:rPr>
            </w:pPr>
            <w:r>
              <w:rPr>
                <w:sz w:val="24"/>
                <w:szCs w:val="24"/>
              </w:rPr>
              <w:t>3</w:t>
            </w:r>
          </w:p>
        </w:tc>
      </w:tr>
      <w:tr w:rsidR="00DA6BC1" w:rsidTr="00693E2A">
        <w:tc>
          <w:tcPr>
            <w:tcW w:w="2518" w:type="dxa"/>
            <w:vMerge/>
          </w:tcPr>
          <w:p w:rsidR="00DA6BC1" w:rsidRDefault="00DA6BC1" w:rsidP="00693E2A">
            <w:pPr>
              <w:jc w:val="both"/>
              <w:rPr>
                <w:sz w:val="28"/>
                <w:szCs w:val="28"/>
              </w:rPr>
            </w:pPr>
          </w:p>
        </w:tc>
        <w:tc>
          <w:tcPr>
            <w:tcW w:w="2268" w:type="dxa"/>
          </w:tcPr>
          <w:p w:rsidR="00DA6BC1" w:rsidRPr="00BA515D" w:rsidRDefault="00DA6BC1" w:rsidP="00693E2A">
            <w:pPr>
              <w:jc w:val="both"/>
              <w:rPr>
                <w:sz w:val="24"/>
                <w:szCs w:val="24"/>
              </w:rPr>
            </w:pPr>
            <w:r w:rsidRPr="00BA515D">
              <w:rPr>
                <w:sz w:val="24"/>
                <w:szCs w:val="24"/>
              </w:rPr>
              <w:t>Экономика</w:t>
            </w:r>
          </w:p>
        </w:tc>
        <w:tc>
          <w:tcPr>
            <w:tcW w:w="1701" w:type="dxa"/>
          </w:tcPr>
          <w:p w:rsidR="00DA6BC1" w:rsidRDefault="00DA6BC1" w:rsidP="00693E2A">
            <w:pPr>
              <w:rPr>
                <w:sz w:val="28"/>
                <w:szCs w:val="28"/>
              </w:rPr>
            </w:pPr>
            <w:r w:rsidRPr="008D2F1E">
              <w:rPr>
                <w:sz w:val="24"/>
                <w:szCs w:val="24"/>
              </w:rPr>
              <w:t>углубленный</w:t>
            </w:r>
          </w:p>
        </w:tc>
        <w:tc>
          <w:tcPr>
            <w:tcW w:w="1985" w:type="dxa"/>
          </w:tcPr>
          <w:p w:rsidR="00DA6BC1" w:rsidRPr="00BA515D" w:rsidRDefault="00DA6BC1" w:rsidP="00693E2A">
            <w:pPr>
              <w:jc w:val="center"/>
              <w:rPr>
                <w:sz w:val="24"/>
                <w:szCs w:val="24"/>
              </w:rPr>
            </w:pPr>
            <w:r>
              <w:rPr>
                <w:sz w:val="24"/>
                <w:szCs w:val="24"/>
              </w:rPr>
              <w:t>68</w:t>
            </w:r>
          </w:p>
        </w:tc>
        <w:tc>
          <w:tcPr>
            <w:tcW w:w="1984" w:type="dxa"/>
          </w:tcPr>
          <w:p w:rsidR="00DA6BC1" w:rsidRPr="00BA515D" w:rsidRDefault="00DA6BC1" w:rsidP="00693E2A">
            <w:pPr>
              <w:jc w:val="center"/>
              <w:rPr>
                <w:sz w:val="24"/>
                <w:szCs w:val="24"/>
              </w:rPr>
            </w:pPr>
            <w:r>
              <w:rPr>
                <w:sz w:val="24"/>
                <w:szCs w:val="24"/>
              </w:rPr>
              <w:t>2</w:t>
            </w:r>
          </w:p>
        </w:tc>
      </w:tr>
      <w:tr w:rsidR="00DA6BC1" w:rsidTr="00693E2A">
        <w:tc>
          <w:tcPr>
            <w:tcW w:w="2518" w:type="dxa"/>
            <w:vMerge/>
          </w:tcPr>
          <w:p w:rsidR="00DA6BC1" w:rsidRDefault="00DA6BC1" w:rsidP="00693E2A">
            <w:pPr>
              <w:jc w:val="both"/>
              <w:rPr>
                <w:sz w:val="28"/>
                <w:szCs w:val="28"/>
              </w:rPr>
            </w:pPr>
          </w:p>
        </w:tc>
        <w:tc>
          <w:tcPr>
            <w:tcW w:w="2268" w:type="dxa"/>
          </w:tcPr>
          <w:p w:rsidR="00DA6BC1" w:rsidRPr="00BA515D" w:rsidRDefault="00DA6BC1" w:rsidP="00693E2A">
            <w:pPr>
              <w:jc w:val="both"/>
              <w:rPr>
                <w:sz w:val="24"/>
                <w:szCs w:val="24"/>
              </w:rPr>
            </w:pPr>
            <w:r w:rsidRPr="00BA515D">
              <w:rPr>
                <w:sz w:val="24"/>
                <w:szCs w:val="24"/>
              </w:rPr>
              <w:t>Право</w:t>
            </w:r>
          </w:p>
        </w:tc>
        <w:tc>
          <w:tcPr>
            <w:tcW w:w="1701" w:type="dxa"/>
          </w:tcPr>
          <w:p w:rsidR="00DA6BC1" w:rsidRDefault="00DA6BC1" w:rsidP="00693E2A">
            <w:pPr>
              <w:rPr>
                <w:sz w:val="28"/>
                <w:szCs w:val="28"/>
              </w:rPr>
            </w:pPr>
          </w:p>
        </w:tc>
        <w:tc>
          <w:tcPr>
            <w:tcW w:w="1985" w:type="dxa"/>
          </w:tcPr>
          <w:p w:rsidR="00DA6BC1" w:rsidRPr="00BA515D" w:rsidRDefault="00DA6BC1" w:rsidP="00693E2A">
            <w:pPr>
              <w:jc w:val="center"/>
              <w:rPr>
                <w:sz w:val="24"/>
                <w:szCs w:val="24"/>
              </w:rPr>
            </w:pPr>
          </w:p>
        </w:tc>
        <w:tc>
          <w:tcPr>
            <w:tcW w:w="1984" w:type="dxa"/>
          </w:tcPr>
          <w:p w:rsidR="00DA6BC1" w:rsidRPr="00BA515D" w:rsidRDefault="00DA6BC1" w:rsidP="00693E2A">
            <w:pPr>
              <w:jc w:val="center"/>
              <w:rPr>
                <w:sz w:val="24"/>
                <w:szCs w:val="24"/>
              </w:rPr>
            </w:pPr>
          </w:p>
        </w:tc>
      </w:tr>
      <w:tr w:rsidR="00DA6BC1" w:rsidTr="00693E2A">
        <w:tc>
          <w:tcPr>
            <w:tcW w:w="2518" w:type="dxa"/>
            <w:vMerge/>
          </w:tcPr>
          <w:p w:rsidR="00DA6BC1" w:rsidRDefault="00DA6BC1" w:rsidP="00693E2A">
            <w:pPr>
              <w:jc w:val="both"/>
              <w:rPr>
                <w:sz w:val="28"/>
                <w:szCs w:val="28"/>
              </w:rPr>
            </w:pPr>
          </w:p>
        </w:tc>
        <w:tc>
          <w:tcPr>
            <w:tcW w:w="2268" w:type="dxa"/>
          </w:tcPr>
          <w:p w:rsidR="00DA6BC1" w:rsidRPr="00BA515D" w:rsidRDefault="00DA6BC1" w:rsidP="00693E2A">
            <w:pPr>
              <w:jc w:val="both"/>
              <w:rPr>
                <w:sz w:val="24"/>
                <w:szCs w:val="24"/>
              </w:rPr>
            </w:pPr>
            <w:r w:rsidRPr="00BA515D">
              <w:rPr>
                <w:sz w:val="24"/>
                <w:szCs w:val="24"/>
              </w:rPr>
              <w:t>Обществознание</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BA515D" w:rsidRDefault="00DA6BC1" w:rsidP="00693E2A">
            <w:pPr>
              <w:jc w:val="center"/>
              <w:rPr>
                <w:sz w:val="24"/>
                <w:szCs w:val="24"/>
              </w:rPr>
            </w:pPr>
            <w:r>
              <w:rPr>
                <w:sz w:val="24"/>
                <w:szCs w:val="24"/>
              </w:rPr>
              <w:t>68</w:t>
            </w:r>
          </w:p>
        </w:tc>
        <w:tc>
          <w:tcPr>
            <w:tcW w:w="1984" w:type="dxa"/>
          </w:tcPr>
          <w:p w:rsidR="00DA6BC1" w:rsidRPr="00BA515D" w:rsidRDefault="00DA6BC1" w:rsidP="00693E2A">
            <w:pPr>
              <w:jc w:val="center"/>
              <w:rPr>
                <w:sz w:val="24"/>
                <w:szCs w:val="24"/>
              </w:rPr>
            </w:pPr>
            <w:r>
              <w:rPr>
                <w:sz w:val="24"/>
                <w:szCs w:val="24"/>
              </w:rPr>
              <w:t>2</w:t>
            </w:r>
          </w:p>
        </w:tc>
      </w:tr>
      <w:tr w:rsidR="00DA6BC1" w:rsidTr="00693E2A">
        <w:tc>
          <w:tcPr>
            <w:tcW w:w="2518" w:type="dxa"/>
            <w:vMerge w:val="restart"/>
          </w:tcPr>
          <w:p w:rsidR="00DA6BC1" w:rsidRPr="00EC5EEA" w:rsidRDefault="00DA6BC1" w:rsidP="00693E2A">
            <w:pPr>
              <w:jc w:val="both"/>
              <w:rPr>
                <w:sz w:val="24"/>
                <w:szCs w:val="24"/>
              </w:rPr>
            </w:pPr>
            <w:r w:rsidRPr="00EC5EEA">
              <w:rPr>
                <w:sz w:val="24"/>
                <w:szCs w:val="24"/>
              </w:rPr>
              <w:t>Математика и информатика</w:t>
            </w:r>
          </w:p>
        </w:tc>
        <w:tc>
          <w:tcPr>
            <w:tcW w:w="2268" w:type="dxa"/>
          </w:tcPr>
          <w:p w:rsidR="00DA6BC1" w:rsidRPr="00BA515D" w:rsidRDefault="00DA6BC1" w:rsidP="00693E2A">
            <w:pPr>
              <w:jc w:val="both"/>
              <w:rPr>
                <w:sz w:val="24"/>
                <w:szCs w:val="24"/>
              </w:rPr>
            </w:pPr>
            <w:r w:rsidRPr="00BA515D">
              <w:rPr>
                <w:sz w:val="24"/>
                <w:szCs w:val="24"/>
              </w:rPr>
              <w:t>Математика: алгебра и начала математического анализа, геометрия</w:t>
            </w:r>
          </w:p>
        </w:tc>
        <w:tc>
          <w:tcPr>
            <w:tcW w:w="1701" w:type="dxa"/>
          </w:tcPr>
          <w:p w:rsidR="00DA6BC1" w:rsidRDefault="00DA6BC1" w:rsidP="00693E2A">
            <w:pPr>
              <w:rPr>
                <w:sz w:val="28"/>
                <w:szCs w:val="28"/>
              </w:rPr>
            </w:pPr>
            <w:r w:rsidRPr="008D2F1E">
              <w:rPr>
                <w:sz w:val="24"/>
                <w:szCs w:val="24"/>
              </w:rPr>
              <w:t>углубленный</w:t>
            </w:r>
          </w:p>
        </w:tc>
        <w:tc>
          <w:tcPr>
            <w:tcW w:w="1985" w:type="dxa"/>
          </w:tcPr>
          <w:p w:rsidR="00DA6BC1" w:rsidRPr="00BA515D" w:rsidRDefault="00DA6BC1" w:rsidP="00693E2A">
            <w:pPr>
              <w:jc w:val="center"/>
              <w:rPr>
                <w:sz w:val="24"/>
                <w:szCs w:val="24"/>
              </w:rPr>
            </w:pPr>
            <w:r>
              <w:rPr>
                <w:sz w:val="24"/>
                <w:szCs w:val="24"/>
              </w:rPr>
              <w:t>204</w:t>
            </w:r>
          </w:p>
        </w:tc>
        <w:tc>
          <w:tcPr>
            <w:tcW w:w="1984" w:type="dxa"/>
          </w:tcPr>
          <w:p w:rsidR="00DA6BC1" w:rsidRPr="00BA515D" w:rsidRDefault="00DA6BC1" w:rsidP="00693E2A">
            <w:pPr>
              <w:jc w:val="center"/>
              <w:rPr>
                <w:sz w:val="24"/>
                <w:szCs w:val="24"/>
              </w:rPr>
            </w:pPr>
            <w:r>
              <w:rPr>
                <w:sz w:val="24"/>
                <w:szCs w:val="24"/>
              </w:rPr>
              <w:t>6</w:t>
            </w:r>
          </w:p>
        </w:tc>
      </w:tr>
      <w:tr w:rsidR="00DA6BC1" w:rsidTr="00693E2A">
        <w:tc>
          <w:tcPr>
            <w:tcW w:w="2518" w:type="dxa"/>
            <w:vMerge/>
          </w:tcPr>
          <w:p w:rsidR="00DA6BC1" w:rsidRDefault="00DA6BC1" w:rsidP="00693E2A">
            <w:pPr>
              <w:jc w:val="both"/>
              <w:rPr>
                <w:sz w:val="28"/>
                <w:szCs w:val="28"/>
              </w:rPr>
            </w:pPr>
          </w:p>
        </w:tc>
        <w:tc>
          <w:tcPr>
            <w:tcW w:w="2268" w:type="dxa"/>
          </w:tcPr>
          <w:p w:rsidR="00DA6BC1" w:rsidRPr="00BA515D" w:rsidRDefault="00DA6BC1" w:rsidP="00693E2A">
            <w:pPr>
              <w:jc w:val="both"/>
              <w:rPr>
                <w:sz w:val="24"/>
                <w:szCs w:val="24"/>
              </w:rPr>
            </w:pPr>
            <w:r w:rsidRPr="00BA515D">
              <w:rPr>
                <w:sz w:val="24"/>
                <w:szCs w:val="24"/>
              </w:rPr>
              <w:t>Информатика</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BA515D" w:rsidRDefault="00DA6BC1" w:rsidP="00693E2A">
            <w:pPr>
              <w:jc w:val="center"/>
              <w:rPr>
                <w:sz w:val="24"/>
                <w:szCs w:val="24"/>
              </w:rPr>
            </w:pPr>
            <w:r>
              <w:rPr>
                <w:sz w:val="24"/>
                <w:szCs w:val="24"/>
              </w:rPr>
              <w:t>34</w:t>
            </w:r>
          </w:p>
        </w:tc>
        <w:tc>
          <w:tcPr>
            <w:tcW w:w="1984" w:type="dxa"/>
          </w:tcPr>
          <w:p w:rsidR="00DA6BC1" w:rsidRPr="00BA515D" w:rsidRDefault="00DA6BC1" w:rsidP="00693E2A">
            <w:pPr>
              <w:jc w:val="center"/>
              <w:rPr>
                <w:sz w:val="24"/>
                <w:szCs w:val="24"/>
              </w:rPr>
            </w:pPr>
            <w:r>
              <w:rPr>
                <w:sz w:val="24"/>
                <w:szCs w:val="24"/>
              </w:rPr>
              <w:t>1</w:t>
            </w:r>
          </w:p>
        </w:tc>
      </w:tr>
      <w:tr w:rsidR="00DA6BC1" w:rsidTr="00693E2A">
        <w:tc>
          <w:tcPr>
            <w:tcW w:w="2518" w:type="dxa"/>
            <w:vMerge w:val="restart"/>
          </w:tcPr>
          <w:p w:rsidR="00DA6BC1" w:rsidRPr="00A440FD" w:rsidRDefault="00DA6BC1" w:rsidP="00693E2A">
            <w:pPr>
              <w:jc w:val="both"/>
              <w:rPr>
                <w:sz w:val="24"/>
                <w:szCs w:val="24"/>
              </w:rPr>
            </w:pPr>
            <w:r w:rsidRPr="00A440FD">
              <w:rPr>
                <w:sz w:val="24"/>
                <w:szCs w:val="24"/>
              </w:rPr>
              <w:t>Естественные науки</w:t>
            </w:r>
          </w:p>
        </w:tc>
        <w:tc>
          <w:tcPr>
            <w:tcW w:w="2268" w:type="dxa"/>
          </w:tcPr>
          <w:p w:rsidR="00DA6BC1" w:rsidRPr="00BA515D" w:rsidRDefault="00DA6BC1" w:rsidP="00693E2A">
            <w:pPr>
              <w:jc w:val="both"/>
              <w:rPr>
                <w:sz w:val="24"/>
                <w:szCs w:val="24"/>
              </w:rPr>
            </w:pPr>
            <w:r w:rsidRPr="00BA515D">
              <w:rPr>
                <w:sz w:val="24"/>
                <w:szCs w:val="24"/>
              </w:rPr>
              <w:t>Физика</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BA515D" w:rsidRDefault="00DA6BC1" w:rsidP="00693E2A">
            <w:pPr>
              <w:jc w:val="center"/>
              <w:rPr>
                <w:sz w:val="24"/>
                <w:szCs w:val="24"/>
              </w:rPr>
            </w:pPr>
            <w:r>
              <w:rPr>
                <w:sz w:val="24"/>
                <w:szCs w:val="24"/>
              </w:rPr>
              <w:t>68</w:t>
            </w:r>
          </w:p>
        </w:tc>
        <w:tc>
          <w:tcPr>
            <w:tcW w:w="1984" w:type="dxa"/>
          </w:tcPr>
          <w:p w:rsidR="00DA6BC1" w:rsidRPr="00BA515D" w:rsidRDefault="00DA6BC1" w:rsidP="00693E2A">
            <w:pPr>
              <w:jc w:val="center"/>
              <w:rPr>
                <w:sz w:val="24"/>
                <w:szCs w:val="24"/>
              </w:rPr>
            </w:pPr>
            <w:r>
              <w:rPr>
                <w:sz w:val="24"/>
                <w:szCs w:val="24"/>
              </w:rPr>
              <w:t>2</w:t>
            </w:r>
          </w:p>
        </w:tc>
      </w:tr>
      <w:tr w:rsidR="00DA6BC1" w:rsidTr="00693E2A">
        <w:tc>
          <w:tcPr>
            <w:tcW w:w="2518" w:type="dxa"/>
            <w:vMerge/>
          </w:tcPr>
          <w:p w:rsidR="00DA6BC1" w:rsidRDefault="00DA6BC1" w:rsidP="00693E2A">
            <w:pPr>
              <w:jc w:val="both"/>
              <w:rPr>
                <w:sz w:val="28"/>
                <w:szCs w:val="28"/>
              </w:rPr>
            </w:pPr>
          </w:p>
        </w:tc>
        <w:tc>
          <w:tcPr>
            <w:tcW w:w="2268" w:type="dxa"/>
          </w:tcPr>
          <w:p w:rsidR="00DA6BC1" w:rsidRPr="00BA515D" w:rsidRDefault="00DA6BC1" w:rsidP="00693E2A">
            <w:pPr>
              <w:jc w:val="both"/>
              <w:rPr>
                <w:sz w:val="24"/>
                <w:szCs w:val="24"/>
              </w:rPr>
            </w:pPr>
            <w:r w:rsidRPr="00BA515D">
              <w:rPr>
                <w:sz w:val="24"/>
                <w:szCs w:val="24"/>
              </w:rPr>
              <w:t>Химия</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BA515D" w:rsidRDefault="00DA6BC1" w:rsidP="00693E2A">
            <w:pPr>
              <w:jc w:val="center"/>
              <w:rPr>
                <w:sz w:val="24"/>
                <w:szCs w:val="24"/>
              </w:rPr>
            </w:pPr>
            <w:r>
              <w:rPr>
                <w:sz w:val="24"/>
                <w:szCs w:val="24"/>
              </w:rPr>
              <w:t>34</w:t>
            </w:r>
          </w:p>
        </w:tc>
        <w:tc>
          <w:tcPr>
            <w:tcW w:w="1984" w:type="dxa"/>
          </w:tcPr>
          <w:p w:rsidR="00DA6BC1" w:rsidRPr="00BA515D" w:rsidRDefault="00DA6BC1" w:rsidP="00693E2A">
            <w:pPr>
              <w:jc w:val="center"/>
              <w:rPr>
                <w:sz w:val="24"/>
                <w:szCs w:val="24"/>
              </w:rPr>
            </w:pPr>
            <w:r>
              <w:rPr>
                <w:sz w:val="24"/>
                <w:szCs w:val="24"/>
              </w:rPr>
              <w:t>1</w:t>
            </w:r>
          </w:p>
        </w:tc>
      </w:tr>
      <w:tr w:rsidR="00DA6BC1" w:rsidTr="00693E2A">
        <w:tc>
          <w:tcPr>
            <w:tcW w:w="2518" w:type="dxa"/>
            <w:vMerge/>
          </w:tcPr>
          <w:p w:rsidR="00DA6BC1" w:rsidRDefault="00DA6BC1" w:rsidP="00693E2A">
            <w:pPr>
              <w:jc w:val="both"/>
              <w:rPr>
                <w:sz w:val="28"/>
                <w:szCs w:val="28"/>
              </w:rPr>
            </w:pPr>
          </w:p>
        </w:tc>
        <w:tc>
          <w:tcPr>
            <w:tcW w:w="2268" w:type="dxa"/>
          </w:tcPr>
          <w:p w:rsidR="00DA6BC1" w:rsidRPr="00BA515D" w:rsidRDefault="00DA6BC1" w:rsidP="00693E2A">
            <w:pPr>
              <w:jc w:val="both"/>
              <w:rPr>
                <w:sz w:val="24"/>
                <w:szCs w:val="24"/>
              </w:rPr>
            </w:pPr>
            <w:r w:rsidRPr="00BA515D">
              <w:rPr>
                <w:sz w:val="24"/>
                <w:szCs w:val="24"/>
              </w:rPr>
              <w:t>Биология</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BA515D" w:rsidRDefault="00DA6BC1" w:rsidP="00693E2A">
            <w:pPr>
              <w:jc w:val="center"/>
              <w:rPr>
                <w:sz w:val="24"/>
                <w:szCs w:val="24"/>
              </w:rPr>
            </w:pPr>
            <w:r>
              <w:rPr>
                <w:sz w:val="24"/>
                <w:szCs w:val="24"/>
              </w:rPr>
              <w:t>34</w:t>
            </w:r>
          </w:p>
        </w:tc>
        <w:tc>
          <w:tcPr>
            <w:tcW w:w="1984" w:type="dxa"/>
          </w:tcPr>
          <w:p w:rsidR="00DA6BC1" w:rsidRPr="00BA515D" w:rsidRDefault="00DA6BC1" w:rsidP="00693E2A">
            <w:pPr>
              <w:jc w:val="center"/>
              <w:rPr>
                <w:sz w:val="24"/>
                <w:szCs w:val="24"/>
              </w:rPr>
            </w:pPr>
            <w:r>
              <w:rPr>
                <w:sz w:val="24"/>
                <w:szCs w:val="24"/>
              </w:rPr>
              <w:t>1</w:t>
            </w:r>
          </w:p>
        </w:tc>
      </w:tr>
      <w:tr w:rsidR="00DA6BC1" w:rsidTr="00693E2A">
        <w:tc>
          <w:tcPr>
            <w:tcW w:w="2518" w:type="dxa"/>
            <w:vMerge w:val="restart"/>
          </w:tcPr>
          <w:p w:rsidR="00DA6BC1" w:rsidRPr="00A440FD" w:rsidRDefault="00DA6BC1" w:rsidP="00693E2A">
            <w:pPr>
              <w:jc w:val="both"/>
              <w:rPr>
                <w:sz w:val="24"/>
                <w:szCs w:val="24"/>
              </w:rPr>
            </w:pPr>
            <w:r w:rsidRPr="00A440FD">
              <w:rPr>
                <w:sz w:val="24"/>
                <w:szCs w:val="24"/>
              </w:rPr>
              <w:t>Физическая культура, экология и основ</w:t>
            </w:r>
            <w:r>
              <w:rPr>
                <w:sz w:val="24"/>
                <w:szCs w:val="24"/>
              </w:rPr>
              <w:t>ы безопасности жизнедеятельност</w:t>
            </w:r>
            <w:r w:rsidRPr="00A440FD">
              <w:rPr>
                <w:sz w:val="24"/>
                <w:szCs w:val="24"/>
              </w:rPr>
              <w:t xml:space="preserve">и </w:t>
            </w:r>
          </w:p>
          <w:p w:rsidR="00DA6BC1" w:rsidRDefault="00DA6BC1" w:rsidP="00693E2A">
            <w:pPr>
              <w:jc w:val="both"/>
              <w:rPr>
                <w:sz w:val="28"/>
                <w:szCs w:val="28"/>
              </w:rPr>
            </w:pPr>
          </w:p>
        </w:tc>
        <w:tc>
          <w:tcPr>
            <w:tcW w:w="2268" w:type="dxa"/>
          </w:tcPr>
          <w:p w:rsidR="00DA6BC1" w:rsidRPr="00BA515D" w:rsidRDefault="00DA6BC1" w:rsidP="00693E2A">
            <w:pPr>
              <w:jc w:val="both"/>
              <w:rPr>
                <w:sz w:val="24"/>
                <w:szCs w:val="24"/>
              </w:rPr>
            </w:pPr>
            <w:r w:rsidRPr="00BA515D">
              <w:rPr>
                <w:sz w:val="24"/>
                <w:szCs w:val="24"/>
              </w:rPr>
              <w:t>Физическая культура</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BA515D" w:rsidRDefault="00DA6BC1" w:rsidP="00693E2A">
            <w:pPr>
              <w:jc w:val="center"/>
              <w:rPr>
                <w:sz w:val="24"/>
                <w:szCs w:val="24"/>
              </w:rPr>
            </w:pPr>
            <w:r>
              <w:rPr>
                <w:sz w:val="24"/>
                <w:szCs w:val="24"/>
              </w:rPr>
              <w:t>102</w:t>
            </w:r>
          </w:p>
        </w:tc>
        <w:tc>
          <w:tcPr>
            <w:tcW w:w="1984" w:type="dxa"/>
          </w:tcPr>
          <w:p w:rsidR="00DA6BC1" w:rsidRPr="00BA515D" w:rsidRDefault="00DA6BC1" w:rsidP="00693E2A">
            <w:pPr>
              <w:jc w:val="center"/>
              <w:rPr>
                <w:sz w:val="24"/>
                <w:szCs w:val="24"/>
              </w:rPr>
            </w:pPr>
            <w:r>
              <w:rPr>
                <w:sz w:val="24"/>
                <w:szCs w:val="24"/>
              </w:rPr>
              <w:t>3</w:t>
            </w:r>
          </w:p>
        </w:tc>
      </w:tr>
      <w:tr w:rsidR="00DA6BC1" w:rsidTr="00693E2A">
        <w:tc>
          <w:tcPr>
            <w:tcW w:w="2518" w:type="dxa"/>
            <w:vMerge/>
          </w:tcPr>
          <w:p w:rsidR="00DA6BC1" w:rsidRDefault="00DA6BC1" w:rsidP="00693E2A">
            <w:pPr>
              <w:jc w:val="both"/>
              <w:rPr>
                <w:sz w:val="28"/>
                <w:szCs w:val="28"/>
              </w:rPr>
            </w:pPr>
          </w:p>
        </w:tc>
        <w:tc>
          <w:tcPr>
            <w:tcW w:w="2268" w:type="dxa"/>
          </w:tcPr>
          <w:p w:rsidR="00DA6BC1" w:rsidRPr="00BA515D" w:rsidRDefault="00DA6BC1" w:rsidP="00693E2A">
            <w:pPr>
              <w:jc w:val="both"/>
              <w:rPr>
                <w:sz w:val="24"/>
                <w:szCs w:val="24"/>
              </w:rPr>
            </w:pPr>
            <w:r w:rsidRPr="00BA515D">
              <w:rPr>
                <w:sz w:val="24"/>
                <w:szCs w:val="24"/>
              </w:rPr>
              <w:t>Основы безопасности жизнедеятельности</w:t>
            </w:r>
          </w:p>
        </w:tc>
        <w:tc>
          <w:tcPr>
            <w:tcW w:w="1701" w:type="dxa"/>
          </w:tcPr>
          <w:p w:rsidR="00DA6BC1" w:rsidRDefault="00DA6BC1" w:rsidP="00693E2A">
            <w:pPr>
              <w:rPr>
                <w:sz w:val="28"/>
                <w:szCs w:val="28"/>
              </w:rPr>
            </w:pPr>
            <w:r w:rsidRPr="00894FD4">
              <w:rPr>
                <w:sz w:val="24"/>
                <w:szCs w:val="24"/>
              </w:rPr>
              <w:t>базовый</w:t>
            </w:r>
          </w:p>
        </w:tc>
        <w:tc>
          <w:tcPr>
            <w:tcW w:w="1985" w:type="dxa"/>
          </w:tcPr>
          <w:p w:rsidR="00DA6BC1" w:rsidRPr="00BA515D" w:rsidRDefault="00DA6BC1" w:rsidP="00693E2A">
            <w:pPr>
              <w:jc w:val="center"/>
              <w:rPr>
                <w:sz w:val="24"/>
                <w:szCs w:val="24"/>
              </w:rPr>
            </w:pPr>
            <w:r>
              <w:rPr>
                <w:sz w:val="24"/>
                <w:szCs w:val="24"/>
              </w:rPr>
              <w:t>34</w:t>
            </w:r>
          </w:p>
        </w:tc>
        <w:tc>
          <w:tcPr>
            <w:tcW w:w="1984" w:type="dxa"/>
          </w:tcPr>
          <w:p w:rsidR="00DA6BC1" w:rsidRPr="00BA515D" w:rsidRDefault="00DA6BC1" w:rsidP="00693E2A">
            <w:pPr>
              <w:jc w:val="center"/>
              <w:rPr>
                <w:sz w:val="24"/>
                <w:szCs w:val="24"/>
              </w:rPr>
            </w:pPr>
            <w:r>
              <w:rPr>
                <w:sz w:val="24"/>
                <w:szCs w:val="24"/>
              </w:rPr>
              <w:t>1</w:t>
            </w:r>
          </w:p>
        </w:tc>
      </w:tr>
      <w:tr w:rsidR="00DA6BC1" w:rsidTr="00693E2A">
        <w:tc>
          <w:tcPr>
            <w:tcW w:w="2518" w:type="dxa"/>
          </w:tcPr>
          <w:p w:rsidR="00DA6BC1" w:rsidRPr="00A440FD" w:rsidRDefault="00DA6BC1" w:rsidP="00693E2A">
            <w:pPr>
              <w:jc w:val="both"/>
              <w:rPr>
                <w:b/>
                <w:sz w:val="24"/>
                <w:szCs w:val="24"/>
              </w:rPr>
            </w:pPr>
            <w:r w:rsidRPr="00A440FD">
              <w:rPr>
                <w:b/>
                <w:sz w:val="24"/>
                <w:szCs w:val="24"/>
              </w:rPr>
              <w:t>Итого</w:t>
            </w:r>
          </w:p>
        </w:tc>
        <w:tc>
          <w:tcPr>
            <w:tcW w:w="2268" w:type="dxa"/>
          </w:tcPr>
          <w:p w:rsidR="00DA6BC1" w:rsidRDefault="00DA6BC1" w:rsidP="00693E2A">
            <w:pPr>
              <w:jc w:val="both"/>
              <w:rPr>
                <w:sz w:val="28"/>
                <w:szCs w:val="28"/>
              </w:rPr>
            </w:pPr>
          </w:p>
        </w:tc>
        <w:tc>
          <w:tcPr>
            <w:tcW w:w="1701" w:type="dxa"/>
          </w:tcPr>
          <w:p w:rsidR="00DA6BC1" w:rsidRDefault="00DA6BC1" w:rsidP="00693E2A">
            <w:pPr>
              <w:rPr>
                <w:sz w:val="28"/>
                <w:szCs w:val="28"/>
              </w:rPr>
            </w:pPr>
          </w:p>
        </w:tc>
        <w:tc>
          <w:tcPr>
            <w:tcW w:w="1985" w:type="dxa"/>
          </w:tcPr>
          <w:p w:rsidR="00DA6BC1" w:rsidRPr="00BA515D" w:rsidRDefault="00DA6BC1" w:rsidP="00693E2A">
            <w:pPr>
              <w:jc w:val="center"/>
              <w:rPr>
                <w:sz w:val="24"/>
                <w:szCs w:val="24"/>
              </w:rPr>
            </w:pPr>
            <w:r>
              <w:rPr>
                <w:sz w:val="24"/>
                <w:szCs w:val="24"/>
              </w:rPr>
              <w:t>1088</w:t>
            </w:r>
          </w:p>
        </w:tc>
        <w:tc>
          <w:tcPr>
            <w:tcW w:w="1984" w:type="dxa"/>
          </w:tcPr>
          <w:p w:rsidR="00DA6BC1" w:rsidRPr="00BA515D" w:rsidRDefault="00DA6BC1" w:rsidP="00693E2A">
            <w:pPr>
              <w:jc w:val="center"/>
              <w:rPr>
                <w:sz w:val="24"/>
                <w:szCs w:val="24"/>
              </w:rPr>
            </w:pPr>
            <w:r>
              <w:rPr>
                <w:sz w:val="24"/>
                <w:szCs w:val="24"/>
              </w:rPr>
              <w:t>32</w:t>
            </w:r>
          </w:p>
        </w:tc>
      </w:tr>
      <w:tr w:rsidR="00DA6BC1" w:rsidTr="00693E2A">
        <w:tc>
          <w:tcPr>
            <w:tcW w:w="10456" w:type="dxa"/>
            <w:gridSpan w:val="5"/>
          </w:tcPr>
          <w:p w:rsidR="00DA6BC1" w:rsidRPr="00BA515D" w:rsidRDefault="00DA6BC1" w:rsidP="00693E2A">
            <w:pPr>
              <w:rPr>
                <w:sz w:val="24"/>
                <w:szCs w:val="24"/>
              </w:rPr>
            </w:pPr>
            <w:r w:rsidRPr="00BA515D">
              <w:rPr>
                <w:b/>
                <w:sz w:val="24"/>
                <w:szCs w:val="24"/>
              </w:rPr>
              <w:t>Часть, формируемая участниками образовательного процесса</w:t>
            </w:r>
            <w:r w:rsidRPr="00BA515D">
              <w:rPr>
                <w:sz w:val="24"/>
                <w:szCs w:val="24"/>
              </w:rPr>
              <w:t xml:space="preserve"> (при 5-дневной рабочей неделе)</w:t>
            </w:r>
          </w:p>
        </w:tc>
      </w:tr>
      <w:tr w:rsidR="009F5523" w:rsidTr="00693E2A">
        <w:tc>
          <w:tcPr>
            <w:tcW w:w="2518" w:type="dxa"/>
            <w:vMerge w:val="restart"/>
          </w:tcPr>
          <w:p w:rsidR="009F5523" w:rsidRDefault="009F5523" w:rsidP="009F5523">
            <w:pPr>
              <w:jc w:val="both"/>
              <w:rPr>
                <w:sz w:val="28"/>
                <w:szCs w:val="28"/>
              </w:rPr>
            </w:pPr>
            <w:r>
              <w:rPr>
                <w:sz w:val="24"/>
                <w:szCs w:val="24"/>
              </w:rPr>
              <w:t>Дополнительные предметы</w:t>
            </w:r>
            <w:r w:rsidR="008C789F">
              <w:rPr>
                <w:sz w:val="24"/>
                <w:szCs w:val="24"/>
              </w:rPr>
              <w:t xml:space="preserve"> и курсы</w:t>
            </w:r>
          </w:p>
        </w:tc>
        <w:tc>
          <w:tcPr>
            <w:tcW w:w="2268" w:type="dxa"/>
          </w:tcPr>
          <w:p w:rsidR="009F5523" w:rsidRDefault="009F5523" w:rsidP="00693E2A">
            <w:pPr>
              <w:jc w:val="both"/>
              <w:rPr>
                <w:sz w:val="28"/>
                <w:szCs w:val="28"/>
              </w:rPr>
            </w:pPr>
            <w:r w:rsidRPr="006D489F">
              <w:rPr>
                <w:sz w:val="24"/>
                <w:szCs w:val="24"/>
              </w:rPr>
              <w:t>Индивидуальный проект</w:t>
            </w:r>
          </w:p>
        </w:tc>
        <w:tc>
          <w:tcPr>
            <w:tcW w:w="1701" w:type="dxa"/>
          </w:tcPr>
          <w:p w:rsidR="009F5523" w:rsidRDefault="009F5523" w:rsidP="00693E2A">
            <w:pPr>
              <w:rPr>
                <w:sz w:val="28"/>
                <w:szCs w:val="28"/>
              </w:rPr>
            </w:pPr>
            <w:r w:rsidRPr="00894FD4">
              <w:rPr>
                <w:sz w:val="24"/>
                <w:szCs w:val="24"/>
              </w:rPr>
              <w:t>базовый</w:t>
            </w:r>
          </w:p>
        </w:tc>
        <w:tc>
          <w:tcPr>
            <w:tcW w:w="1985" w:type="dxa"/>
          </w:tcPr>
          <w:p w:rsidR="009F5523" w:rsidRPr="00BA515D" w:rsidRDefault="009F5523" w:rsidP="00693E2A">
            <w:pPr>
              <w:jc w:val="center"/>
              <w:rPr>
                <w:sz w:val="24"/>
                <w:szCs w:val="24"/>
              </w:rPr>
            </w:pPr>
            <w:r>
              <w:rPr>
                <w:sz w:val="24"/>
                <w:szCs w:val="24"/>
              </w:rPr>
              <w:t>34</w:t>
            </w:r>
          </w:p>
        </w:tc>
        <w:tc>
          <w:tcPr>
            <w:tcW w:w="1984" w:type="dxa"/>
          </w:tcPr>
          <w:p w:rsidR="009F5523" w:rsidRPr="00BA515D" w:rsidRDefault="009F5523" w:rsidP="00693E2A">
            <w:pPr>
              <w:jc w:val="center"/>
              <w:rPr>
                <w:sz w:val="24"/>
                <w:szCs w:val="24"/>
              </w:rPr>
            </w:pPr>
            <w:r>
              <w:rPr>
                <w:sz w:val="24"/>
                <w:szCs w:val="24"/>
              </w:rPr>
              <w:t>1</w:t>
            </w:r>
          </w:p>
        </w:tc>
      </w:tr>
      <w:tr w:rsidR="009F5523" w:rsidTr="00693E2A">
        <w:tc>
          <w:tcPr>
            <w:tcW w:w="2518" w:type="dxa"/>
            <w:vMerge/>
          </w:tcPr>
          <w:p w:rsidR="009F5523" w:rsidRPr="00612743" w:rsidRDefault="009F5523" w:rsidP="00693E2A">
            <w:pPr>
              <w:rPr>
                <w:sz w:val="24"/>
                <w:szCs w:val="24"/>
              </w:rPr>
            </w:pPr>
          </w:p>
        </w:tc>
        <w:tc>
          <w:tcPr>
            <w:tcW w:w="2268" w:type="dxa"/>
          </w:tcPr>
          <w:p w:rsidR="009F5523" w:rsidRDefault="009F5523" w:rsidP="00693E2A">
            <w:pPr>
              <w:jc w:val="both"/>
              <w:rPr>
                <w:sz w:val="28"/>
                <w:szCs w:val="28"/>
              </w:rPr>
            </w:pPr>
            <w:r>
              <w:rPr>
                <w:sz w:val="24"/>
                <w:szCs w:val="24"/>
              </w:rPr>
              <w:t>Грамматический практикум</w:t>
            </w:r>
          </w:p>
        </w:tc>
        <w:tc>
          <w:tcPr>
            <w:tcW w:w="1701" w:type="dxa"/>
          </w:tcPr>
          <w:p w:rsidR="009F5523" w:rsidRDefault="009F5523" w:rsidP="00693E2A">
            <w:pPr>
              <w:rPr>
                <w:sz w:val="28"/>
                <w:szCs w:val="28"/>
              </w:rPr>
            </w:pPr>
            <w:r w:rsidRPr="00894FD4">
              <w:rPr>
                <w:sz w:val="24"/>
                <w:szCs w:val="24"/>
              </w:rPr>
              <w:t>базовый</w:t>
            </w:r>
          </w:p>
        </w:tc>
        <w:tc>
          <w:tcPr>
            <w:tcW w:w="1985" w:type="dxa"/>
          </w:tcPr>
          <w:p w:rsidR="009F5523" w:rsidRPr="00BA515D" w:rsidRDefault="009F5523" w:rsidP="00693E2A">
            <w:pPr>
              <w:jc w:val="center"/>
              <w:rPr>
                <w:sz w:val="24"/>
                <w:szCs w:val="24"/>
              </w:rPr>
            </w:pPr>
            <w:r>
              <w:rPr>
                <w:sz w:val="24"/>
                <w:szCs w:val="24"/>
              </w:rPr>
              <w:t>34</w:t>
            </w:r>
          </w:p>
        </w:tc>
        <w:tc>
          <w:tcPr>
            <w:tcW w:w="1984" w:type="dxa"/>
          </w:tcPr>
          <w:p w:rsidR="009F5523" w:rsidRPr="00BA515D" w:rsidRDefault="009F5523" w:rsidP="00693E2A">
            <w:pPr>
              <w:jc w:val="center"/>
              <w:rPr>
                <w:sz w:val="24"/>
                <w:szCs w:val="24"/>
              </w:rPr>
            </w:pPr>
            <w:r>
              <w:rPr>
                <w:sz w:val="24"/>
                <w:szCs w:val="24"/>
              </w:rPr>
              <w:t>1</w:t>
            </w:r>
          </w:p>
        </w:tc>
      </w:tr>
      <w:tr w:rsidR="00DA6BC1" w:rsidTr="00693E2A">
        <w:tc>
          <w:tcPr>
            <w:tcW w:w="2518" w:type="dxa"/>
          </w:tcPr>
          <w:p w:rsidR="00DA6BC1" w:rsidRDefault="00DA6BC1" w:rsidP="00693E2A">
            <w:pPr>
              <w:jc w:val="both"/>
              <w:rPr>
                <w:sz w:val="28"/>
                <w:szCs w:val="28"/>
              </w:rPr>
            </w:pPr>
            <w:r w:rsidRPr="00A440FD">
              <w:rPr>
                <w:b/>
                <w:sz w:val="24"/>
                <w:szCs w:val="24"/>
              </w:rPr>
              <w:t>Итого</w:t>
            </w:r>
          </w:p>
        </w:tc>
        <w:tc>
          <w:tcPr>
            <w:tcW w:w="2268" w:type="dxa"/>
          </w:tcPr>
          <w:p w:rsidR="00DA6BC1" w:rsidRDefault="00DA6BC1" w:rsidP="00693E2A">
            <w:pPr>
              <w:jc w:val="both"/>
              <w:rPr>
                <w:sz w:val="28"/>
                <w:szCs w:val="28"/>
              </w:rPr>
            </w:pPr>
          </w:p>
        </w:tc>
        <w:tc>
          <w:tcPr>
            <w:tcW w:w="1701" w:type="dxa"/>
          </w:tcPr>
          <w:p w:rsidR="00DA6BC1" w:rsidRDefault="00DA6BC1" w:rsidP="00693E2A">
            <w:pPr>
              <w:rPr>
                <w:sz w:val="28"/>
                <w:szCs w:val="28"/>
              </w:rPr>
            </w:pPr>
          </w:p>
        </w:tc>
        <w:tc>
          <w:tcPr>
            <w:tcW w:w="1985" w:type="dxa"/>
          </w:tcPr>
          <w:p w:rsidR="00DA6BC1" w:rsidRPr="00BA515D" w:rsidRDefault="00DA6BC1" w:rsidP="00693E2A">
            <w:pPr>
              <w:jc w:val="center"/>
              <w:rPr>
                <w:sz w:val="24"/>
                <w:szCs w:val="24"/>
              </w:rPr>
            </w:pPr>
            <w:r>
              <w:rPr>
                <w:sz w:val="24"/>
                <w:szCs w:val="24"/>
              </w:rPr>
              <w:t>68</w:t>
            </w:r>
          </w:p>
        </w:tc>
        <w:tc>
          <w:tcPr>
            <w:tcW w:w="1984" w:type="dxa"/>
          </w:tcPr>
          <w:p w:rsidR="00DA6BC1" w:rsidRPr="00BA515D" w:rsidRDefault="00DA6BC1" w:rsidP="00693E2A">
            <w:pPr>
              <w:jc w:val="center"/>
              <w:rPr>
                <w:sz w:val="24"/>
                <w:szCs w:val="24"/>
              </w:rPr>
            </w:pPr>
            <w:r>
              <w:rPr>
                <w:sz w:val="24"/>
                <w:szCs w:val="24"/>
              </w:rPr>
              <w:t>2</w:t>
            </w:r>
          </w:p>
        </w:tc>
      </w:tr>
      <w:tr w:rsidR="00DA6BC1" w:rsidTr="00693E2A">
        <w:tc>
          <w:tcPr>
            <w:tcW w:w="6487" w:type="dxa"/>
            <w:gridSpan w:val="3"/>
          </w:tcPr>
          <w:p w:rsidR="00DA6BC1" w:rsidRDefault="00DA6BC1" w:rsidP="00693E2A">
            <w:pPr>
              <w:jc w:val="both"/>
              <w:rPr>
                <w:sz w:val="28"/>
                <w:szCs w:val="28"/>
              </w:rPr>
            </w:pPr>
            <w:r>
              <w:rPr>
                <w:b/>
                <w:sz w:val="24"/>
                <w:szCs w:val="24"/>
              </w:rPr>
              <w:t>Предельно допустимая учебная нагрузка при 5-ти дневной неделе</w:t>
            </w:r>
          </w:p>
        </w:tc>
        <w:tc>
          <w:tcPr>
            <w:tcW w:w="1985" w:type="dxa"/>
          </w:tcPr>
          <w:p w:rsidR="00DA6BC1" w:rsidRPr="00BA515D" w:rsidRDefault="00DA6BC1" w:rsidP="00693E2A">
            <w:pPr>
              <w:jc w:val="center"/>
            </w:pPr>
            <w:r>
              <w:t>1156</w:t>
            </w:r>
          </w:p>
        </w:tc>
        <w:tc>
          <w:tcPr>
            <w:tcW w:w="1984" w:type="dxa"/>
          </w:tcPr>
          <w:p w:rsidR="00DA6BC1" w:rsidRPr="00BA515D" w:rsidRDefault="00DA6BC1" w:rsidP="00693E2A">
            <w:pPr>
              <w:jc w:val="center"/>
            </w:pPr>
            <w:r>
              <w:t>34</w:t>
            </w:r>
          </w:p>
        </w:tc>
      </w:tr>
    </w:tbl>
    <w:p w:rsidR="00DA6BC1" w:rsidRDefault="00DA6BC1" w:rsidP="009E1948">
      <w:pPr>
        <w:jc w:val="center"/>
      </w:pPr>
    </w:p>
    <w:p w:rsidR="00DA6BC1" w:rsidRDefault="00DA6BC1" w:rsidP="009E1948">
      <w:pPr>
        <w:jc w:val="center"/>
      </w:pPr>
    </w:p>
    <w:p w:rsidR="00DA6BC1" w:rsidRDefault="00DA6BC1" w:rsidP="009E1948">
      <w:pPr>
        <w:jc w:val="center"/>
      </w:pPr>
    </w:p>
    <w:p w:rsidR="00DA6BC1" w:rsidRDefault="00DA6BC1" w:rsidP="009E1948">
      <w:pPr>
        <w:jc w:val="center"/>
      </w:pPr>
    </w:p>
    <w:p w:rsidR="00DA6BC1" w:rsidRDefault="00DA6BC1" w:rsidP="009E1948">
      <w:pPr>
        <w:jc w:val="center"/>
      </w:pPr>
    </w:p>
    <w:p w:rsidR="00DA6BC1" w:rsidRDefault="00DA6BC1" w:rsidP="009E1948">
      <w:pPr>
        <w:jc w:val="center"/>
      </w:pPr>
    </w:p>
    <w:p w:rsidR="003A7499" w:rsidRDefault="003A7499" w:rsidP="00DA6BC1"/>
    <w:p w:rsidR="009C5EE3" w:rsidRDefault="009C5EE3" w:rsidP="00DA6BC1"/>
    <w:p w:rsidR="001F3744" w:rsidRPr="001F3744" w:rsidRDefault="001F3744" w:rsidP="001F3744">
      <w:pPr>
        <w:jc w:val="center"/>
        <w:rPr>
          <w:b/>
        </w:rPr>
      </w:pPr>
      <w:r w:rsidRPr="001F3744">
        <w:rPr>
          <w:b/>
        </w:rPr>
        <w:lastRenderedPageBreak/>
        <w:t>План внеурочной деятельности на 2020-2021 учебный год</w:t>
      </w:r>
    </w:p>
    <w:tbl>
      <w:tblPr>
        <w:tblpPr w:leftFromText="180" w:rightFromText="180" w:vertAnchor="text" w:horzAnchor="margin" w:tblpXSpec="center" w:tblpY="11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4218"/>
        <w:gridCol w:w="2126"/>
      </w:tblGrid>
      <w:tr w:rsidR="001F3744" w:rsidRPr="00BD2439" w:rsidTr="00F37AE3">
        <w:trPr>
          <w:trHeight w:val="1408"/>
        </w:trPr>
        <w:tc>
          <w:tcPr>
            <w:tcW w:w="3687" w:type="dxa"/>
            <w:tcBorders>
              <w:top w:val="single" w:sz="4" w:space="0" w:color="auto"/>
              <w:left w:val="single" w:sz="4" w:space="0" w:color="auto"/>
              <w:bottom w:val="single" w:sz="4" w:space="0" w:color="auto"/>
              <w:right w:val="single" w:sz="4" w:space="0" w:color="auto"/>
            </w:tcBorders>
          </w:tcPr>
          <w:p w:rsidR="001F3744" w:rsidRPr="00BD2439" w:rsidRDefault="00F37AE3" w:rsidP="00F37AE3">
            <w:pPr>
              <w:rPr>
                <w:b/>
              </w:rPr>
            </w:pPr>
            <w:r>
              <w:rPr>
                <w:b/>
                <w:noProof/>
              </w:rPr>
              <w:pict>
                <v:shapetype id="_x0000_t32" coordsize="21600,21600" o:spt="32" o:oned="t" path="m,l21600,21600e" filled="f">
                  <v:path arrowok="t" fillok="f" o:connecttype="none"/>
                  <o:lock v:ext="edit" shapetype="t"/>
                </v:shapetype>
                <v:shape id="_x0000_s1026" type="#_x0000_t32" style="position:absolute;margin-left:-3.9pt;margin-top:.95pt;width:184.15pt;height:72.75pt;z-index:251660288" o:connectortype="straight"/>
              </w:pict>
            </w:r>
          </w:p>
          <w:p w:rsidR="001F3744" w:rsidRPr="00BD2439" w:rsidRDefault="001F3744" w:rsidP="00F37AE3">
            <w:pPr>
              <w:tabs>
                <w:tab w:val="left" w:pos="4500"/>
                <w:tab w:val="left" w:pos="9180"/>
                <w:tab w:val="left" w:pos="9360"/>
              </w:tabs>
              <w:ind w:firstLine="720"/>
              <w:jc w:val="right"/>
              <w:rPr>
                <w:b/>
                <w:bCs/>
              </w:rPr>
            </w:pPr>
            <w:r>
              <w:rPr>
                <w:b/>
                <w:bCs/>
              </w:rPr>
              <w:t xml:space="preserve">               Классы</w:t>
            </w:r>
            <w:r w:rsidRPr="00BD2439">
              <w:rPr>
                <w:b/>
                <w:bCs/>
              </w:rPr>
              <w:t xml:space="preserve">     </w:t>
            </w:r>
          </w:p>
          <w:p w:rsidR="001F3744" w:rsidRDefault="001F3744" w:rsidP="00F37AE3">
            <w:pPr>
              <w:rPr>
                <w:b/>
                <w:sz w:val="16"/>
                <w:szCs w:val="16"/>
              </w:rPr>
            </w:pPr>
          </w:p>
          <w:p w:rsidR="001F3744" w:rsidRDefault="001F3744" w:rsidP="00F37AE3">
            <w:pPr>
              <w:rPr>
                <w:b/>
                <w:sz w:val="16"/>
                <w:szCs w:val="16"/>
              </w:rPr>
            </w:pPr>
          </w:p>
          <w:p w:rsidR="001F3744" w:rsidRPr="00BD2439" w:rsidRDefault="001F3744" w:rsidP="00F37AE3">
            <w:pPr>
              <w:rPr>
                <w:b/>
              </w:rPr>
            </w:pPr>
            <w:r w:rsidRPr="00BD2439">
              <w:rPr>
                <w:b/>
              </w:rPr>
              <w:t>Направления</w:t>
            </w:r>
          </w:p>
          <w:p w:rsidR="001F3744" w:rsidRPr="00BD2439" w:rsidRDefault="001F3744" w:rsidP="00F37AE3">
            <w:pPr>
              <w:tabs>
                <w:tab w:val="left" w:pos="4500"/>
                <w:tab w:val="left" w:pos="9180"/>
                <w:tab w:val="left" w:pos="9360"/>
              </w:tabs>
              <w:rPr>
                <w:b/>
                <w:bCs/>
              </w:rPr>
            </w:pPr>
          </w:p>
        </w:tc>
        <w:tc>
          <w:tcPr>
            <w:tcW w:w="4218" w:type="dxa"/>
            <w:tcBorders>
              <w:top w:val="single" w:sz="4" w:space="0" w:color="auto"/>
              <w:left w:val="single" w:sz="4" w:space="0" w:color="auto"/>
              <w:bottom w:val="single" w:sz="4" w:space="0" w:color="auto"/>
              <w:right w:val="single" w:sz="4" w:space="0" w:color="auto"/>
            </w:tcBorders>
            <w:vAlign w:val="center"/>
          </w:tcPr>
          <w:p w:rsidR="001F3744" w:rsidRPr="00BD2439" w:rsidRDefault="001F3744" w:rsidP="00F37AE3">
            <w:pPr>
              <w:tabs>
                <w:tab w:val="left" w:pos="4500"/>
                <w:tab w:val="left" w:pos="9180"/>
                <w:tab w:val="left" w:pos="9360"/>
              </w:tabs>
              <w:rPr>
                <w:b/>
                <w:bCs/>
              </w:rPr>
            </w:pPr>
            <w:r w:rsidRPr="00BD2439">
              <w:rPr>
                <w:b/>
                <w:bCs/>
              </w:rPr>
              <w:t>Виды деятельности</w:t>
            </w:r>
          </w:p>
        </w:tc>
        <w:tc>
          <w:tcPr>
            <w:tcW w:w="2126" w:type="dxa"/>
            <w:tcBorders>
              <w:top w:val="single" w:sz="4" w:space="0" w:color="auto"/>
              <w:left w:val="single" w:sz="4" w:space="0" w:color="auto"/>
              <w:bottom w:val="single" w:sz="4" w:space="0" w:color="auto"/>
              <w:right w:val="single" w:sz="4" w:space="0" w:color="auto"/>
            </w:tcBorders>
          </w:tcPr>
          <w:p w:rsidR="001F3744" w:rsidRPr="00BD2439" w:rsidRDefault="001F3744" w:rsidP="00F37AE3">
            <w:pPr>
              <w:tabs>
                <w:tab w:val="left" w:pos="4500"/>
                <w:tab w:val="left" w:pos="9180"/>
                <w:tab w:val="left" w:pos="9360"/>
              </w:tabs>
              <w:jc w:val="center"/>
              <w:rPr>
                <w:b/>
                <w:bCs/>
              </w:rPr>
            </w:pPr>
          </w:p>
          <w:p w:rsidR="001F3744" w:rsidRPr="00BD2439" w:rsidRDefault="001F3744" w:rsidP="00F37AE3">
            <w:pPr>
              <w:tabs>
                <w:tab w:val="left" w:pos="4500"/>
                <w:tab w:val="left" w:pos="9180"/>
                <w:tab w:val="left" w:pos="9360"/>
              </w:tabs>
              <w:jc w:val="center"/>
              <w:rPr>
                <w:b/>
                <w:bCs/>
              </w:rPr>
            </w:pPr>
          </w:p>
          <w:p w:rsidR="001F3744" w:rsidRPr="00BD2439" w:rsidRDefault="001F3744" w:rsidP="00F37AE3">
            <w:pPr>
              <w:tabs>
                <w:tab w:val="left" w:pos="4500"/>
                <w:tab w:val="left" w:pos="9180"/>
                <w:tab w:val="left" w:pos="9360"/>
              </w:tabs>
              <w:jc w:val="center"/>
              <w:rPr>
                <w:b/>
                <w:bCs/>
              </w:rPr>
            </w:pPr>
            <w:r>
              <w:rPr>
                <w:b/>
                <w:bCs/>
              </w:rPr>
              <w:t>10</w:t>
            </w:r>
            <w:r w:rsidRPr="00BD2439">
              <w:rPr>
                <w:b/>
                <w:bCs/>
              </w:rPr>
              <w:t xml:space="preserve"> классы</w:t>
            </w:r>
          </w:p>
          <w:p w:rsidR="001F3744" w:rsidRPr="00BD2439" w:rsidRDefault="001F3744" w:rsidP="00F37AE3">
            <w:pPr>
              <w:tabs>
                <w:tab w:val="left" w:pos="4500"/>
                <w:tab w:val="left" w:pos="9180"/>
                <w:tab w:val="left" w:pos="9360"/>
              </w:tabs>
              <w:jc w:val="center"/>
              <w:rPr>
                <w:b/>
                <w:bCs/>
              </w:rPr>
            </w:pPr>
          </w:p>
        </w:tc>
      </w:tr>
      <w:tr w:rsidR="001F3744" w:rsidRPr="00BD2439" w:rsidTr="00F37AE3">
        <w:tc>
          <w:tcPr>
            <w:tcW w:w="3687" w:type="dxa"/>
            <w:tcBorders>
              <w:top w:val="single" w:sz="4" w:space="0" w:color="auto"/>
              <w:left w:val="single" w:sz="4" w:space="0" w:color="auto"/>
              <w:right w:val="single" w:sz="4" w:space="0" w:color="auto"/>
            </w:tcBorders>
            <w:vAlign w:val="center"/>
          </w:tcPr>
          <w:p w:rsidR="001F3744" w:rsidRPr="00BD2439" w:rsidRDefault="001F3744" w:rsidP="00F37AE3">
            <w:pPr>
              <w:tabs>
                <w:tab w:val="left" w:pos="4500"/>
                <w:tab w:val="left" w:pos="9180"/>
                <w:tab w:val="left" w:pos="9360"/>
              </w:tabs>
              <w:jc w:val="both"/>
              <w:rPr>
                <w:b/>
                <w:bCs/>
              </w:rPr>
            </w:pPr>
            <w:r w:rsidRPr="00BD2439">
              <w:rPr>
                <w:b/>
                <w:bCs/>
              </w:rPr>
              <w:t>Спортивно-оздоровительное</w:t>
            </w:r>
          </w:p>
        </w:tc>
        <w:tc>
          <w:tcPr>
            <w:tcW w:w="4218" w:type="dxa"/>
            <w:tcBorders>
              <w:top w:val="single" w:sz="4" w:space="0" w:color="auto"/>
              <w:left w:val="single" w:sz="4" w:space="0" w:color="auto"/>
              <w:bottom w:val="single" w:sz="4" w:space="0" w:color="auto"/>
              <w:right w:val="single" w:sz="4" w:space="0" w:color="auto"/>
            </w:tcBorders>
            <w:vAlign w:val="center"/>
          </w:tcPr>
          <w:p w:rsidR="001F3744" w:rsidRPr="00BD2439" w:rsidRDefault="001F3744" w:rsidP="00F37AE3">
            <w:r>
              <w:t>Судовое моделирование</w:t>
            </w:r>
          </w:p>
        </w:tc>
        <w:tc>
          <w:tcPr>
            <w:tcW w:w="2126" w:type="dxa"/>
            <w:tcBorders>
              <w:top w:val="single" w:sz="4" w:space="0" w:color="auto"/>
              <w:left w:val="single" w:sz="4" w:space="0" w:color="auto"/>
              <w:bottom w:val="single" w:sz="4" w:space="0" w:color="auto"/>
              <w:right w:val="single" w:sz="4" w:space="0" w:color="auto"/>
            </w:tcBorders>
          </w:tcPr>
          <w:p w:rsidR="001F3744" w:rsidRDefault="001F3744" w:rsidP="00F37AE3">
            <w:pPr>
              <w:jc w:val="center"/>
            </w:pPr>
          </w:p>
          <w:p w:rsidR="001F3744" w:rsidRPr="00BD2439" w:rsidRDefault="001F3744" w:rsidP="00F37AE3">
            <w:pPr>
              <w:jc w:val="center"/>
            </w:pPr>
            <w:r>
              <w:t>2</w:t>
            </w:r>
          </w:p>
        </w:tc>
      </w:tr>
      <w:tr w:rsidR="001F3744" w:rsidRPr="00BD2439" w:rsidTr="00F37AE3">
        <w:trPr>
          <w:trHeight w:val="627"/>
        </w:trPr>
        <w:tc>
          <w:tcPr>
            <w:tcW w:w="3687" w:type="dxa"/>
            <w:tcBorders>
              <w:top w:val="single" w:sz="4" w:space="0" w:color="auto"/>
              <w:left w:val="single" w:sz="4" w:space="0" w:color="auto"/>
              <w:right w:val="single" w:sz="4" w:space="0" w:color="auto"/>
            </w:tcBorders>
            <w:vAlign w:val="center"/>
          </w:tcPr>
          <w:p w:rsidR="001F3744" w:rsidRPr="00BD2439" w:rsidRDefault="001F3744" w:rsidP="00F37AE3">
            <w:pPr>
              <w:tabs>
                <w:tab w:val="left" w:pos="4500"/>
                <w:tab w:val="left" w:pos="9180"/>
                <w:tab w:val="left" w:pos="9360"/>
              </w:tabs>
              <w:jc w:val="both"/>
              <w:rPr>
                <w:b/>
                <w:bCs/>
              </w:rPr>
            </w:pPr>
            <w:r w:rsidRPr="00BD2439">
              <w:rPr>
                <w:b/>
                <w:bCs/>
              </w:rPr>
              <w:t>Общекультурное</w:t>
            </w:r>
          </w:p>
        </w:tc>
        <w:tc>
          <w:tcPr>
            <w:tcW w:w="4218" w:type="dxa"/>
            <w:tcBorders>
              <w:top w:val="single" w:sz="4" w:space="0" w:color="auto"/>
              <w:left w:val="single" w:sz="4" w:space="0" w:color="auto"/>
              <w:bottom w:val="single" w:sz="4" w:space="0" w:color="auto"/>
              <w:right w:val="single" w:sz="4" w:space="0" w:color="auto"/>
            </w:tcBorders>
            <w:vAlign w:val="center"/>
          </w:tcPr>
          <w:p w:rsidR="001F3744" w:rsidRPr="00BD2439" w:rsidRDefault="001F3744" w:rsidP="00F37AE3">
            <w:r>
              <w:t>Конструирование+технология</w:t>
            </w:r>
          </w:p>
        </w:tc>
        <w:tc>
          <w:tcPr>
            <w:tcW w:w="2126" w:type="dxa"/>
            <w:tcBorders>
              <w:top w:val="single" w:sz="4" w:space="0" w:color="auto"/>
              <w:left w:val="single" w:sz="4" w:space="0" w:color="auto"/>
              <w:bottom w:val="single" w:sz="4" w:space="0" w:color="auto"/>
              <w:right w:val="single" w:sz="4" w:space="0" w:color="auto"/>
            </w:tcBorders>
            <w:vAlign w:val="center"/>
          </w:tcPr>
          <w:p w:rsidR="001F3744" w:rsidRPr="00BD2439" w:rsidRDefault="001F3744" w:rsidP="00F37AE3">
            <w:pPr>
              <w:jc w:val="center"/>
            </w:pPr>
            <w:r>
              <w:t>2</w:t>
            </w:r>
          </w:p>
        </w:tc>
      </w:tr>
      <w:tr w:rsidR="001F3744" w:rsidRPr="00BD2439" w:rsidTr="00F37AE3">
        <w:trPr>
          <w:trHeight w:val="562"/>
        </w:trPr>
        <w:tc>
          <w:tcPr>
            <w:tcW w:w="3687" w:type="dxa"/>
            <w:vMerge w:val="restart"/>
            <w:tcBorders>
              <w:left w:val="single" w:sz="4" w:space="0" w:color="auto"/>
              <w:right w:val="single" w:sz="4" w:space="0" w:color="auto"/>
            </w:tcBorders>
            <w:vAlign w:val="center"/>
          </w:tcPr>
          <w:p w:rsidR="001F3744" w:rsidRPr="00BD2439" w:rsidRDefault="001F3744" w:rsidP="00F37AE3">
            <w:pPr>
              <w:tabs>
                <w:tab w:val="left" w:pos="4500"/>
                <w:tab w:val="left" w:pos="9180"/>
                <w:tab w:val="left" w:pos="9360"/>
              </w:tabs>
              <w:jc w:val="both"/>
              <w:rPr>
                <w:b/>
                <w:bCs/>
              </w:rPr>
            </w:pPr>
            <w:r w:rsidRPr="00FD7B05">
              <w:rPr>
                <w:b/>
                <w:bCs/>
                <w:sz w:val="22"/>
                <w:szCs w:val="22"/>
              </w:rPr>
              <w:t>Общеинтеллектуальное</w:t>
            </w:r>
          </w:p>
        </w:tc>
        <w:tc>
          <w:tcPr>
            <w:tcW w:w="4218" w:type="dxa"/>
            <w:tcBorders>
              <w:top w:val="single" w:sz="4" w:space="0" w:color="auto"/>
              <w:left w:val="single" w:sz="4" w:space="0" w:color="auto"/>
              <w:right w:val="single" w:sz="4" w:space="0" w:color="auto"/>
            </w:tcBorders>
            <w:vAlign w:val="center"/>
          </w:tcPr>
          <w:p w:rsidR="001F3744" w:rsidRPr="00BD2439" w:rsidRDefault="001F3744" w:rsidP="00F37AE3">
            <w:r>
              <w:t xml:space="preserve">Решение экономических задач </w:t>
            </w:r>
          </w:p>
        </w:tc>
        <w:tc>
          <w:tcPr>
            <w:tcW w:w="2126" w:type="dxa"/>
            <w:tcBorders>
              <w:top w:val="single" w:sz="4" w:space="0" w:color="auto"/>
              <w:left w:val="single" w:sz="4" w:space="0" w:color="auto"/>
              <w:right w:val="single" w:sz="4" w:space="0" w:color="auto"/>
            </w:tcBorders>
            <w:vAlign w:val="center"/>
          </w:tcPr>
          <w:p w:rsidR="001F3744" w:rsidRPr="00BD2439" w:rsidRDefault="001F3744" w:rsidP="00F37AE3">
            <w:pPr>
              <w:jc w:val="center"/>
            </w:pPr>
            <w:r>
              <w:t>1</w:t>
            </w:r>
          </w:p>
        </w:tc>
      </w:tr>
      <w:tr w:rsidR="001F3744" w:rsidRPr="00BD2439" w:rsidTr="00F37AE3">
        <w:trPr>
          <w:trHeight w:val="562"/>
        </w:trPr>
        <w:tc>
          <w:tcPr>
            <w:tcW w:w="3687" w:type="dxa"/>
            <w:vMerge/>
            <w:tcBorders>
              <w:left w:val="single" w:sz="4" w:space="0" w:color="auto"/>
              <w:right w:val="single" w:sz="4" w:space="0" w:color="auto"/>
            </w:tcBorders>
            <w:vAlign w:val="center"/>
          </w:tcPr>
          <w:p w:rsidR="001F3744" w:rsidRPr="00BD2439" w:rsidRDefault="001F3744" w:rsidP="00F37AE3">
            <w:pPr>
              <w:tabs>
                <w:tab w:val="left" w:pos="4500"/>
                <w:tab w:val="left" w:pos="9180"/>
                <w:tab w:val="left" w:pos="9360"/>
              </w:tabs>
              <w:jc w:val="both"/>
              <w:rPr>
                <w:b/>
                <w:bCs/>
              </w:rPr>
            </w:pPr>
          </w:p>
        </w:tc>
        <w:tc>
          <w:tcPr>
            <w:tcW w:w="4218" w:type="dxa"/>
            <w:tcBorders>
              <w:top w:val="single" w:sz="4" w:space="0" w:color="auto"/>
              <w:left w:val="single" w:sz="4" w:space="0" w:color="auto"/>
              <w:right w:val="single" w:sz="4" w:space="0" w:color="auto"/>
            </w:tcBorders>
            <w:vAlign w:val="center"/>
          </w:tcPr>
          <w:p w:rsidR="001F3744" w:rsidRDefault="001F3744" w:rsidP="00F37AE3">
            <w:r>
              <w:t>Финансовая грамотность</w:t>
            </w:r>
          </w:p>
        </w:tc>
        <w:tc>
          <w:tcPr>
            <w:tcW w:w="2126" w:type="dxa"/>
            <w:tcBorders>
              <w:top w:val="single" w:sz="4" w:space="0" w:color="auto"/>
              <w:left w:val="single" w:sz="4" w:space="0" w:color="auto"/>
              <w:right w:val="single" w:sz="4" w:space="0" w:color="auto"/>
            </w:tcBorders>
            <w:vAlign w:val="center"/>
          </w:tcPr>
          <w:p w:rsidR="001F3744" w:rsidRDefault="001F3744" w:rsidP="00F37AE3">
            <w:pPr>
              <w:jc w:val="center"/>
            </w:pPr>
            <w:r>
              <w:t>1</w:t>
            </w:r>
          </w:p>
        </w:tc>
      </w:tr>
      <w:tr w:rsidR="001F3744" w:rsidRPr="00BD2439" w:rsidTr="00F37AE3">
        <w:trPr>
          <w:trHeight w:val="589"/>
        </w:trPr>
        <w:tc>
          <w:tcPr>
            <w:tcW w:w="3687" w:type="dxa"/>
            <w:tcBorders>
              <w:top w:val="single" w:sz="4" w:space="0" w:color="auto"/>
              <w:left w:val="single" w:sz="4" w:space="0" w:color="auto"/>
              <w:right w:val="single" w:sz="4" w:space="0" w:color="auto"/>
            </w:tcBorders>
            <w:vAlign w:val="center"/>
          </w:tcPr>
          <w:p w:rsidR="001F3744" w:rsidRPr="00BD2439" w:rsidRDefault="001F3744" w:rsidP="00F37AE3">
            <w:pPr>
              <w:tabs>
                <w:tab w:val="left" w:pos="4500"/>
                <w:tab w:val="left" w:pos="9180"/>
                <w:tab w:val="left" w:pos="9360"/>
              </w:tabs>
              <w:jc w:val="both"/>
              <w:rPr>
                <w:b/>
                <w:bCs/>
              </w:rPr>
            </w:pPr>
            <w:r w:rsidRPr="00BD2439">
              <w:rPr>
                <w:b/>
                <w:bCs/>
              </w:rPr>
              <w:t>Духовно-нравственное</w:t>
            </w:r>
          </w:p>
        </w:tc>
        <w:tc>
          <w:tcPr>
            <w:tcW w:w="4218" w:type="dxa"/>
            <w:tcBorders>
              <w:top w:val="single" w:sz="4" w:space="0" w:color="auto"/>
              <w:left w:val="single" w:sz="4" w:space="0" w:color="auto"/>
              <w:bottom w:val="single" w:sz="4" w:space="0" w:color="auto"/>
              <w:right w:val="single" w:sz="4" w:space="0" w:color="auto"/>
            </w:tcBorders>
            <w:vAlign w:val="center"/>
          </w:tcPr>
          <w:p w:rsidR="001F3744" w:rsidRPr="00BD2439" w:rsidRDefault="001F3744" w:rsidP="00F37AE3">
            <w:r>
              <w:t>Твори добро</w:t>
            </w:r>
          </w:p>
        </w:tc>
        <w:tc>
          <w:tcPr>
            <w:tcW w:w="2126" w:type="dxa"/>
            <w:tcBorders>
              <w:top w:val="single" w:sz="4" w:space="0" w:color="auto"/>
              <w:left w:val="single" w:sz="4" w:space="0" w:color="auto"/>
              <w:bottom w:val="single" w:sz="4" w:space="0" w:color="auto"/>
              <w:right w:val="single" w:sz="4" w:space="0" w:color="auto"/>
            </w:tcBorders>
            <w:vAlign w:val="center"/>
          </w:tcPr>
          <w:p w:rsidR="001F3744" w:rsidRPr="00BD2439" w:rsidRDefault="001F3744" w:rsidP="00F37AE3">
            <w:pPr>
              <w:jc w:val="center"/>
            </w:pPr>
            <w:r w:rsidRPr="00BD2439">
              <w:t>1</w:t>
            </w:r>
          </w:p>
        </w:tc>
      </w:tr>
      <w:tr w:rsidR="001F3744" w:rsidRPr="00BD2439" w:rsidTr="00F37AE3">
        <w:trPr>
          <w:trHeight w:val="562"/>
        </w:trPr>
        <w:tc>
          <w:tcPr>
            <w:tcW w:w="3687" w:type="dxa"/>
            <w:vMerge w:val="restart"/>
            <w:tcBorders>
              <w:left w:val="single" w:sz="4" w:space="0" w:color="auto"/>
              <w:right w:val="single" w:sz="4" w:space="0" w:color="auto"/>
            </w:tcBorders>
            <w:vAlign w:val="center"/>
          </w:tcPr>
          <w:p w:rsidR="001F3744" w:rsidRPr="00BD2439" w:rsidRDefault="001F3744" w:rsidP="00F37AE3">
            <w:pPr>
              <w:tabs>
                <w:tab w:val="left" w:pos="4500"/>
                <w:tab w:val="left" w:pos="9180"/>
                <w:tab w:val="left" w:pos="9360"/>
              </w:tabs>
              <w:jc w:val="both"/>
              <w:rPr>
                <w:b/>
                <w:bCs/>
              </w:rPr>
            </w:pPr>
            <w:r w:rsidRPr="00BD2439">
              <w:rPr>
                <w:b/>
                <w:bCs/>
              </w:rPr>
              <w:t>Социальное</w:t>
            </w:r>
          </w:p>
        </w:tc>
        <w:tc>
          <w:tcPr>
            <w:tcW w:w="4218" w:type="dxa"/>
            <w:tcBorders>
              <w:top w:val="single" w:sz="4" w:space="0" w:color="auto"/>
              <w:left w:val="single" w:sz="4" w:space="0" w:color="auto"/>
              <w:right w:val="single" w:sz="4" w:space="0" w:color="auto"/>
            </w:tcBorders>
            <w:vAlign w:val="center"/>
          </w:tcPr>
          <w:p w:rsidR="001F3744" w:rsidRPr="00BD2439" w:rsidRDefault="001F3744" w:rsidP="00F37AE3">
            <w:r>
              <w:t>Основы педагогики</w:t>
            </w:r>
          </w:p>
        </w:tc>
        <w:tc>
          <w:tcPr>
            <w:tcW w:w="2126" w:type="dxa"/>
            <w:tcBorders>
              <w:top w:val="single" w:sz="4" w:space="0" w:color="auto"/>
              <w:left w:val="single" w:sz="4" w:space="0" w:color="auto"/>
              <w:right w:val="single" w:sz="4" w:space="0" w:color="auto"/>
            </w:tcBorders>
            <w:vAlign w:val="center"/>
          </w:tcPr>
          <w:p w:rsidR="001F3744" w:rsidRPr="00BD2439" w:rsidRDefault="001F3744" w:rsidP="00F37AE3">
            <w:pPr>
              <w:jc w:val="center"/>
            </w:pPr>
            <w:r>
              <w:t>1</w:t>
            </w:r>
          </w:p>
        </w:tc>
      </w:tr>
      <w:tr w:rsidR="001F3744" w:rsidRPr="00BD2439" w:rsidTr="00F37AE3">
        <w:trPr>
          <w:trHeight w:val="562"/>
        </w:trPr>
        <w:tc>
          <w:tcPr>
            <w:tcW w:w="3687" w:type="dxa"/>
            <w:vMerge/>
            <w:tcBorders>
              <w:left w:val="single" w:sz="4" w:space="0" w:color="auto"/>
              <w:right w:val="single" w:sz="4" w:space="0" w:color="auto"/>
            </w:tcBorders>
            <w:vAlign w:val="center"/>
          </w:tcPr>
          <w:p w:rsidR="001F3744" w:rsidRPr="00BD2439" w:rsidRDefault="001F3744" w:rsidP="00F37AE3">
            <w:pPr>
              <w:tabs>
                <w:tab w:val="left" w:pos="4500"/>
                <w:tab w:val="left" w:pos="9180"/>
                <w:tab w:val="left" w:pos="9360"/>
              </w:tabs>
              <w:jc w:val="both"/>
              <w:rPr>
                <w:b/>
                <w:bCs/>
              </w:rPr>
            </w:pPr>
          </w:p>
        </w:tc>
        <w:tc>
          <w:tcPr>
            <w:tcW w:w="4218" w:type="dxa"/>
            <w:tcBorders>
              <w:top w:val="single" w:sz="4" w:space="0" w:color="auto"/>
              <w:left w:val="single" w:sz="4" w:space="0" w:color="auto"/>
              <w:right w:val="single" w:sz="4" w:space="0" w:color="auto"/>
            </w:tcBorders>
            <w:vAlign w:val="center"/>
          </w:tcPr>
          <w:p w:rsidR="001F3744" w:rsidRPr="00BD2439" w:rsidRDefault="001F3744" w:rsidP="00F37AE3">
            <w:r>
              <w:t>Основы психологии</w:t>
            </w:r>
          </w:p>
        </w:tc>
        <w:tc>
          <w:tcPr>
            <w:tcW w:w="2126" w:type="dxa"/>
            <w:tcBorders>
              <w:top w:val="single" w:sz="4" w:space="0" w:color="auto"/>
              <w:left w:val="single" w:sz="4" w:space="0" w:color="auto"/>
              <w:right w:val="single" w:sz="4" w:space="0" w:color="auto"/>
            </w:tcBorders>
            <w:vAlign w:val="center"/>
          </w:tcPr>
          <w:p w:rsidR="001F3744" w:rsidRPr="00BD2439" w:rsidRDefault="001F3744" w:rsidP="00F37AE3">
            <w:pPr>
              <w:jc w:val="center"/>
            </w:pPr>
            <w:r>
              <w:t>1</w:t>
            </w:r>
          </w:p>
        </w:tc>
      </w:tr>
      <w:tr w:rsidR="001F3744" w:rsidRPr="00BD2439" w:rsidTr="00F37AE3">
        <w:tc>
          <w:tcPr>
            <w:tcW w:w="3687" w:type="dxa"/>
            <w:tcBorders>
              <w:top w:val="single" w:sz="4" w:space="0" w:color="auto"/>
              <w:left w:val="single" w:sz="4" w:space="0" w:color="auto"/>
              <w:bottom w:val="single" w:sz="4" w:space="0" w:color="auto"/>
              <w:right w:val="single" w:sz="4" w:space="0" w:color="auto"/>
            </w:tcBorders>
            <w:vAlign w:val="center"/>
          </w:tcPr>
          <w:p w:rsidR="001F3744" w:rsidRPr="00BD2439" w:rsidRDefault="001F3744" w:rsidP="00F37AE3">
            <w:pPr>
              <w:tabs>
                <w:tab w:val="left" w:pos="4500"/>
                <w:tab w:val="left" w:pos="9180"/>
                <w:tab w:val="left" w:pos="9360"/>
              </w:tabs>
              <w:jc w:val="both"/>
              <w:rPr>
                <w:b/>
                <w:bCs/>
              </w:rPr>
            </w:pPr>
            <w:r w:rsidRPr="00BD2439">
              <w:rPr>
                <w:b/>
                <w:bCs/>
              </w:rPr>
              <w:t>Итого</w:t>
            </w:r>
          </w:p>
        </w:tc>
        <w:tc>
          <w:tcPr>
            <w:tcW w:w="4218" w:type="dxa"/>
            <w:tcBorders>
              <w:top w:val="single" w:sz="4" w:space="0" w:color="auto"/>
              <w:left w:val="single" w:sz="4" w:space="0" w:color="auto"/>
              <w:bottom w:val="single" w:sz="4" w:space="0" w:color="auto"/>
              <w:right w:val="single" w:sz="4" w:space="0" w:color="auto"/>
            </w:tcBorders>
            <w:vAlign w:val="center"/>
          </w:tcPr>
          <w:p w:rsidR="001F3744" w:rsidRPr="00BD2439" w:rsidRDefault="001F3744" w:rsidP="00F37AE3"/>
        </w:tc>
        <w:tc>
          <w:tcPr>
            <w:tcW w:w="2126" w:type="dxa"/>
            <w:tcBorders>
              <w:top w:val="single" w:sz="4" w:space="0" w:color="auto"/>
              <w:left w:val="single" w:sz="4" w:space="0" w:color="auto"/>
              <w:bottom w:val="single" w:sz="4" w:space="0" w:color="auto"/>
              <w:right w:val="single" w:sz="4" w:space="0" w:color="auto"/>
            </w:tcBorders>
            <w:vAlign w:val="center"/>
          </w:tcPr>
          <w:p w:rsidR="001F3744" w:rsidRPr="00BD2439" w:rsidRDefault="001F3744" w:rsidP="00F37AE3">
            <w:pPr>
              <w:jc w:val="center"/>
            </w:pPr>
            <w:r>
              <w:t>9</w:t>
            </w:r>
          </w:p>
        </w:tc>
      </w:tr>
    </w:tbl>
    <w:p w:rsidR="001F3744" w:rsidRDefault="001F3744" w:rsidP="001F3744">
      <w:pPr>
        <w:jc w:val="center"/>
        <w:rPr>
          <w:b/>
        </w:rPr>
      </w:pPr>
    </w:p>
    <w:p w:rsidR="001F3744" w:rsidRDefault="001F3744" w:rsidP="001F3744">
      <w:pPr>
        <w:jc w:val="center"/>
        <w:rPr>
          <w:b/>
        </w:rPr>
      </w:pPr>
    </w:p>
    <w:p w:rsidR="001F3744" w:rsidRDefault="001F3744" w:rsidP="001F3744">
      <w:pPr>
        <w:jc w:val="center"/>
        <w:rPr>
          <w:b/>
        </w:rPr>
      </w:pPr>
      <w:r w:rsidRPr="00BD2439">
        <w:rPr>
          <w:b/>
        </w:rPr>
        <w:t>Вн</w:t>
      </w:r>
      <w:r>
        <w:rPr>
          <w:b/>
        </w:rPr>
        <w:t>еурочная деятельность учащихся 10</w:t>
      </w:r>
      <w:r w:rsidRPr="00BD2439">
        <w:rPr>
          <w:b/>
        </w:rPr>
        <w:t xml:space="preserve"> классов</w:t>
      </w:r>
    </w:p>
    <w:p w:rsidR="001F3744" w:rsidRPr="00EF2374" w:rsidRDefault="001F3744" w:rsidP="001F3744">
      <w:pPr>
        <w:jc w:val="center"/>
        <w:rPr>
          <w:b/>
        </w:rPr>
      </w:pPr>
    </w:p>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4"/>
        <w:gridCol w:w="695"/>
        <w:gridCol w:w="992"/>
        <w:gridCol w:w="709"/>
        <w:gridCol w:w="14"/>
        <w:gridCol w:w="1120"/>
        <w:gridCol w:w="1275"/>
        <w:gridCol w:w="1914"/>
        <w:gridCol w:w="1914"/>
        <w:gridCol w:w="14"/>
        <w:gridCol w:w="982"/>
        <w:gridCol w:w="28"/>
      </w:tblGrid>
      <w:tr w:rsidR="001F3744" w:rsidRPr="002229D2" w:rsidTr="00F37AE3">
        <w:trPr>
          <w:jc w:val="center"/>
        </w:trPr>
        <w:tc>
          <w:tcPr>
            <w:tcW w:w="894" w:type="dxa"/>
            <w:gridSpan w:val="2"/>
            <w:shd w:val="clear" w:color="auto" w:fill="auto"/>
          </w:tcPr>
          <w:p w:rsidR="001F3744" w:rsidRPr="002229D2" w:rsidRDefault="001F3744" w:rsidP="00F37AE3">
            <w:pPr>
              <w:tabs>
                <w:tab w:val="left" w:pos="3495"/>
              </w:tabs>
            </w:pPr>
            <w:r w:rsidRPr="002229D2">
              <w:t>классы</w:t>
            </w:r>
          </w:p>
        </w:tc>
        <w:tc>
          <w:tcPr>
            <w:tcW w:w="2410" w:type="dxa"/>
            <w:gridSpan w:val="4"/>
            <w:shd w:val="clear" w:color="auto" w:fill="auto"/>
          </w:tcPr>
          <w:p w:rsidR="001F3744" w:rsidRPr="002229D2" w:rsidRDefault="001F3744" w:rsidP="00F37AE3">
            <w:pPr>
              <w:tabs>
                <w:tab w:val="left" w:pos="3495"/>
              </w:tabs>
              <w:jc w:val="center"/>
              <w:rPr>
                <w:bCs/>
                <w:iCs/>
              </w:rPr>
            </w:pPr>
            <w:r w:rsidRPr="002229D2">
              <w:t>На базе школы</w:t>
            </w:r>
          </w:p>
        </w:tc>
        <w:tc>
          <w:tcPr>
            <w:tcW w:w="6237" w:type="dxa"/>
            <w:gridSpan w:val="5"/>
            <w:shd w:val="clear" w:color="auto" w:fill="auto"/>
          </w:tcPr>
          <w:p w:rsidR="001F3744" w:rsidRPr="002229D2" w:rsidRDefault="001F3744" w:rsidP="00F37AE3">
            <w:pPr>
              <w:tabs>
                <w:tab w:val="left" w:pos="3495"/>
              </w:tabs>
              <w:jc w:val="center"/>
              <w:rPr>
                <w:bCs/>
                <w:iCs/>
              </w:rPr>
            </w:pPr>
            <w:r w:rsidRPr="002229D2">
              <w:rPr>
                <w:bCs/>
                <w:iCs/>
              </w:rPr>
              <w:t>На базе учреждений доп. образования</w:t>
            </w:r>
          </w:p>
        </w:tc>
        <w:tc>
          <w:tcPr>
            <w:tcW w:w="1010" w:type="dxa"/>
            <w:gridSpan w:val="2"/>
            <w:shd w:val="clear" w:color="auto" w:fill="auto"/>
          </w:tcPr>
          <w:p w:rsidR="001F3744" w:rsidRPr="002229D2" w:rsidRDefault="001F3744" w:rsidP="00F37AE3">
            <w:pPr>
              <w:tabs>
                <w:tab w:val="left" w:pos="3495"/>
              </w:tabs>
              <w:jc w:val="center"/>
              <w:rPr>
                <w:bCs/>
                <w:iCs/>
              </w:rPr>
            </w:pPr>
          </w:p>
        </w:tc>
      </w:tr>
      <w:tr w:rsidR="001F3744" w:rsidRPr="002229D2" w:rsidTr="00F37AE3">
        <w:trPr>
          <w:gridAfter w:val="1"/>
          <w:wAfter w:w="28" w:type="dxa"/>
          <w:cantSplit/>
          <w:trHeight w:val="2118"/>
          <w:jc w:val="center"/>
        </w:trPr>
        <w:tc>
          <w:tcPr>
            <w:tcW w:w="880" w:type="dxa"/>
            <w:shd w:val="clear" w:color="auto" w:fill="auto"/>
          </w:tcPr>
          <w:p w:rsidR="001F3744" w:rsidRPr="002229D2" w:rsidRDefault="001F3744" w:rsidP="00F37AE3">
            <w:pPr>
              <w:pStyle w:val="Style3"/>
              <w:widowControl/>
              <w:spacing w:line="360" w:lineRule="auto"/>
              <w:jc w:val="both"/>
              <w:rPr>
                <w:bCs/>
                <w:iCs/>
              </w:rPr>
            </w:pPr>
          </w:p>
        </w:tc>
        <w:tc>
          <w:tcPr>
            <w:tcW w:w="709" w:type="dxa"/>
            <w:gridSpan w:val="2"/>
            <w:shd w:val="clear" w:color="auto" w:fill="auto"/>
            <w:textDirection w:val="btLr"/>
            <w:vAlign w:val="center"/>
          </w:tcPr>
          <w:p w:rsidR="001F3744" w:rsidRPr="002229D2" w:rsidRDefault="001F3744" w:rsidP="00F37AE3">
            <w:pPr>
              <w:tabs>
                <w:tab w:val="left" w:pos="3495"/>
              </w:tabs>
              <w:ind w:left="113" w:right="113"/>
            </w:pPr>
            <w:r>
              <w:t>Твори добро</w:t>
            </w:r>
          </w:p>
        </w:tc>
        <w:tc>
          <w:tcPr>
            <w:tcW w:w="992" w:type="dxa"/>
            <w:textDirection w:val="btLr"/>
          </w:tcPr>
          <w:p w:rsidR="001F3744" w:rsidRPr="002229D2" w:rsidRDefault="001F3744" w:rsidP="00F37AE3">
            <w:pPr>
              <w:tabs>
                <w:tab w:val="left" w:pos="3495"/>
              </w:tabs>
              <w:ind w:left="113" w:right="113"/>
            </w:pPr>
            <w:r>
              <w:t>Решение экономических задач</w:t>
            </w:r>
          </w:p>
        </w:tc>
        <w:tc>
          <w:tcPr>
            <w:tcW w:w="709" w:type="dxa"/>
            <w:textDirection w:val="btLr"/>
          </w:tcPr>
          <w:p w:rsidR="001F3744" w:rsidRPr="002229D2" w:rsidRDefault="001F3744" w:rsidP="00F37AE3">
            <w:pPr>
              <w:tabs>
                <w:tab w:val="left" w:pos="3495"/>
              </w:tabs>
              <w:ind w:left="113" w:right="113"/>
            </w:pPr>
            <w:r>
              <w:t>Финансовая грамотность</w:t>
            </w:r>
          </w:p>
        </w:tc>
        <w:tc>
          <w:tcPr>
            <w:tcW w:w="1134" w:type="dxa"/>
            <w:gridSpan w:val="2"/>
            <w:shd w:val="clear" w:color="auto" w:fill="auto"/>
            <w:textDirection w:val="btLr"/>
            <w:vAlign w:val="center"/>
          </w:tcPr>
          <w:p w:rsidR="001F3744" w:rsidRPr="002229D2" w:rsidRDefault="001F3744" w:rsidP="00F37AE3">
            <w:pPr>
              <w:ind w:left="113" w:right="113"/>
            </w:pPr>
            <w:r>
              <w:t>Судовое моделирование</w:t>
            </w:r>
          </w:p>
        </w:tc>
        <w:tc>
          <w:tcPr>
            <w:tcW w:w="1275" w:type="dxa"/>
            <w:shd w:val="clear" w:color="auto" w:fill="auto"/>
            <w:textDirection w:val="btLr"/>
          </w:tcPr>
          <w:p w:rsidR="001F3744" w:rsidRPr="002229D2" w:rsidRDefault="001F3744" w:rsidP="00F37AE3">
            <w:pPr>
              <w:ind w:left="113" w:right="113"/>
            </w:pPr>
            <w:r>
              <w:t>Конструирование+технология</w:t>
            </w:r>
          </w:p>
        </w:tc>
        <w:tc>
          <w:tcPr>
            <w:tcW w:w="1914" w:type="dxa"/>
            <w:textDirection w:val="btLr"/>
          </w:tcPr>
          <w:p w:rsidR="001F3744" w:rsidRPr="002229D2" w:rsidRDefault="001F3744" w:rsidP="00F37AE3">
            <w:pPr>
              <w:tabs>
                <w:tab w:val="left" w:pos="3495"/>
              </w:tabs>
              <w:ind w:left="113" w:right="113"/>
            </w:pPr>
            <w:r>
              <w:t>Основы педагогики</w:t>
            </w:r>
          </w:p>
        </w:tc>
        <w:tc>
          <w:tcPr>
            <w:tcW w:w="1914" w:type="dxa"/>
            <w:textDirection w:val="btLr"/>
          </w:tcPr>
          <w:p w:rsidR="001F3744" w:rsidRPr="002229D2" w:rsidRDefault="001F3744" w:rsidP="00F37AE3">
            <w:pPr>
              <w:tabs>
                <w:tab w:val="left" w:pos="3495"/>
              </w:tabs>
              <w:ind w:left="113" w:right="113"/>
            </w:pPr>
            <w:r>
              <w:t>Основы психологии</w:t>
            </w:r>
          </w:p>
        </w:tc>
        <w:tc>
          <w:tcPr>
            <w:tcW w:w="996" w:type="dxa"/>
            <w:gridSpan w:val="2"/>
            <w:textDirection w:val="btLr"/>
          </w:tcPr>
          <w:p w:rsidR="001F3744" w:rsidRPr="002229D2" w:rsidRDefault="001F3744" w:rsidP="00F37AE3">
            <w:pPr>
              <w:tabs>
                <w:tab w:val="left" w:pos="3495"/>
              </w:tabs>
              <w:ind w:left="113" w:right="113"/>
            </w:pPr>
            <w:r w:rsidRPr="002229D2">
              <w:t>Итого</w:t>
            </w:r>
          </w:p>
        </w:tc>
      </w:tr>
      <w:tr w:rsidR="001F3744" w:rsidRPr="002229D2" w:rsidTr="00F37AE3">
        <w:trPr>
          <w:gridAfter w:val="1"/>
          <w:wAfter w:w="28" w:type="dxa"/>
          <w:jc w:val="center"/>
        </w:trPr>
        <w:tc>
          <w:tcPr>
            <w:tcW w:w="880" w:type="dxa"/>
            <w:shd w:val="clear" w:color="auto" w:fill="auto"/>
            <w:vAlign w:val="center"/>
          </w:tcPr>
          <w:p w:rsidR="001F3744" w:rsidRPr="002229D2" w:rsidRDefault="001F3744" w:rsidP="00F37AE3">
            <w:pPr>
              <w:pStyle w:val="Style3"/>
              <w:widowControl/>
              <w:spacing w:line="360" w:lineRule="auto"/>
              <w:jc w:val="center"/>
              <w:rPr>
                <w:bCs/>
                <w:iCs/>
              </w:rPr>
            </w:pPr>
            <w:r>
              <w:rPr>
                <w:bCs/>
                <w:iCs/>
              </w:rPr>
              <w:t>10 а, б</w:t>
            </w:r>
          </w:p>
        </w:tc>
        <w:tc>
          <w:tcPr>
            <w:tcW w:w="709" w:type="dxa"/>
            <w:gridSpan w:val="2"/>
            <w:shd w:val="clear" w:color="auto" w:fill="auto"/>
            <w:vAlign w:val="center"/>
          </w:tcPr>
          <w:p w:rsidR="001F3744" w:rsidRPr="002229D2" w:rsidRDefault="001F3744" w:rsidP="00F37AE3">
            <w:pPr>
              <w:tabs>
                <w:tab w:val="left" w:pos="3495"/>
              </w:tabs>
              <w:jc w:val="center"/>
            </w:pPr>
            <w:r w:rsidRPr="002229D2">
              <w:t>1</w:t>
            </w:r>
          </w:p>
        </w:tc>
        <w:tc>
          <w:tcPr>
            <w:tcW w:w="992" w:type="dxa"/>
          </w:tcPr>
          <w:p w:rsidR="001F3744" w:rsidRPr="002229D2" w:rsidRDefault="001F3744" w:rsidP="00F37AE3">
            <w:pPr>
              <w:tabs>
                <w:tab w:val="left" w:pos="3495"/>
              </w:tabs>
              <w:jc w:val="center"/>
            </w:pPr>
            <w:r>
              <w:t>1</w:t>
            </w:r>
          </w:p>
        </w:tc>
        <w:tc>
          <w:tcPr>
            <w:tcW w:w="709" w:type="dxa"/>
          </w:tcPr>
          <w:p w:rsidR="001F3744" w:rsidRPr="002229D2" w:rsidRDefault="001F3744" w:rsidP="00F37AE3">
            <w:pPr>
              <w:tabs>
                <w:tab w:val="left" w:pos="3495"/>
              </w:tabs>
              <w:jc w:val="center"/>
            </w:pPr>
            <w:r>
              <w:t>1</w:t>
            </w:r>
          </w:p>
        </w:tc>
        <w:tc>
          <w:tcPr>
            <w:tcW w:w="1134" w:type="dxa"/>
            <w:gridSpan w:val="2"/>
            <w:shd w:val="clear" w:color="auto" w:fill="auto"/>
            <w:vAlign w:val="center"/>
          </w:tcPr>
          <w:p w:rsidR="001F3744" w:rsidRPr="002229D2" w:rsidRDefault="001F3744" w:rsidP="00F37AE3">
            <w:pPr>
              <w:tabs>
                <w:tab w:val="left" w:pos="3495"/>
              </w:tabs>
              <w:jc w:val="center"/>
            </w:pPr>
            <w:r>
              <w:t>2</w:t>
            </w:r>
          </w:p>
        </w:tc>
        <w:tc>
          <w:tcPr>
            <w:tcW w:w="1275" w:type="dxa"/>
            <w:shd w:val="clear" w:color="auto" w:fill="auto"/>
            <w:vAlign w:val="center"/>
          </w:tcPr>
          <w:p w:rsidR="001F3744" w:rsidRPr="002229D2" w:rsidRDefault="001F3744" w:rsidP="00F37AE3">
            <w:pPr>
              <w:tabs>
                <w:tab w:val="left" w:pos="3495"/>
              </w:tabs>
              <w:jc w:val="center"/>
            </w:pPr>
            <w:r>
              <w:t>2</w:t>
            </w:r>
          </w:p>
        </w:tc>
        <w:tc>
          <w:tcPr>
            <w:tcW w:w="1914" w:type="dxa"/>
            <w:vAlign w:val="center"/>
          </w:tcPr>
          <w:p w:rsidR="001F3744" w:rsidRPr="002229D2" w:rsidRDefault="001F3744" w:rsidP="00F37AE3">
            <w:pPr>
              <w:tabs>
                <w:tab w:val="left" w:pos="3495"/>
              </w:tabs>
              <w:jc w:val="center"/>
            </w:pPr>
            <w:r>
              <w:t>1</w:t>
            </w:r>
          </w:p>
        </w:tc>
        <w:tc>
          <w:tcPr>
            <w:tcW w:w="1914" w:type="dxa"/>
            <w:vAlign w:val="center"/>
          </w:tcPr>
          <w:p w:rsidR="001F3744" w:rsidRPr="002229D2" w:rsidRDefault="001F3744" w:rsidP="00F37AE3">
            <w:pPr>
              <w:tabs>
                <w:tab w:val="left" w:pos="3495"/>
              </w:tabs>
              <w:jc w:val="center"/>
            </w:pPr>
            <w:r>
              <w:t>1</w:t>
            </w:r>
          </w:p>
        </w:tc>
        <w:tc>
          <w:tcPr>
            <w:tcW w:w="996" w:type="dxa"/>
            <w:gridSpan w:val="2"/>
          </w:tcPr>
          <w:p w:rsidR="001F3744" w:rsidRPr="002229D2" w:rsidRDefault="001F3744" w:rsidP="00F37AE3">
            <w:pPr>
              <w:tabs>
                <w:tab w:val="left" w:pos="3495"/>
              </w:tabs>
              <w:jc w:val="center"/>
            </w:pPr>
            <w:r>
              <w:t>9</w:t>
            </w:r>
          </w:p>
        </w:tc>
      </w:tr>
    </w:tbl>
    <w:p w:rsidR="001F3744" w:rsidRPr="00BD2439" w:rsidRDefault="001F3744" w:rsidP="001F3744">
      <w:pPr>
        <w:rPr>
          <w:b/>
        </w:rPr>
      </w:pPr>
    </w:p>
    <w:p w:rsidR="001F3744" w:rsidRDefault="001F3744" w:rsidP="001F3744">
      <w:pPr>
        <w:jc w:val="center"/>
        <w:rPr>
          <w:sz w:val="44"/>
          <w:szCs w:val="44"/>
        </w:rPr>
      </w:pPr>
    </w:p>
    <w:p w:rsidR="001F3744" w:rsidRDefault="001F3744" w:rsidP="001F3744">
      <w:pPr>
        <w:jc w:val="center"/>
        <w:rPr>
          <w:sz w:val="44"/>
          <w:szCs w:val="44"/>
        </w:rPr>
      </w:pPr>
    </w:p>
    <w:p w:rsidR="001F3744" w:rsidRDefault="001F3744" w:rsidP="001F3744">
      <w:pPr>
        <w:jc w:val="center"/>
        <w:rPr>
          <w:sz w:val="44"/>
          <w:szCs w:val="44"/>
        </w:rPr>
      </w:pPr>
    </w:p>
    <w:p w:rsidR="001F3744" w:rsidRDefault="001F3744" w:rsidP="001F3744">
      <w:pPr>
        <w:jc w:val="center"/>
        <w:rPr>
          <w:sz w:val="44"/>
          <w:szCs w:val="44"/>
        </w:rPr>
      </w:pPr>
    </w:p>
    <w:p w:rsidR="001F3744" w:rsidRDefault="001F3744" w:rsidP="001F3744">
      <w:pPr>
        <w:jc w:val="center"/>
        <w:rPr>
          <w:sz w:val="44"/>
          <w:szCs w:val="44"/>
        </w:rPr>
      </w:pPr>
    </w:p>
    <w:p w:rsidR="001F3744" w:rsidRDefault="001F3744" w:rsidP="001F3744">
      <w:pPr>
        <w:jc w:val="center"/>
        <w:rPr>
          <w:sz w:val="44"/>
          <w:szCs w:val="44"/>
        </w:rPr>
      </w:pPr>
    </w:p>
    <w:p w:rsidR="001F3744" w:rsidRDefault="001F3744" w:rsidP="001F3744">
      <w:pPr>
        <w:jc w:val="center"/>
        <w:rPr>
          <w:sz w:val="44"/>
          <w:szCs w:val="44"/>
        </w:rPr>
      </w:pPr>
    </w:p>
    <w:p w:rsidR="001F3744" w:rsidRPr="00EF2374" w:rsidRDefault="001F3744" w:rsidP="001F3744">
      <w:pPr>
        <w:jc w:val="center"/>
        <w:rPr>
          <w:sz w:val="44"/>
          <w:szCs w:val="44"/>
        </w:rPr>
      </w:pPr>
    </w:p>
    <w:p w:rsidR="001F3744" w:rsidRDefault="001F3744" w:rsidP="00DA6BC1"/>
    <w:p w:rsidR="007C1597" w:rsidRPr="008078B0" w:rsidRDefault="007C1597" w:rsidP="007C1597">
      <w:pPr>
        <w:jc w:val="center"/>
        <w:rPr>
          <w:b/>
          <w:sz w:val="25"/>
          <w:szCs w:val="25"/>
        </w:rPr>
      </w:pPr>
      <w:r w:rsidRPr="008078B0">
        <w:rPr>
          <w:b/>
          <w:sz w:val="25"/>
          <w:szCs w:val="25"/>
        </w:rPr>
        <w:lastRenderedPageBreak/>
        <w:t>Пояснительная записка к учебному плану</w:t>
      </w:r>
    </w:p>
    <w:p w:rsidR="007C1597" w:rsidRPr="007679C3" w:rsidRDefault="007C1597" w:rsidP="007C1597">
      <w:pPr>
        <w:jc w:val="center"/>
      </w:pPr>
      <w:r w:rsidRPr="007679C3">
        <w:t>муниципального бюджетного общеобразовательного учреждения города Костромы</w:t>
      </w:r>
    </w:p>
    <w:p w:rsidR="007C1597" w:rsidRPr="007679C3" w:rsidRDefault="007C1597" w:rsidP="007C1597">
      <w:pPr>
        <w:jc w:val="center"/>
      </w:pPr>
      <w:r w:rsidRPr="007679C3">
        <w:t>«Средняя общеобразовательная школа №18»</w:t>
      </w:r>
    </w:p>
    <w:p w:rsidR="007C1597" w:rsidRDefault="007C1597" w:rsidP="007C1597">
      <w:pPr>
        <w:jc w:val="center"/>
      </w:pPr>
      <w:r>
        <w:t>среднего общего образования</w:t>
      </w:r>
      <w:r w:rsidRPr="007679C3">
        <w:t xml:space="preserve"> </w:t>
      </w:r>
      <w:r>
        <w:t xml:space="preserve">(ФК </w:t>
      </w:r>
      <w:r w:rsidRPr="009E1948">
        <w:t>ГОС СОО)</w:t>
      </w:r>
    </w:p>
    <w:p w:rsidR="007C1597" w:rsidRDefault="007C1597" w:rsidP="007C1597">
      <w:pPr>
        <w:tabs>
          <w:tab w:val="left" w:pos="3544"/>
        </w:tabs>
        <w:jc w:val="center"/>
      </w:pPr>
      <w:r w:rsidRPr="007679C3">
        <w:t>на 2020 – 2021 учебный год</w:t>
      </w:r>
    </w:p>
    <w:p w:rsidR="00C21B74" w:rsidRPr="009E1948" w:rsidRDefault="00C21B74" w:rsidP="007C1597"/>
    <w:p w:rsidR="003A57A1" w:rsidRDefault="003A57A1" w:rsidP="004E1210">
      <w:pPr>
        <w:autoSpaceDE w:val="0"/>
        <w:autoSpaceDN w:val="0"/>
        <w:adjustRightInd w:val="0"/>
        <w:ind w:firstLine="709"/>
        <w:jc w:val="both"/>
      </w:pPr>
      <w:r w:rsidRPr="0055460C">
        <w:t>Учебный план является нормативным правовым документом,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учащихся. Учебный план фиксирует максимальный объём учебной нагрузки учащихся.</w:t>
      </w:r>
    </w:p>
    <w:p w:rsidR="00E55154" w:rsidRPr="007679C3" w:rsidRDefault="00886C70" w:rsidP="00E55154">
      <w:pPr>
        <w:autoSpaceDE w:val="0"/>
        <w:autoSpaceDN w:val="0"/>
        <w:adjustRightInd w:val="0"/>
        <w:ind w:firstLine="709"/>
        <w:jc w:val="both"/>
      </w:pPr>
      <w:r>
        <w:t>В 2020-2021 учебном году ф</w:t>
      </w:r>
      <w:r w:rsidR="00C21B74">
        <w:t>едеральный компонент</w:t>
      </w:r>
      <w:r w:rsidR="00C21B74" w:rsidRPr="00C21B74">
        <w:t xml:space="preserve"> государственного образовательного стандарта</w:t>
      </w:r>
      <w:r w:rsidR="00C21B74">
        <w:t xml:space="preserve"> реализуется в 11 классах</w:t>
      </w:r>
      <w:r>
        <w:t>. 11а</w:t>
      </w:r>
      <w:r w:rsidR="00F31D7E">
        <w:t xml:space="preserve"> </w:t>
      </w:r>
      <w:r>
        <w:t>- класс с социально-гуманитарным профилем</w:t>
      </w:r>
      <w:r w:rsidR="00C21B74">
        <w:t>, 11б</w:t>
      </w:r>
      <w:r w:rsidR="00F31D7E">
        <w:t xml:space="preserve"> </w:t>
      </w:r>
      <w:r>
        <w:t>-</w:t>
      </w:r>
      <w:r w:rsidR="00C21B74">
        <w:t xml:space="preserve"> </w:t>
      </w:r>
      <w:r w:rsidR="00E55154">
        <w:t>класс с универсальным обучением.</w:t>
      </w:r>
    </w:p>
    <w:p w:rsidR="003A57A1" w:rsidRPr="0055460C" w:rsidRDefault="00E55154" w:rsidP="004E1210">
      <w:pPr>
        <w:suppressAutoHyphens/>
        <w:jc w:val="both"/>
      </w:pPr>
      <w:r>
        <w:t xml:space="preserve">           </w:t>
      </w:r>
      <w:r w:rsidR="003A57A1" w:rsidRPr="0055460C">
        <w:t>Учебный план «Средней общеобразовательной</w:t>
      </w:r>
      <w:r w:rsidR="0005159F">
        <w:t xml:space="preserve"> школы №18 города Костромы» для </w:t>
      </w:r>
      <w:r w:rsidR="003A57A1" w:rsidRPr="0055460C">
        <w:t>11 классов разработан на основании:</w:t>
      </w:r>
    </w:p>
    <w:p w:rsidR="003A57A1" w:rsidRPr="007C1597" w:rsidRDefault="003A57A1" w:rsidP="007C1597">
      <w:pPr>
        <w:pStyle w:val="a3"/>
        <w:numPr>
          <w:ilvl w:val="0"/>
          <w:numId w:val="16"/>
        </w:numPr>
        <w:jc w:val="both"/>
        <w:rPr>
          <w:rFonts w:eastAsia="Calibri"/>
          <w:lang w:eastAsia="en-US"/>
        </w:rPr>
      </w:pPr>
      <w:r w:rsidRPr="007C1597">
        <w:rPr>
          <w:rFonts w:eastAsia="Calibri"/>
          <w:lang w:eastAsia="en-US"/>
        </w:rPr>
        <w:t>Федерального закона Российской Федерации от 29 декабря 2012 г. N 273-ФЗ "Об образовании в Российской Федерации";</w:t>
      </w:r>
    </w:p>
    <w:p w:rsidR="003A57A1" w:rsidRPr="007C1597" w:rsidRDefault="003A57A1" w:rsidP="007C1597">
      <w:pPr>
        <w:pStyle w:val="a3"/>
        <w:numPr>
          <w:ilvl w:val="0"/>
          <w:numId w:val="16"/>
        </w:numPr>
        <w:autoSpaceDE w:val="0"/>
        <w:autoSpaceDN w:val="0"/>
        <w:adjustRightInd w:val="0"/>
        <w:jc w:val="both"/>
        <w:rPr>
          <w:bCs/>
        </w:rPr>
      </w:pPr>
      <w:r w:rsidRPr="0055460C">
        <w:t xml:space="preserve">Федерального базисного учебного плана, утвержденного приказом Министерства образования Российской Федерации от 09.03.2004 № 1312, </w:t>
      </w:r>
      <w:r w:rsidRPr="007C1597">
        <w:rPr>
          <w:lang w:val="en-US"/>
        </w:rPr>
        <w:t>c</w:t>
      </w:r>
      <w:r w:rsidRPr="0055460C">
        <w:t xml:space="preserve"> изменениями, которые были </w:t>
      </w:r>
      <w:r w:rsidR="0055460C">
        <w:t xml:space="preserve"> </w:t>
      </w:r>
      <w:r w:rsidRPr="0055460C">
        <w:t xml:space="preserve"> внесены приказами Министерства образования и науки Российской Федерации</w:t>
      </w:r>
      <w:r w:rsidR="0055460C">
        <w:t xml:space="preserve"> от 20 августа 2008г. №241</w:t>
      </w:r>
      <w:r w:rsidRPr="0055460C">
        <w:t xml:space="preserve"> от 03 июня 2011 г. N1994 и от 01 февраля </w:t>
      </w:r>
      <w:smartTag w:uri="urn:schemas-microsoft-com:office:smarttags" w:element="metricconverter">
        <w:smartTagPr>
          <w:attr w:name="ProductID" w:val="2012 г"/>
        </w:smartTagPr>
        <w:r w:rsidRPr="0055460C">
          <w:t>2012 г</w:t>
        </w:r>
      </w:smartTag>
      <w:r w:rsidRPr="0055460C">
        <w:t xml:space="preserve">. N74 (для </w:t>
      </w:r>
      <w:r w:rsidRPr="007C1597">
        <w:rPr>
          <w:lang w:val="en-US"/>
        </w:rPr>
        <w:t>VI</w:t>
      </w:r>
      <w:r w:rsidRPr="0055460C">
        <w:t>-</w:t>
      </w:r>
      <w:r w:rsidRPr="007C1597">
        <w:rPr>
          <w:lang w:val="en-US"/>
        </w:rPr>
        <w:t>XI</w:t>
      </w:r>
      <w:r w:rsidRPr="0055460C">
        <w:t xml:space="preserve"> классов),</w:t>
      </w:r>
    </w:p>
    <w:p w:rsidR="003A57A1" w:rsidRDefault="003A57A1" w:rsidP="007C1597">
      <w:pPr>
        <w:pStyle w:val="a3"/>
        <w:numPr>
          <w:ilvl w:val="0"/>
          <w:numId w:val="16"/>
        </w:numPr>
        <w:jc w:val="both"/>
      </w:pPr>
      <w:r w:rsidRPr="0055460C">
        <w:t xml:space="preserve">Федерального компонента государственного стандарта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 внесенными приказом от 31 января 2012 года №69 (для </w:t>
      </w:r>
      <w:r w:rsidRPr="007C1597">
        <w:rPr>
          <w:lang w:val="en-US"/>
        </w:rPr>
        <w:t>VI</w:t>
      </w:r>
      <w:r w:rsidRPr="0055460C">
        <w:t>-</w:t>
      </w:r>
      <w:r w:rsidRPr="007C1597">
        <w:rPr>
          <w:lang w:val="en-US"/>
        </w:rPr>
        <w:t>XI</w:t>
      </w:r>
      <w:r w:rsidRPr="0055460C">
        <w:t xml:space="preserve"> классов);</w:t>
      </w:r>
    </w:p>
    <w:p w:rsidR="007C1597" w:rsidRDefault="007C1597" w:rsidP="007C1597">
      <w:pPr>
        <w:pStyle w:val="a3"/>
        <w:numPr>
          <w:ilvl w:val="0"/>
          <w:numId w:val="16"/>
        </w:numPr>
        <w:jc w:val="both"/>
        <w:rPr>
          <w:rFonts w:eastAsia="Calibri"/>
          <w:lang w:eastAsia="en-US"/>
        </w:rPr>
      </w:pPr>
      <w:r w:rsidRPr="007C1597">
        <w:rPr>
          <w:rFonts w:eastAsia="Calibri"/>
          <w:lang w:eastAsia="en-US"/>
        </w:rPr>
        <w:t>Приказа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C1597" w:rsidRDefault="007C1597" w:rsidP="007C1597">
      <w:pPr>
        <w:pStyle w:val="a3"/>
        <w:numPr>
          <w:ilvl w:val="0"/>
          <w:numId w:val="16"/>
        </w:numPr>
        <w:jc w:val="both"/>
      </w:pPr>
      <w:r w:rsidRPr="007679C3">
        <w:t>Приказа Минпросвещения России от 28.12.2018 г. № 345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r>
        <w:t>;</w:t>
      </w:r>
    </w:p>
    <w:p w:rsidR="003A57A1" w:rsidRPr="007C1597" w:rsidRDefault="003A57A1" w:rsidP="007C1597">
      <w:pPr>
        <w:pStyle w:val="a3"/>
        <w:numPr>
          <w:ilvl w:val="0"/>
          <w:numId w:val="16"/>
        </w:numPr>
        <w:jc w:val="both"/>
        <w:rPr>
          <w:rFonts w:eastAsia="Calibri"/>
          <w:lang w:eastAsia="en-US"/>
        </w:rPr>
      </w:pPr>
      <w:r w:rsidRPr="007C1597">
        <w:rPr>
          <w:rFonts w:eastAsia="Calibri"/>
          <w:lang w:eastAsia="en-US"/>
        </w:rPr>
        <w:t>Письма Министерства образования и науки Российской Федерации от 08 октября 2010 г. № ИК -1494/19 «О введении третьего часа физической культуры» и методических рекомендаций о введении третьего часа физической культуры в недельный объём учебной нагрузки обучающихся общеобразовательных учреждений Российской Федерации;</w:t>
      </w:r>
    </w:p>
    <w:p w:rsidR="007C1597" w:rsidRDefault="007C1597" w:rsidP="007C1597">
      <w:pPr>
        <w:pStyle w:val="a3"/>
        <w:numPr>
          <w:ilvl w:val="0"/>
          <w:numId w:val="16"/>
        </w:numPr>
        <w:jc w:val="both"/>
      </w:pPr>
      <w:r w:rsidRPr="00193DF0">
        <w:t xml:space="preserve">Постановления Главного государственного санитарного врача Российской Федерации от 29 декабря 2010 г. №189 «Об утверждении СанПиН 2.4.2.2821-10 «Санитарно-эпидемиологические требования к условиям и организации обучения в общеобразовательных организациях» с изменениями от 29.06.2011 г. №85, от 25.12.2013 </w:t>
      </w:r>
      <w:r>
        <w:t xml:space="preserve">г. №72, от 24.11.2015 г. №81; </w:t>
      </w:r>
    </w:p>
    <w:p w:rsidR="007C1597" w:rsidRPr="007679C3" w:rsidRDefault="007C1597" w:rsidP="007C1597">
      <w:pPr>
        <w:pStyle w:val="a3"/>
        <w:numPr>
          <w:ilvl w:val="0"/>
          <w:numId w:val="16"/>
        </w:numPr>
        <w:shd w:val="clear" w:color="auto" w:fill="FFFFFF"/>
        <w:autoSpaceDE w:val="0"/>
        <w:autoSpaceDN w:val="0"/>
        <w:adjustRightInd w:val="0"/>
        <w:ind w:right="10"/>
        <w:jc w:val="both"/>
      </w:pPr>
      <w:r w:rsidRPr="00193DF0">
        <w:t>Постановления Главного государственного санитарного врача Российской Федерации от 10 июля 2015 г. №26 «Об утверждении СанПиН 2.4.2.3286-15 «Санитарно-эпидемиологические требования к условиям и организации обучения и воспитания в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w:t>
      </w:r>
      <w:r>
        <w:t>нными возможностями здоровья»;</w:t>
      </w:r>
    </w:p>
    <w:p w:rsidR="003A57A1" w:rsidRPr="007C1597" w:rsidRDefault="003A57A1" w:rsidP="007C1597">
      <w:pPr>
        <w:pStyle w:val="a3"/>
        <w:numPr>
          <w:ilvl w:val="0"/>
          <w:numId w:val="16"/>
        </w:numPr>
        <w:jc w:val="both"/>
        <w:rPr>
          <w:rFonts w:eastAsia="Calibri"/>
          <w:lang w:eastAsia="en-US"/>
        </w:rPr>
      </w:pPr>
      <w:r w:rsidRPr="0055460C">
        <w:t>Приказ</w:t>
      </w:r>
      <w:r w:rsidR="007C1597">
        <w:t>а</w:t>
      </w:r>
      <w:r w:rsidRPr="0055460C">
        <w:t xml:space="preserve"> Министерства образования и науки РФ №506 от 07 июня 2017 года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и письмом Министерства образования и науки РФ «Об организации изучения учебного предмета </w:t>
      </w:r>
      <w:r w:rsidRPr="0055460C">
        <w:lastRenderedPageBreak/>
        <w:t>«Астрономия» №ТС-194/08 от 20 июня 2017 года Костромской областной институт развития образования</w:t>
      </w:r>
    </w:p>
    <w:p w:rsidR="008F7813" w:rsidRPr="008F7813" w:rsidRDefault="008F7813" w:rsidP="007C1597">
      <w:pPr>
        <w:pStyle w:val="a3"/>
        <w:numPr>
          <w:ilvl w:val="0"/>
          <w:numId w:val="16"/>
        </w:numPr>
        <w:jc w:val="both"/>
      </w:pPr>
      <w:r w:rsidRPr="008F7813">
        <w:t>Основной о</w:t>
      </w:r>
      <w:r>
        <w:t>бразовательной программы среднего</w:t>
      </w:r>
      <w:r w:rsidRPr="008F7813">
        <w:t xml:space="preserve"> общего образования муниципального бюджетного общеобразовательного учреждения города Костромы «Средняя общеобразовательная школа №18».</w:t>
      </w:r>
    </w:p>
    <w:p w:rsidR="008F7813" w:rsidRDefault="003A57A1" w:rsidP="007C1597">
      <w:pPr>
        <w:pStyle w:val="a3"/>
        <w:numPr>
          <w:ilvl w:val="0"/>
          <w:numId w:val="16"/>
        </w:numPr>
        <w:shd w:val="clear" w:color="auto" w:fill="FFFFFF"/>
        <w:jc w:val="both"/>
      </w:pPr>
      <w:r w:rsidRPr="0055460C">
        <w:t>Регионального базисного учебного плана для общеобразовательных учреждений Костромской области, утвержденного приказом департамента образования и науки Костромской области от 10.08.2014 г. № 1312 «</w:t>
      </w:r>
      <w:r w:rsidRPr="007C1597">
        <w:rPr>
          <w:bCs/>
        </w:rPr>
        <w:t xml:space="preserve">Об утверждении регионального </w:t>
      </w:r>
      <w:r w:rsidRPr="0055460C">
        <w:t xml:space="preserve">базисного учебного плана </w:t>
      </w:r>
      <w:r w:rsidRPr="007C1597">
        <w:rPr>
          <w:bCs/>
        </w:rPr>
        <w:t>для образовательных учреждений Костромской области, реализующих программы общего образования</w:t>
      </w:r>
      <w:r w:rsidR="00A41441">
        <w:t>»;</w:t>
      </w:r>
    </w:p>
    <w:p w:rsidR="003A57A1" w:rsidRPr="007C1597" w:rsidRDefault="003A57A1" w:rsidP="007C1597">
      <w:pPr>
        <w:pStyle w:val="a3"/>
        <w:numPr>
          <w:ilvl w:val="0"/>
          <w:numId w:val="17"/>
        </w:numPr>
        <w:jc w:val="both"/>
        <w:rPr>
          <w:rFonts w:eastAsia="Calibri"/>
          <w:lang w:eastAsia="en-US"/>
        </w:rPr>
      </w:pPr>
      <w:r w:rsidRPr="007C1597">
        <w:rPr>
          <w:rFonts w:eastAsia="Calibri"/>
          <w:lang w:eastAsia="en-US"/>
        </w:rPr>
        <w:t>Положения о формах периодичности и порядке проведения текущего контроля успеваемости и пром</w:t>
      </w:r>
      <w:r w:rsidR="00A11F33" w:rsidRPr="007C1597">
        <w:rPr>
          <w:rFonts w:eastAsia="Calibri"/>
          <w:lang w:eastAsia="en-US"/>
        </w:rPr>
        <w:t xml:space="preserve">ежуточной аттестации </w:t>
      </w:r>
      <w:r w:rsidRPr="007C1597">
        <w:rPr>
          <w:rFonts w:eastAsia="Calibri"/>
          <w:lang w:eastAsia="en-US"/>
        </w:rPr>
        <w:t xml:space="preserve">учащихся муниципального бюджетного </w:t>
      </w:r>
      <w:r w:rsidR="00C22A8B" w:rsidRPr="007C1597">
        <w:rPr>
          <w:rFonts w:eastAsia="Calibri"/>
          <w:lang w:eastAsia="en-US"/>
        </w:rPr>
        <w:t>обще</w:t>
      </w:r>
      <w:r w:rsidRPr="007C1597">
        <w:rPr>
          <w:rFonts w:eastAsia="Calibri"/>
          <w:lang w:eastAsia="en-US"/>
        </w:rPr>
        <w:t xml:space="preserve">образовательного учреждения города Костромы «Средняя общеобразовательная школа №18», Приказ № </w:t>
      </w:r>
      <w:r w:rsidR="00415D82" w:rsidRPr="007C1597">
        <w:rPr>
          <w:rFonts w:eastAsia="Calibri"/>
          <w:lang w:eastAsia="en-US"/>
        </w:rPr>
        <w:t>350</w:t>
      </w:r>
      <w:r w:rsidRPr="007C1597">
        <w:rPr>
          <w:rFonts w:eastAsia="Calibri"/>
          <w:lang w:eastAsia="en-US"/>
        </w:rPr>
        <w:t xml:space="preserve"> от </w:t>
      </w:r>
      <w:r w:rsidR="00415D82" w:rsidRPr="007C1597">
        <w:rPr>
          <w:rFonts w:eastAsia="Calibri"/>
          <w:lang w:eastAsia="en-US"/>
        </w:rPr>
        <w:t>01.11.</w:t>
      </w:r>
      <w:r w:rsidRPr="007C1597">
        <w:rPr>
          <w:rFonts w:eastAsia="Calibri"/>
          <w:lang w:eastAsia="en-US"/>
        </w:rPr>
        <w:t xml:space="preserve"> 201</w:t>
      </w:r>
      <w:r w:rsidR="00415D82" w:rsidRPr="007C1597">
        <w:rPr>
          <w:rFonts w:eastAsia="Calibri"/>
          <w:lang w:eastAsia="en-US"/>
        </w:rPr>
        <w:t>6</w:t>
      </w:r>
      <w:r w:rsidRPr="007C1597">
        <w:rPr>
          <w:rFonts w:eastAsia="Calibri"/>
          <w:lang w:eastAsia="en-US"/>
        </w:rPr>
        <w:t xml:space="preserve"> г.</w:t>
      </w:r>
    </w:p>
    <w:p w:rsidR="003A57A1" w:rsidRPr="0055460C" w:rsidRDefault="003A57A1" w:rsidP="004E1210">
      <w:pPr>
        <w:ind w:firstLine="720"/>
        <w:jc w:val="both"/>
      </w:pPr>
      <w:r w:rsidRPr="0055460C">
        <w:t xml:space="preserve">Базисный учебный план школы обеспечивает преемственность предшествующих периодов и предполагает безусловное выполнение Гигиенических требований к условиям обучения в образовательном учреждении, утверждённых постановлением Главного государственного санитарного врача РФ «О введении в действие санитарно-эпидемиологических правил и нормативов СанПиН». </w:t>
      </w:r>
    </w:p>
    <w:p w:rsidR="003A57A1" w:rsidRPr="0055460C" w:rsidRDefault="003A57A1" w:rsidP="004E1210">
      <w:pPr>
        <w:ind w:firstLine="720"/>
        <w:jc w:val="both"/>
      </w:pPr>
      <w:r w:rsidRPr="0055460C">
        <w:t xml:space="preserve">Данный базисный учебный план предусматривает пятилетний срок освоения программ основного общего образования и двулетний срок освоения программ среднего общего (полного) образования. </w:t>
      </w:r>
    </w:p>
    <w:p w:rsidR="00F10578" w:rsidRPr="0055460C" w:rsidRDefault="0005159F" w:rsidP="007C1597">
      <w:pPr>
        <w:jc w:val="both"/>
      </w:pPr>
      <w:r>
        <w:rPr>
          <w:rFonts w:eastAsia="Calibri"/>
          <w:lang w:eastAsia="en-US"/>
        </w:rPr>
        <w:t xml:space="preserve">            </w:t>
      </w:r>
    </w:p>
    <w:p w:rsidR="00F10578" w:rsidRPr="00934DA2" w:rsidRDefault="00F10578" w:rsidP="00A861E9">
      <w:pPr>
        <w:jc w:val="center"/>
        <w:rPr>
          <w:b/>
        </w:rPr>
      </w:pPr>
      <w:r w:rsidRPr="00934DA2">
        <w:rPr>
          <w:b/>
        </w:rPr>
        <w:t>Уч</w:t>
      </w:r>
      <w:r w:rsidR="0005159F" w:rsidRPr="00934DA2">
        <w:rPr>
          <w:b/>
        </w:rPr>
        <w:t>ебные программы и пособия на 2020</w:t>
      </w:r>
      <w:r w:rsidRPr="00934DA2">
        <w:rPr>
          <w:b/>
        </w:rPr>
        <w:t>-20</w:t>
      </w:r>
      <w:r w:rsidR="0005159F" w:rsidRPr="00934DA2">
        <w:rPr>
          <w:b/>
        </w:rPr>
        <w:t>21</w:t>
      </w:r>
      <w:r w:rsidR="00D71766" w:rsidRPr="00934DA2">
        <w:rPr>
          <w:b/>
        </w:rPr>
        <w:t xml:space="preserve"> </w:t>
      </w:r>
      <w:r w:rsidRPr="00934DA2">
        <w:rPr>
          <w:b/>
        </w:rPr>
        <w:t>учебный год</w:t>
      </w:r>
    </w:p>
    <w:tbl>
      <w:tblPr>
        <w:tblStyle w:val="a4"/>
        <w:tblW w:w="0" w:type="auto"/>
        <w:tblLook w:val="04A0" w:firstRow="1" w:lastRow="0" w:firstColumn="1" w:lastColumn="0" w:noHBand="0" w:noVBand="1"/>
      </w:tblPr>
      <w:tblGrid>
        <w:gridCol w:w="2640"/>
        <w:gridCol w:w="1012"/>
        <w:gridCol w:w="3544"/>
        <w:gridCol w:w="3367"/>
      </w:tblGrid>
      <w:tr w:rsidR="00896077" w:rsidTr="00896077">
        <w:tc>
          <w:tcPr>
            <w:tcW w:w="2640" w:type="dxa"/>
          </w:tcPr>
          <w:p w:rsidR="00896077" w:rsidRDefault="00896077" w:rsidP="0055460C">
            <w:pPr>
              <w:rPr>
                <w:b/>
                <w:sz w:val="28"/>
                <w:szCs w:val="28"/>
              </w:rPr>
            </w:pPr>
            <w:r>
              <w:rPr>
                <w:b/>
              </w:rPr>
              <w:t>Учебный предмет, дисциплина</w:t>
            </w:r>
          </w:p>
        </w:tc>
        <w:tc>
          <w:tcPr>
            <w:tcW w:w="1012" w:type="dxa"/>
          </w:tcPr>
          <w:p w:rsidR="00896077" w:rsidRDefault="00896077" w:rsidP="0055460C">
            <w:pPr>
              <w:rPr>
                <w:b/>
                <w:sz w:val="28"/>
                <w:szCs w:val="28"/>
              </w:rPr>
            </w:pPr>
            <w:r>
              <w:rPr>
                <w:b/>
              </w:rPr>
              <w:t>Класс</w:t>
            </w:r>
          </w:p>
        </w:tc>
        <w:tc>
          <w:tcPr>
            <w:tcW w:w="3544" w:type="dxa"/>
          </w:tcPr>
          <w:p w:rsidR="00896077" w:rsidRDefault="00896077" w:rsidP="0055460C">
            <w:pPr>
              <w:rPr>
                <w:b/>
                <w:sz w:val="28"/>
                <w:szCs w:val="28"/>
              </w:rPr>
            </w:pPr>
            <w:r>
              <w:rPr>
                <w:b/>
              </w:rPr>
              <w:t>Название рабочей программы, дисциплины</w:t>
            </w:r>
          </w:p>
        </w:tc>
        <w:tc>
          <w:tcPr>
            <w:tcW w:w="3367" w:type="dxa"/>
          </w:tcPr>
          <w:p w:rsidR="00896077" w:rsidRDefault="00896077" w:rsidP="0055460C">
            <w:pPr>
              <w:rPr>
                <w:b/>
                <w:sz w:val="28"/>
                <w:szCs w:val="28"/>
              </w:rPr>
            </w:pPr>
            <w:r>
              <w:rPr>
                <w:b/>
              </w:rPr>
              <w:t>Учебные издания, пособия</w:t>
            </w:r>
          </w:p>
        </w:tc>
      </w:tr>
      <w:tr w:rsidR="009C5EE3" w:rsidTr="00896077">
        <w:tc>
          <w:tcPr>
            <w:tcW w:w="2640" w:type="dxa"/>
            <w:vMerge w:val="restart"/>
          </w:tcPr>
          <w:p w:rsidR="009C5EE3" w:rsidRDefault="009C5EE3" w:rsidP="00896077">
            <w:pPr>
              <w:rPr>
                <w:b/>
              </w:rPr>
            </w:pPr>
            <w:r>
              <w:rPr>
                <w:b/>
              </w:rPr>
              <w:t>Русский язык</w:t>
            </w:r>
          </w:p>
          <w:p w:rsidR="009C5EE3" w:rsidRDefault="009C5EE3" w:rsidP="00896077">
            <w:pPr>
              <w:rPr>
                <w:b/>
              </w:rPr>
            </w:pPr>
          </w:p>
          <w:p w:rsidR="009C5EE3" w:rsidRDefault="009C5EE3" w:rsidP="0055460C">
            <w:pPr>
              <w:rPr>
                <w:b/>
                <w:sz w:val="28"/>
                <w:szCs w:val="28"/>
              </w:rPr>
            </w:pPr>
          </w:p>
        </w:tc>
        <w:tc>
          <w:tcPr>
            <w:tcW w:w="1012" w:type="dxa"/>
          </w:tcPr>
          <w:p w:rsidR="009C5EE3" w:rsidRDefault="009C5EE3" w:rsidP="0055460C">
            <w:pPr>
              <w:rPr>
                <w:b/>
                <w:sz w:val="24"/>
                <w:szCs w:val="24"/>
              </w:rPr>
            </w:pPr>
            <w:r>
              <w:rPr>
                <w:b/>
                <w:sz w:val="24"/>
                <w:szCs w:val="24"/>
              </w:rPr>
              <w:t>11а</w:t>
            </w:r>
          </w:p>
          <w:p w:rsidR="009C5EE3" w:rsidRPr="00896077" w:rsidRDefault="009C5EE3" w:rsidP="0055460C">
            <w:pPr>
              <w:rPr>
                <w:b/>
                <w:sz w:val="24"/>
                <w:szCs w:val="24"/>
              </w:rPr>
            </w:pPr>
          </w:p>
        </w:tc>
        <w:tc>
          <w:tcPr>
            <w:tcW w:w="3544" w:type="dxa"/>
          </w:tcPr>
          <w:p w:rsidR="009C5EE3" w:rsidRDefault="009C5EE3" w:rsidP="0055460C">
            <w:pPr>
              <w:rPr>
                <w:b/>
                <w:sz w:val="28"/>
                <w:szCs w:val="28"/>
              </w:rPr>
            </w:pPr>
            <w:r>
              <w:t>Учебная программа</w:t>
            </w:r>
            <w:r w:rsidRPr="003C1083">
              <w:t xml:space="preserve"> по русскому </w:t>
            </w:r>
            <w:r w:rsidRPr="001636FE">
              <w:t>языку Власенков</w:t>
            </w:r>
            <w:r>
              <w:t>а</w:t>
            </w:r>
            <w:r w:rsidRPr="001636FE">
              <w:t xml:space="preserve"> А.И., Рыбченков</w:t>
            </w:r>
            <w:r>
              <w:t>ой</w:t>
            </w:r>
            <w:r w:rsidRPr="001636FE">
              <w:t xml:space="preserve"> Л.М.</w:t>
            </w:r>
          </w:p>
        </w:tc>
        <w:tc>
          <w:tcPr>
            <w:tcW w:w="3367" w:type="dxa"/>
          </w:tcPr>
          <w:p w:rsidR="009C5EE3" w:rsidRPr="009C5EE3" w:rsidRDefault="009C5EE3" w:rsidP="00896077">
            <w:r w:rsidRPr="001636FE">
              <w:t>Власенков А.И., Рыбченкова Л.М.</w:t>
            </w:r>
            <w:r>
              <w:t xml:space="preserve"> </w:t>
            </w:r>
            <w:r w:rsidRPr="001636FE">
              <w:t>Русский язык и литература. Русский язык (базовый уровень)</w:t>
            </w:r>
            <w:r>
              <w:rPr>
                <w:sz w:val="20"/>
              </w:rPr>
              <w:t xml:space="preserve"> </w:t>
            </w:r>
            <w:r w:rsidRPr="003C1083">
              <w:t xml:space="preserve">10-11 кл. </w:t>
            </w:r>
            <w:r>
              <w:t xml:space="preserve">– М.: «Просвещение», </w:t>
            </w:r>
            <w:r w:rsidRPr="003C1083">
              <w:t>201</w:t>
            </w:r>
            <w:r>
              <w:t>4, 2015</w:t>
            </w:r>
          </w:p>
        </w:tc>
      </w:tr>
      <w:tr w:rsidR="009C5EE3" w:rsidTr="00896077">
        <w:tc>
          <w:tcPr>
            <w:tcW w:w="2640" w:type="dxa"/>
            <w:vMerge/>
          </w:tcPr>
          <w:p w:rsidR="009C5EE3" w:rsidRDefault="009C5EE3" w:rsidP="00896077">
            <w:pPr>
              <w:rPr>
                <w:b/>
              </w:rPr>
            </w:pPr>
          </w:p>
        </w:tc>
        <w:tc>
          <w:tcPr>
            <w:tcW w:w="1012" w:type="dxa"/>
          </w:tcPr>
          <w:p w:rsidR="009C5EE3" w:rsidRDefault="009C5EE3" w:rsidP="0055460C">
            <w:pPr>
              <w:rPr>
                <w:b/>
              </w:rPr>
            </w:pPr>
            <w:r>
              <w:rPr>
                <w:b/>
              </w:rPr>
              <w:t>11б</w:t>
            </w:r>
          </w:p>
        </w:tc>
        <w:tc>
          <w:tcPr>
            <w:tcW w:w="3544" w:type="dxa"/>
          </w:tcPr>
          <w:p w:rsidR="009C5EE3" w:rsidRDefault="009C5EE3" w:rsidP="0055460C">
            <w:r>
              <w:t>Учебная программа</w:t>
            </w:r>
            <w:r w:rsidRPr="003C1083">
              <w:t xml:space="preserve"> по русскому языку</w:t>
            </w:r>
            <w:r>
              <w:t xml:space="preserve"> </w:t>
            </w:r>
            <w:r w:rsidRPr="003C1083">
              <w:t xml:space="preserve">В.Ф. Грекова, </w:t>
            </w:r>
            <w:r w:rsidRPr="003C1083">
              <w:br/>
              <w:t>С</w:t>
            </w:r>
            <w:r>
              <w:t>.</w:t>
            </w:r>
            <w:r w:rsidRPr="003C1083">
              <w:t>Е. Крючкова, Л.А. Чешко</w:t>
            </w:r>
          </w:p>
        </w:tc>
        <w:tc>
          <w:tcPr>
            <w:tcW w:w="3367" w:type="dxa"/>
          </w:tcPr>
          <w:p w:rsidR="009C5EE3" w:rsidRPr="001636FE" w:rsidRDefault="009C5EE3" w:rsidP="009C5EE3">
            <w:r w:rsidRPr="003C1083">
              <w:t>В.Ф. Грекова, СЕ. Крючкова, Л.А. Чешко</w:t>
            </w:r>
            <w:r w:rsidRPr="003C1083">
              <w:rPr>
                <w:color w:val="FF0000"/>
              </w:rPr>
              <w:t xml:space="preserve"> </w:t>
            </w:r>
            <w:r>
              <w:t xml:space="preserve">Русский язык. 10-11 кл. – М.: «Просвещение», </w:t>
            </w:r>
            <w:r w:rsidRPr="003C1083">
              <w:t>201</w:t>
            </w:r>
            <w:r>
              <w:t>3</w:t>
            </w:r>
          </w:p>
        </w:tc>
      </w:tr>
      <w:tr w:rsidR="00896077" w:rsidTr="00896077">
        <w:tc>
          <w:tcPr>
            <w:tcW w:w="2640" w:type="dxa"/>
          </w:tcPr>
          <w:p w:rsidR="00896077" w:rsidRDefault="00896077" w:rsidP="00896077">
            <w:pPr>
              <w:rPr>
                <w:b/>
              </w:rPr>
            </w:pPr>
            <w:r>
              <w:rPr>
                <w:b/>
              </w:rPr>
              <w:t>Литература</w:t>
            </w:r>
          </w:p>
          <w:p w:rsidR="00896077" w:rsidRDefault="00896077" w:rsidP="0055460C">
            <w:pPr>
              <w:rPr>
                <w:b/>
                <w:sz w:val="28"/>
                <w:szCs w:val="28"/>
              </w:rPr>
            </w:pPr>
          </w:p>
        </w:tc>
        <w:tc>
          <w:tcPr>
            <w:tcW w:w="1012" w:type="dxa"/>
          </w:tcPr>
          <w:p w:rsidR="00896077" w:rsidRDefault="00896077" w:rsidP="0055460C">
            <w:pPr>
              <w:rPr>
                <w:b/>
                <w:sz w:val="24"/>
                <w:szCs w:val="24"/>
              </w:rPr>
            </w:pPr>
            <w:r>
              <w:rPr>
                <w:b/>
                <w:sz w:val="24"/>
                <w:szCs w:val="24"/>
              </w:rPr>
              <w:t>11а</w:t>
            </w:r>
          </w:p>
          <w:p w:rsidR="00896077" w:rsidRPr="00896077" w:rsidRDefault="00896077" w:rsidP="0055460C">
            <w:pPr>
              <w:rPr>
                <w:b/>
                <w:sz w:val="24"/>
                <w:szCs w:val="24"/>
              </w:rPr>
            </w:pPr>
            <w:r w:rsidRPr="00896077">
              <w:rPr>
                <w:b/>
                <w:sz w:val="24"/>
                <w:szCs w:val="24"/>
              </w:rPr>
              <w:t>11б</w:t>
            </w:r>
          </w:p>
        </w:tc>
        <w:tc>
          <w:tcPr>
            <w:tcW w:w="3544" w:type="dxa"/>
          </w:tcPr>
          <w:p w:rsidR="00896077" w:rsidRDefault="00896077" w:rsidP="0055460C">
            <w:pPr>
              <w:rPr>
                <w:b/>
                <w:sz w:val="28"/>
                <w:szCs w:val="28"/>
              </w:rPr>
            </w:pPr>
            <w:r>
              <w:t>Программа</w:t>
            </w:r>
            <w:r w:rsidRPr="00DA3E7A">
              <w:t xml:space="preserve"> ОУ «Литература. 11 кл. Базовый уровень»/ В.П. Ж</w:t>
            </w:r>
            <w:r>
              <w:t>уравлёв</w:t>
            </w:r>
          </w:p>
        </w:tc>
        <w:tc>
          <w:tcPr>
            <w:tcW w:w="3367" w:type="dxa"/>
          </w:tcPr>
          <w:p w:rsidR="00896077" w:rsidRPr="00332D75" w:rsidRDefault="00896077" w:rsidP="00896077">
            <w:r w:rsidRPr="000C6A39">
              <w:t>Михайлов О. Н., Шайтанов И. О., Чалмаев В. А</w:t>
            </w:r>
            <w:r w:rsidRPr="00332D75">
              <w:t>. и др. / Под ред. Журавлева В. П.</w:t>
            </w:r>
          </w:p>
          <w:p w:rsidR="00896077" w:rsidRPr="00A12954" w:rsidRDefault="00896077" w:rsidP="00896077">
            <w:pPr>
              <w:pStyle w:val="1"/>
              <w:shd w:val="clear" w:color="auto" w:fill="FFFFFF"/>
              <w:jc w:val="left"/>
              <w:outlineLvl w:val="0"/>
              <w:rPr>
                <w:b w:val="0"/>
                <w:sz w:val="24"/>
                <w:szCs w:val="24"/>
              </w:rPr>
            </w:pPr>
            <w:r w:rsidRPr="00A12954">
              <w:rPr>
                <w:b w:val="0"/>
                <w:bCs w:val="0"/>
                <w:kern w:val="0"/>
                <w:sz w:val="24"/>
                <w:szCs w:val="24"/>
              </w:rPr>
              <w:t>Русский язык и литература. Литература. 11 класс. Базовый уровень</w:t>
            </w:r>
            <w:r w:rsidRPr="00A12954">
              <w:rPr>
                <w:b w:val="0"/>
                <w:sz w:val="24"/>
                <w:szCs w:val="24"/>
              </w:rPr>
              <w:t xml:space="preserve"> 11 кл. Ч. 1,2.</w:t>
            </w:r>
          </w:p>
          <w:p w:rsidR="00896077" w:rsidRDefault="00896077" w:rsidP="00896077">
            <w:pPr>
              <w:rPr>
                <w:b/>
                <w:sz w:val="28"/>
                <w:szCs w:val="28"/>
              </w:rPr>
            </w:pPr>
            <w:r w:rsidRPr="00DA3E7A">
              <w:t>– М.: «Просвещение», 201</w:t>
            </w:r>
            <w:r>
              <w:t>4</w:t>
            </w:r>
          </w:p>
        </w:tc>
      </w:tr>
      <w:tr w:rsidR="00896077" w:rsidTr="00896077">
        <w:tc>
          <w:tcPr>
            <w:tcW w:w="2640" w:type="dxa"/>
            <w:vMerge w:val="restart"/>
          </w:tcPr>
          <w:p w:rsidR="00896077" w:rsidRDefault="00896077" w:rsidP="00896077">
            <w:pPr>
              <w:rPr>
                <w:b/>
              </w:rPr>
            </w:pPr>
            <w:r>
              <w:rPr>
                <w:b/>
              </w:rPr>
              <w:t>Иностранный язык</w:t>
            </w:r>
          </w:p>
          <w:p w:rsidR="00896077" w:rsidRDefault="00896077" w:rsidP="0055460C">
            <w:pPr>
              <w:rPr>
                <w:b/>
                <w:sz w:val="28"/>
                <w:szCs w:val="28"/>
              </w:rPr>
            </w:pPr>
          </w:p>
        </w:tc>
        <w:tc>
          <w:tcPr>
            <w:tcW w:w="1012" w:type="dxa"/>
            <w:vMerge w:val="restart"/>
          </w:tcPr>
          <w:p w:rsidR="00896077" w:rsidRDefault="00896077" w:rsidP="00896077">
            <w:pPr>
              <w:rPr>
                <w:b/>
                <w:sz w:val="24"/>
                <w:szCs w:val="24"/>
              </w:rPr>
            </w:pPr>
            <w:r>
              <w:rPr>
                <w:b/>
                <w:sz w:val="24"/>
                <w:szCs w:val="24"/>
              </w:rPr>
              <w:t>11а</w:t>
            </w:r>
          </w:p>
          <w:p w:rsidR="00896077" w:rsidRDefault="00896077" w:rsidP="00896077">
            <w:pPr>
              <w:rPr>
                <w:b/>
                <w:sz w:val="28"/>
                <w:szCs w:val="28"/>
              </w:rPr>
            </w:pPr>
            <w:r w:rsidRPr="00896077">
              <w:rPr>
                <w:b/>
                <w:sz w:val="24"/>
                <w:szCs w:val="24"/>
              </w:rPr>
              <w:t>11б</w:t>
            </w:r>
          </w:p>
        </w:tc>
        <w:tc>
          <w:tcPr>
            <w:tcW w:w="3544" w:type="dxa"/>
          </w:tcPr>
          <w:p w:rsidR="00896077" w:rsidRDefault="00896077" w:rsidP="0055460C">
            <w:pPr>
              <w:rPr>
                <w:b/>
                <w:sz w:val="28"/>
                <w:szCs w:val="28"/>
              </w:rPr>
            </w:pPr>
            <w:r w:rsidRPr="006B475B">
              <w:t xml:space="preserve">Программа курса английского языка к УМК «Английский </w:t>
            </w:r>
            <w:r>
              <w:t xml:space="preserve">в фокусе» </w:t>
            </w:r>
            <w:r>
              <w:rPr>
                <w:color w:val="000000"/>
              </w:rPr>
              <w:t>(</w:t>
            </w:r>
            <w:r w:rsidRPr="00EF3248">
              <w:rPr>
                <w:color w:val="000000"/>
              </w:rPr>
              <w:t>Spotlight</w:t>
            </w:r>
            <w:r>
              <w:rPr>
                <w:color w:val="000000"/>
              </w:rPr>
              <w:t>) для</w:t>
            </w:r>
            <w:r>
              <w:t xml:space="preserve"> ОУ</w:t>
            </w:r>
            <w:r>
              <w:rPr>
                <w:color w:val="000000"/>
              </w:rPr>
              <w:t xml:space="preserve"> 10-11 кл./ В.Г. Апальков</w:t>
            </w:r>
          </w:p>
        </w:tc>
        <w:tc>
          <w:tcPr>
            <w:tcW w:w="3367" w:type="dxa"/>
          </w:tcPr>
          <w:p w:rsidR="00896077" w:rsidRPr="00FA0B08" w:rsidRDefault="00896077" w:rsidP="00896077">
            <w:r w:rsidRPr="00FA0B08">
              <w:t>Афанасьева О.В., Дули Д., Михеева И.В. и др.</w:t>
            </w:r>
          </w:p>
          <w:p w:rsidR="00896077" w:rsidRPr="00FA0B08" w:rsidRDefault="00896077" w:rsidP="00896077">
            <w:r w:rsidRPr="00FA0B08">
              <w:t>Английский язык (</w:t>
            </w:r>
            <w:r w:rsidRPr="00FA0B08">
              <w:rPr>
                <w:color w:val="000000"/>
              </w:rPr>
              <w:t>Spotlight)</w:t>
            </w:r>
            <w:r w:rsidRPr="00FA0B08">
              <w:t xml:space="preserve"> 11 класс (базовый уровень)</w:t>
            </w:r>
          </w:p>
          <w:p w:rsidR="00896077" w:rsidRDefault="00896077" w:rsidP="00896077">
            <w:pPr>
              <w:rPr>
                <w:b/>
                <w:sz w:val="28"/>
                <w:szCs w:val="28"/>
              </w:rPr>
            </w:pPr>
            <w:r>
              <w:t>– М: Просвещение, 2015</w:t>
            </w:r>
          </w:p>
        </w:tc>
      </w:tr>
      <w:tr w:rsidR="00896077" w:rsidTr="00896077">
        <w:tc>
          <w:tcPr>
            <w:tcW w:w="2640" w:type="dxa"/>
            <w:vMerge/>
          </w:tcPr>
          <w:p w:rsidR="00896077" w:rsidRDefault="00896077" w:rsidP="0055460C">
            <w:pPr>
              <w:rPr>
                <w:b/>
                <w:sz w:val="28"/>
                <w:szCs w:val="28"/>
              </w:rPr>
            </w:pPr>
          </w:p>
        </w:tc>
        <w:tc>
          <w:tcPr>
            <w:tcW w:w="1012" w:type="dxa"/>
            <w:vMerge/>
          </w:tcPr>
          <w:p w:rsidR="00896077" w:rsidRDefault="00896077" w:rsidP="0055460C">
            <w:pPr>
              <w:rPr>
                <w:b/>
                <w:sz w:val="28"/>
                <w:szCs w:val="28"/>
              </w:rPr>
            </w:pPr>
          </w:p>
        </w:tc>
        <w:tc>
          <w:tcPr>
            <w:tcW w:w="3544" w:type="dxa"/>
          </w:tcPr>
          <w:p w:rsidR="00896077" w:rsidRDefault="00896077" w:rsidP="0055460C">
            <w:pPr>
              <w:rPr>
                <w:b/>
                <w:sz w:val="28"/>
                <w:szCs w:val="28"/>
              </w:rPr>
            </w:pPr>
            <w:r>
              <w:t>Программа общеобразовательных учреждений «Немецкий язык» 10-11 кл./И.Л. Бим</w:t>
            </w:r>
          </w:p>
        </w:tc>
        <w:tc>
          <w:tcPr>
            <w:tcW w:w="3367" w:type="dxa"/>
          </w:tcPr>
          <w:p w:rsidR="00896077" w:rsidRDefault="00896077" w:rsidP="00896077">
            <w:r>
              <w:t>И.Л. Бим</w:t>
            </w:r>
          </w:p>
          <w:p w:rsidR="00896077" w:rsidRDefault="00896077" w:rsidP="00896077">
            <w:r>
              <w:t>Немецкий язык. 11 кл.</w:t>
            </w:r>
          </w:p>
          <w:p w:rsidR="00896077" w:rsidRDefault="00896077" w:rsidP="00896077">
            <w:pPr>
              <w:rPr>
                <w:b/>
                <w:sz w:val="28"/>
                <w:szCs w:val="28"/>
              </w:rPr>
            </w:pPr>
            <w:r>
              <w:t>– М.: «Просвещение», 2015</w:t>
            </w:r>
          </w:p>
        </w:tc>
      </w:tr>
      <w:tr w:rsidR="00896077" w:rsidTr="00896077">
        <w:tc>
          <w:tcPr>
            <w:tcW w:w="2640" w:type="dxa"/>
            <w:vMerge w:val="restart"/>
          </w:tcPr>
          <w:p w:rsidR="00896077" w:rsidRDefault="00896077" w:rsidP="00896077">
            <w:pPr>
              <w:rPr>
                <w:b/>
              </w:rPr>
            </w:pPr>
            <w:r w:rsidRPr="00550E26">
              <w:rPr>
                <w:b/>
              </w:rPr>
              <w:t>Алгебра и начала математического анализа</w:t>
            </w:r>
          </w:p>
          <w:p w:rsidR="00896077" w:rsidRDefault="00896077" w:rsidP="0055460C">
            <w:pPr>
              <w:rPr>
                <w:b/>
                <w:sz w:val="28"/>
                <w:szCs w:val="28"/>
              </w:rPr>
            </w:pPr>
          </w:p>
        </w:tc>
        <w:tc>
          <w:tcPr>
            <w:tcW w:w="1012" w:type="dxa"/>
          </w:tcPr>
          <w:p w:rsidR="00896077" w:rsidRPr="00896077" w:rsidRDefault="00896077" w:rsidP="0055460C">
            <w:pPr>
              <w:rPr>
                <w:b/>
                <w:sz w:val="24"/>
                <w:szCs w:val="24"/>
              </w:rPr>
            </w:pPr>
            <w:r w:rsidRPr="00896077">
              <w:rPr>
                <w:b/>
                <w:sz w:val="24"/>
                <w:szCs w:val="24"/>
              </w:rPr>
              <w:t>11а</w:t>
            </w:r>
          </w:p>
        </w:tc>
        <w:tc>
          <w:tcPr>
            <w:tcW w:w="3544" w:type="dxa"/>
          </w:tcPr>
          <w:p w:rsidR="00896077" w:rsidRDefault="00896077" w:rsidP="0055460C">
            <w:pPr>
              <w:rPr>
                <w:b/>
                <w:sz w:val="28"/>
                <w:szCs w:val="28"/>
              </w:rPr>
            </w:pPr>
            <w:r w:rsidRPr="00627E18">
              <w:t>Программа</w:t>
            </w:r>
            <w:r>
              <w:t xml:space="preserve"> </w:t>
            </w:r>
            <w:r w:rsidRPr="00627E18">
              <w:t>для общеобразовательных учреждений:</w:t>
            </w:r>
            <w:r>
              <w:t xml:space="preserve"> </w:t>
            </w:r>
            <w:r w:rsidRPr="00627E18">
              <w:t>Алгебра</w:t>
            </w:r>
            <w:r>
              <w:t xml:space="preserve"> </w:t>
            </w:r>
            <w:r w:rsidRPr="00627E18">
              <w:t>и начала</w:t>
            </w:r>
            <w:r>
              <w:t xml:space="preserve"> </w:t>
            </w:r>
            <w:r w:rsidRPr="00627E18">
              <w:t>математического анализа для</w:t>
            </w:r>
            <w:r>
              <w:t xml:space="preserve"> </w:t>
            </w:r>
            <w:r w:rsidRPr="00627E18">
              <w:t>10-11</w:t>
            </w:r>
            <w:r>
              <w:t xml:space="preserve"> </w:t>
            </w:r>
            <w:r w:rsidRPr="00627E18">
              <w:t>классов</w:t>
            </w:r>
            <w:r>
              <w:t>/</w:t>
            </w:r>
            <w:r w:rsidRPr="00627E18">
              <w:t xml:space="preserve"> составитель Т.А. Бурмистрова</w:t>
            </w:r>
            <w:r>
              <w:t xml:space="preserve"> к учебнику</w:t>
            </w:r>
            <w:r w:rsidRPr="00F50D3D">
              <w:rPr>
                <w:rStyle w:val="FontStyle54"/>
              </w:rPr>
              <w:t xml:space="preserve"> Алимов</w:t>
            </w:r>
            <w:r>
              <w:rPr>
                <w:rStyle w:val="FontStyle54"/>
              </w:rPr>
              <w:t>а</w:t>
            </w:r>
            <w:r w:rsidRPr="00F50D3D">
              <w:rPr>
                <w:rStyle w:val="FontStyle54"/>
              </w:rPr>
              <w:t xml:space="preserve"> Ш. А., Колягин</w:t>
            </w:r>
            <w:r>
              <w:rPr>
                <w:rStyle w:val="FontStyle54"/>
              </w:rPr>
              <w:t>а</w:t>
            </w:r>
            <w:r w:rsidRPr="00F50D3D">
              <w:rPr>
                <w:rStyle w:val="FontStyle54"/>
              </w:rPr>
              <w:t xml:space="preserve"> Ю.М., Ткачёв</w:t>
            </w:r>
            <w:r>
              <w:rPr>
                <w:rStyle w:val="FontStyle54"/>
              </w:rPr>
              <w:t>ой</w:t>
            </w:r>
            <w:r w:rsidRPr="00F50D3D">
              <w:rPr>
                <w:rStyle w:val="FontStyle54"/>
              </w:rPr>
              <w:t xml:space="preserve"> М.В. и др.</w:t>
            </w:r>
          </w:p>
        </w:tc>
        <w:tc>
          <w:tcPr>
            <w:tcW w:w="3367" w:type="dxa"/>
          </w:tcPr>
          <w:p w:rsidR="00896077" w:rsidRPr="000160A9" w:rsidRDefault="00896077" w:rsidP="00896077">
            <w:pPr>
              <w:rPr>
                <w:rStyle w:val="FontStyle54"/>
                <w:sz w:val="22"/>
                <w:szCs w:val="22"/>
              </w:rPr>
            </w:pPr>
            <w:r w:rsidRPr="000160A9">
              <w:rPr>
                <w:rStyle w:val="FontStyle54"/>
                <w:sz w:val="22"/>
                <w:szCs w:val="22"/>
              </w:rPr>
              <w:t>Алимов Ш. А., Колягин Ю.М., Ткачёва М.В. и др.</w:t>
            </w:r>
          </w:p>
          <w:p w:rsidR="00896077" w:rsidRPr="000160A9" w:rsidRDefault="00896077" w:rsidP="00896077">
            <w:pPr>
              <w:rPr>
                <w:rStyle w:val="FontStyle54"/>
                <w:sz w:val="22"/>
                <w:szCs w:val="22"/>
              </w:rPr>
            </w:pPr>
            <w:r w:rsidRPr="000160A9">
              <w:rPr>
                <w:rStyle w:val="FontStyle54"/>
                <w:sz w:val="22"/>
                <w:szCs w:val="22"/>
              </w:rPr>
              <w:t>Математика: алгебра и начала математического анализа, геометрия. Алгебра и начала математического анализа (базовый уровень)</w:t>
            </w:r>
          </w:p>
          <w:p w:rsidR="00896077" w:rsidRDefault="00896077" w:rsidP="00896077">
            <w:pPr>
              <w:rPr>
                <w:b/>
                <w:sz w:val="28"/>
                <w:szCs w:val="28"/>
              </w:rPr>
            </w:pPr>
            <w:r w:rsidRPr="000160A9">
              <w:t>– М.: «Просвещение», 2015</w:t>
            </w:r>
          </w:p>
        </w:tc>
      </w:tr>
      <w:tr w:rsidR="00896077" w:rsidTr="00896077">
        <w:tc>
          <w:tcPr>
            <w:tcW w:w="2640" w:type="dxa"/>
            <w:vMerge/>
          </w:tcPr>
          <w:p w:rsidR="00896077" w:rsidRDefault="00896077" w:rsidP="0055460C">
            <w:pPr>
              <w:rPr>
                <w:b/>
                <w:sz w:val="28"/>
                <w:szCs w:val="28"/>
              </w:rPr>
            </w:pPr>
          </w:p>
        </w:tc>
        <w:tc>
          <w:tcPr>
            <w:tcW w:w="1012" w:type="dxa"/>
          </w:tcPr>
          <w:p w:rsidR="00896077" w:rsidRPr="00896077" w:rsidRDefault="00896077" w:rsidP="0055460C">
            <w:pPr>
              <w:rPr>
                <w:b/>
                <w:sz w:val="24"/>
                <w:szCs w:val="24"/>
              </w:rPr>
            </w:pPr>
            <w:r w:rsidRPr="00896077">
              <w:rPr>
                <w:b/>
                <w:sz w:val="24"/>
                <w:szCs w:val="24"/>
              </w:rPr>
              <w:t>11б</w:t>
            </w:r>
          </w:p>
        </w:tc>
        <w:tc>
          <w:tcPr>
            <w:tcW w:w="3544" w:type="dxa"/>
          </w:tcPr>
          <w:p w:rsidR="00896077" w:rsidRDefault="00896077" w:rsidP="0055460C">
            <w:pPr>
              <w:rPr>
                <w:b/>
                <w:sz w:val="28"/>
                <w:szCs w:val="28"/>
              </w:rPr>
            </w:pPr>
            <w:r>
              <w:t>Программа ОУ «Алгебра и начала математического анализа. 10-11 кл.»</w:t>
            </w:r>
            <w:r w:rsidRPr="008C4B20">
              <w:t>/</w:t>
            </w:r>
            <w:r>
              <w:t>А.В. Мордкович</w:t>
            </w:r>
          </w:p>
        </w:tc>
        <w:tc>
          <w:tcPr>
            <w:tcW w:w="3367" w:type="dxa"/>
          </w:tcPr>
          <w:p w:rsidR="00896077" w:rsidRPr="000160A9" w:rsidRDefault="00896077" w:rsidP="00896077">
            <w:r>
              <w:t xml:space="preserve">А.Г. Мордкович </w:t>
            </w:r>
            <w:r w:rsidRPr="00FF207D">
              <w:t xml:space="preserve">Алгебра и начала анализа. </w:t>
            </w:r>
            <w:r>
              <w:t xml:space="preserve">Базовый уровень 10-11 кл.– М: Мнемозина, </w:t>
            </w:r>
            <w:r w:rsidRPr="00FF207D">
              <w:t>201</w:t>
            </w:r>
            <w:r>
              <w:t>3-2014</w:t>
            </w:r>
          </w:p>
        </w:tc>
      </w:tr>
      <w:tr w:rsidR="00896077" w:rsidTr="00896077">
        <w:tc>
          <w:tcPr>
            <w:tcW w:w="2640" w:type="dxa"/>
          </w:tcPr>
          <w:p w:rsidR="00896077" w:rsidRPr="00896077" w:rsidRDefault="00896077" w:rsidP="0055460C">
            <w:pPr>
              <w:rPr>
                <w:b/>
                <w:sz w:val="24"/>
                <w:szCs w:val="24"/>
              </w:rPr>
            </w:pPr>
            <w:r w:rsidRPr="00896077">
              <w:rPr>
                <w:b/>
                <w:sz w:val="24"/>
                <w:szCs w:val="24"/>
              </w:rPr>
              <w:t>Геометрия</w:t>
            </w:r>
          </w:p>
        </w:tc>
        <w:tc>
          <w:tcPr>
            <w:tcW w:w="1012" w:type="dxa"/>
          </w:tcPr>
          <w:p w:rsidR="00896077" w:rsidRDefault="00896077" w:rsidP="0055460C">
            <w:pPr>
              <w:rPr>
                <w:b/>
                <w:sz w:val="24"/>
                <w:szCs w:val="24"/>
              </w:rPr>
            </w:pPr>
            <w:r w:rsidRPr="00896077">
              <w:rPr>
                <w:b/>
                <w:sz w:val="24"/>
                <w:szCs w:val="24"/>
              </w:rPr>
              <w:t>11а</w:t>
            </w:r>
          </w:p>
          <w:p w:rsidR="00896077" w:rsidRPr="00896077" w:rsidRDefault="00896077" w:rsidP="0055460C">
            <w:pPr>
              <w:rPr>
                <w:b/>
                <w:sz w:val="24"/>
                <w:szCs w:val="24"/>
              </w:rPr>
            </w:pPr>
            <w:r>
              <w:rPr>
                <w:b/>
                <w:sz w:val="24"/>
                <w:szCs w:val="24"/>
              </w:rPr>
              <w:t>11б</w:t>
            </w:r>
          </w:p>
        </w:tc>
        <w:tc>
          <w:tcPr>
            <w:tcW w:w="3544" w:type="dxa"/>
          </w:tcPr>
          <w:p w:rsidR="00896077" w:rsidRDefault="00896077" w:rsidP="0055460C">
            <w:pPr>
              <w:rPr>
                <w:b/>
                <w:sz w:val="28"/>
                <w:szCs w:val="28"/>
              </w:rPr>
            </w:pPr>
            <w:r>
              <w:t>Программа ОУ «Геометрия. 10-11 кл»</w:t>
            </w:r>
            <w:r w:rsidRPr="00C27F5B">
              <w:t>/</w:t>
            </w:r>
            <w:r>
              <w:t xml:space="preserve"> </w:t>
            </w:r>
            <w:r>
              <w:rPr>
                <w:color w:val="000000"/>
                <w:shd w:val="clear" w:color="auto" w:fill="FFFFFF"/>
              </w:rPr>
              <w:t>Л.С. Атанасян, В.Ф. Бутузов, СБ. Кадомцев, З.Г. Позняк и Л.С. Киселева</w:t>
            </w:r>
          </w:p>
        </w:tc>
        <w:tc>
          <w:tcPr>
            <w:tcW w:w="3367" w:type="dxa"/>
          </w:tcPr>
          <w:p w:rsidR="00896077" w:rsidRDefault="00896077" w:rsidP="00896077">
            <w:r>
              <w:t xml:space="preserve">Л.С. Атанасян </w:t>
            </w:r>
          </w:p>
          <w:p w:rsidR="00896077" w:rsidRDefault="00896077" w:rsidP="00896077">
            <w:r>
              <w:t xml:space="preserve">Геометрия. 10-11кл. </w:t>
            </w:r>
          </w:p>
          <w:p w:rsidR="00896077" w:rsidRDefault="00896077" w:rsidP="00896077">
            <w:pPr>
              <w:rPr>
                <w:b/>
                <w:sz w:val="28"/>
                <w:szCs w:val="28"/>
              </w:rPr>
            </w:pPr>
            <w:r>
              <w:t>– М.: «Просвещение», 2014</w:t>
            </w:r>
          </w:p>
        </w:tc>
      </w:tr>
      <w:tr w:rsidR="00FA748E" w:rsidTr="00896077">
        <w:tc>
          <w:tcPr>
            <w:tcW w:w="2640" w:type="dxa"/>
            <w:vMerge w:val="restart"/>
          </w:tcPr>
          <w:p w:rsidR="00FA748E" w:rsidRPr="00896077" w:rsidRDefault="00FA748E" w:rsidP="0055460C">
            <w:pPr>
              <w:rPr>
                <w:b/>
                <w:sz w:val="24"/>
                <w:szCs w:val="24"/>
              </w:rPr>
            </w:pPr>
            <w:r w:rsidRPr="00896077">
              <w:rPr>
                <w:b/>
                <w:sz w:val="24"/>
                <w:szCs w:val="24"/>
              </w:rPr>
              <w:t>История</w:t>
            </w:r>
          </w:p>
        </w:tc>
        <w:tc>
          <w:tcPr>
            <w:tcW w:w="1012" w:type="dxa"/>
          </w:tcPr>
          <w:p w:rsidR="00FA748E" w:rsidRPr="00896077" w:rsidRDefault="00FA748E" w:rsidP="0055460C">
            <w:pPr>
              <w:rPr>
                <w:b/>
                <w:sz w:val="24"/>
                <w:szCs w:val="24"/>
              </w:rPr>
            </w:pPr>
            <w:r>
              <w:rPr>
                <w:b/>
                <w:sz w:val="24"/>
                <w:szCs w:val="24"/>
              </w:rPr>
              <w:t>11а</w:t>
            </w:r>
          </w:p>
        </w:tc>
        <w:tc>
          <w:tcPr>
            <w:tcW w:w="3544" w:type="dxa"/>
          </w:tcPr>
          <w:p w:rsidR="00FA748E" w:rsidRPr="004F3DE4" w:rsidRDefault="00FA748E" w:rsidP="00B27A1F">
            <w:pPr>
              <w:spacing w:line="228" w:lineRule="auto"/>
            </w:pPr>
            <w:r w:rsidRPr="009C3A18">
              <w:rPr>
                <w:shd w:val="clear" w:color="auto" w:fill="FFFFFF"/>
              </w:rPr>
              <w:t>П</w:t>
            </w:r>
            <w:r>
              <w:rPr>
                <w:shd w:val="clear" w:color="auto" w:fill="FFFFFF"/>
              </w:rPr>
              <w:t>рограмма</w:t>
            </w:r>
            <w:r w:rsidRPr="009C3A18">
              <w:rPr>
                <w:shd w:val="clear" w:color="auto" w:fill="FFFFFF"/>
              </w:rPr>
              <w:t xml:space="preserve"> среднего (полного) общего образования </w:t>
            </w:r>
            <w:r>
              <w:rPr>
                <w:shd w:val="clear" w:color="auto" w:fill="FFFFFF"/>
              </w:rPr>
              <w:t>по курсу</w:t>
            </w:r>
            <w:r w:rsidRPr="009C3A18">
              <w:rPr>
                <w:shd w:val="clear" w:color="auto" w:fill="FFFFFF"/>
              </w:rPr>
              <w:t xml:space="preserve"> всеобщей истории с </w:t>
            </w:r>
            <w:smartTag w:uri="urn:schemas-microsoft-com:office:smarttags" w:element="metricconverter">
              <w:smartTagPr>
                <w:attr w:name="ProductID" w:val="1914 г"/>
              </w:smartTagPr>
              <w:r w:rsidRPr="009C3A18">
                <w:rPr>
                  <w:shd w:val="clear" w:color="auto" w:fill="FFFFFF"/>
                </w:rPr>
                <w:t>1914 г</w:t>
              </w:r>
            </w:smartTag>
            <w:r w:rsidRPr="009C3A18">
              <w:rPr>
                <w:shd w:val="clear" w:color="auto" w:fill="FFFFFF"/>
              </w:rPr>
              <w:t>. до начала ХХI в.</w:t>
            </w:r>
            <w:r>
              <w:rPr>
                <w:shd w:val="clear" w:color="auto" w:fill="FFFFFF"/>
              </w:rPr>
              <w:t xml:space="preserve"> 10 класс/</w:t>
            </w:r>
            <w:r w:rsidRPr="004F3DE4">
              <w:t xml:space="preserve"> Сороко-Цюпа О.С., Сороко-Цюпа А.О./ Под ред. Искендерова А.А.</w:t>
            </w:r>
          </w:p>
          <w:p w:rsidR="00FA748E" w:rsidRDefault="00FA748E" w:rsidP="00B27A1F">
            <w:pPr>
              <w:spacing w:line="228" w:lineRule="auto"/>
              <w:rPr>
                <w:b/>
              </w:rPr>
            </w:pPr>
          </w:p>
          <w:p w:rsidR="00FA748E" w:rsidRDefault="00FA748E" w:rsidP="00B27A1F">
            <w:r w:rsidRPr="009C3A18">
              <w:rPr>
                <w:shd w:val="clear" w:color="auto" w:fill="FFFFFF"/>
              </w:rPr>
              <w:t>П</w:t>
            </w:r>
            <w:r>
              <w:rPr>
                <w:shd w:val="clear" w:color="auto" w:fill="FFFFFF"/>
              </w:rPr>
              <w:t>рограмма</w:t>
            </w:r>
            <w:r w:rsidRPr="009C3A18">
              <w:rPr>
                <w:shd w:val="clear" w:color="auto" w:fill="FFFFFF"/>
              </w:rPr>
              <w:t xml:space="preserve"> среднего (полного) общего образования </w:t>
            </w:r>
            <w:r>
              <w:rPr>
                <w:shd w:val="clear" w:color="auto" w:fill="FFFFFF"/>
              </w:rPr>
              <w:t>по курсу</w:t>
            </w:r>
            <w:r w:rsidRPr="009C3A18">
              <w:rPr>
                <w:shd w:val="clear" w:color="auto" w:fill="FFFFFF"/>
              </w:rPr>
              <w:t xml:space="preserve"> истории </w:t>
            </w:r>
            <w:r>
              <w:rPr>
                <w:shd w:val="clear" w:color="auto" w:fill="FFFFFF"/>
              </w:rPr>
              <w:t xml:space="preserve">России </w:t>
            </w:r>
            <w:r w:rsidRPr="009C3A18">
              <w:rPr>
                <w:shd w:val="clear" w:color="auto" w:fill="FFFFFF"/>
              </w:rPr>
              <w:t xml:space="preserve">с </w:t>
            </w:r>
            <w:smartTag w:uri="urn:schemas-microsoft-com:office:smarttags" w:element="metricconverter">
              <w:smartTagPr>
                <w:attr w:name="ProductID" w:val="1914 г"/>
              </w:smartTagPr>
              <w:r w:rsidRPr="009C3A18">
                <w:rPr>
                  <w:shd w:val="clear" w:color="auto" w:fill="FFFFFF"/>
                </w:rPr>
                <w:t>1914 г</w:t>
              </w:r>
            </w:smartTag>
            <w:r w:rsidRPr="009C3A18">
              <w:rPr>
                <w:shd w:val="clear" w:color="auto" w:fill="FFFFFF"/>
              </w:rPr>
              <w:t>. до начала ХХI в.</w:t>
            </w:r>
            <w:r>
              <w:rPr>
                <w:shd w:val="clear" w:color="auto" w:fill="FFFFFF"/>
              </w:rPr>
              <w:t xml:space="preserve"> 10 класс/</w:t>
            </w:r>
            <w:r w:rsidRPr="002D06C2">
              <w:t xml:space="preserve"> Никонов В.А., Девятов С.В. </w:t>
            </w:r>
            <w:r>
              <w:t>/</w:t>
            </w:r>
            <w:r w:rsidRPr="002D06C2">
              <w:t>Под ред. Карпова СП.</w:t>
            </w:r>
          </w:p>
          <w:p w:rsidR="000160A9" w:rsidRDefault="000160A9" w:rsidP="00B27A1F"/>
          <w:p w:rsidR="000160A9" w:rsidRDefault="000160A9" w:rsidP="00B27A1F">
            <w:r>
              <w:t>Примерная основная образовательная программа (ПООП) среднего общего образования учебного курса истории России углублённого уровня для 10-11 классов/авторы: О.В. Волобуев, И.Л. Андреев, Л.М. Ляшенко, В.А. Клоков, С.В. Тырин.</w:t>
            </w:r>
          </w:p>
          <w:p w:rsidR="000160A9" w:rsidRPr="000160A9" w:rsidRDefault="00FA748E" w:rsidP="000160A9">
            <w:r w:rsidRPr="009C3A18">
              <w:t xml:space="preserve">Программа среднего (полного) общего образования базового уровня по курсу «Всеобщая история с древнейших времен до конца </w:t>
            </w:r>
            <w:r w:rsidRPr="009C3A18">
              <w:rPr>
                <w:lang w:val="en-US"/>
              </w:rPr>
              <w:t>XIX</w:t>
            </w:r>
            <w:r w:rsidRPr="009C3A18">
              <w:t xml:space="preserve"> века. 10-11 кл»/ Н.В. Загладин</w:t>
            </w:r>
          </w:p>
        </w:tc>
        <w:tc>
          <w:tcPr>
            <w:tcW w:w="3367" w:type="dxa"/>
          </w:tcPr>
          <w:p w:rsidR="00FA748E" w:rsidRPr="004F3DE4" w:rsidRDefault="00FA748E" w:rsidP="00B27A1F">
            <w:pPr>
              <w:spacing w:line="228" w:lineRule="auto"/>
            </w:pPr>
            <w:r w:rsidRPr="004F3DE4">
              <w:t>Сороко-Цюпа О.С., Сороко-Цюпа А.О./ Под ред. Искендерова А.А.</w:t>
            </w:r>
          </w:p>
          <w:p w:rsidR="00FA748E" w:rsidRDefault="00FA748E" w:rsidP="00B27A1F">
            <w:pPr>
              <w:spacing w:line="228" w:lineRule="auto"/>
            </w:pPr>
            <w:r w:rsidRPr="002D06C2">
              <w:t>История. Все</w:t>
            </w:r>
            <w:r>
              <w:t>общая история. Новейшая история</w:t>
            </w:r>
            <w:r w:rsidRPr="002D06C2">
              <w:t xml:space="preserve"> </w:t>
            </w:r>
            <w:r>
              <w:t>(б</w:t>
            </w:r>
            <w:r w:rsidRPr="002D06C2">
              <w:t>азовый и углуб</w:t>
            </w:r>
            <w:r>
              <w:t>.</w:t>
            </w:r>
            <w:r w:rsidRPr="002D06C2">
              <w:t xml:space="preserve"> уровни</w:t>
            </w:r>
            <w:r>
              <w:t>)</w:t>
            </w:r>
            <w:r w:rsidRPr="002D06C2">
              <w:t xml:space="preserve"> 10 кл.</w:t>
            </w:r>
          </w:p>
          <w:p w:rsidR="00FA748E" w:rsidRDefault="00FA748E" w:rsidP="00B27A1F">
            <w:pPr>
              <w:spacing w:line="228" w:lineRule="auto"/>
            </w:pPr>
            <w:r>
              <w:t>– М.: «Просвещение», 2019</w:t>
            </w:r>
          </w:p>
          <w:p w:rsidR="00FA748E" w:rsidRDefault="00FA748E" w:rsidP="00B27A1F">
            <w:pPr>
              <w:spacing w:line="228" w:lineRule="auto"/>
            </w:pPr>
            <w:r w:rsidRPr="002D06C2">
              <w:t xml:space="preserve">Никонов В.А., Девятов С.В. </w:t>
            </w:r>
            <w:r>
              <w:t>/</w:t>
            </w:r>
            <w:r w:rsidRPr="002D06C2">
              <w:t>Под ред. Карпова СП.</w:t>
            </w:r>
          </w:p>
          <w:p w:rsidR="00FA748E" w:rsidRDefault="00FA748E" w:rsidP="00B27A1F">
            <w:pPr>
              <w:spacing w:line="228" w:lineRule="auto"/>
            </w:pPr>
            <w:r w:rsidRPr="002D06C2">
              <w:t xml:space="preserve">История. История России </w:t>
            </w:r>
            <w:smartTag w:uri="urn:schemas-microsoft-com:office:smarttags" w:element="metricconverter">
              <w:smartTagPr>
                <w:attr w:name="ProductID" w:val="1914 г"/>
              </w:smartTagPr>
              <w:r w:rsidRPr="002D06C2">
                <w:t>1914 г</w:t>
              </w:r>
            </w:smartTag>
            <w:r w:rsidRPr="002D06C2">
              <w:t>. - начало XXI в. (базовый и углубл</w:t>
            </w:r>
            <w:r>
              <w:t>.</w:t>
            </w:r>
            <w:r w:rsidRPr="002D06C2">
              <w:t xml:space="preserve"> уровни) </w:t>
            </w:r>
            <w:r>
              <w:t>в 2 ч.</w:t>
            </w:r>
          </w:p>
          <w:p w:rsidR="00FA748E" w:rsidRDefault="00FA748E" w:rsidP="00B27A1F">
            <w:r w:rsidRPr="00EB02EC">
              <w:t>–М.: «ТИД «Русское слово – РС», 201</w:t>
            </w:r>
            <w:r>
              <w:t>9</w:t>
            </w:r>
          </w:p>
          <w:p w:rsidR="009D49B8" w:rsidRDefault="009D49B8" w:rsidP="00B27A1F">
            <w:r>
              <w:t>Волобуев О.В., Андреев И.Л., Лященко Л.М. и др. История России. Углубленный уровень:11 класс. В 2ч.-Дрофа, 2020</w:t>
            </w:r>
          </w:p>
          <w:p w:rsidR="000160A9" w:rsidRDefault="000160A9" w:rsidP="00B27A1F"/>
          <w:p w:rsidR="000160A9" w:rsidRDefault="000160A9" w:rsidP="00B27A1F"/>
          <w:p w:rsidR="000160A9" w:rsidRDefault="000160A9" w:rsidP="00B27A1F"/>
          <w:p w:rsidR="000160A9" w:rsidRDefault="000160A9" w:rsidP="00B27A1F"/>
          <w:p w:rsidR="000160A9" w:rsidRDefault="000160A9" w:rsidP="00B27A1F"/>
          <w:p w:rsidR="000160A9" w:rsidRPr="00AD67C0" w:rsidRDefault="000160A9" w:rsidP="000160A9">
            <w:pPr>
              <w:spacing w:line="228" w:lineRule="auto"/>
            </w:pPr>
            <w:r w:rsidRPr="00AD67C0">
              <w:t>Сахаров А.Н., Загладин Н.В.</w:t>
            </w:r>
          </w:p>
          <w:p w:rsidR="000160A9" w:rsidRPr="00AD67C0" w:rsidRDefault="000160A9" w:rsidP="000160A9">
            <w:pPr>
              <w:spacing w:line="228" w:lineRule="auto"/>
            </w:pPr>
            <w:r w:rsidRPr="00AD67C0">
              <w:t>История. С древнейших времён до конца XIX века. Базовый уровень. 10 кл.</w:t>
            </w:r>
          </w:p>
          <w:p w:rsidR="000160A9" w:rsidRPr="000160A9" w:rsidRDefault="000160A9" w:rsidP="000160A9">
            <w:pPr>
              <w:spacing w:line="228" w:lineRule="auto"/>
            </w:pPr>
            <w:r w:rsidRPr="00AD67C0">
              <w:t>–М.: «ТИД «Русское слово – РС», 2015</w:t>
            </w:r>
          </w:p>
        </w:tc>
      </w:tr>
      <w:tr w:rsidR="00FA748E" w:rsidTr="00896077">
        <w:tc>
          <w:tcPr>
            <w:tcW w:w="2640" w:type="dxa"/>
            <w:vMerge/>
          </w:tcPr>
          <w:p w:rsidR="00FA748E" w:rsidRPr="00896077" w:rsidRDefault="00FA748E" w:rsidP="0055460C">
            <w:pPr>
              <w:rPr>
                <w:b/>
                <w:sz w:val="24"/>
                <w:szCs w:val="24"/>
              </w:rPr>
            </w:pPr>
          </w:p>
        </w:tc>
        <w:tc>
          <w:tcPr>
            <w:tcW w:w="1012" w:type="dxa"/>
          </w:tcPr>
          <w:p w:rsidR="00FA748E" w:rsidRPr="00896077" w:rsidRDefault="00FA748E" w:rsidP="0055460C">
            <w:pPr>
              <w:rPr>
                <w:b/>
                <w:sz w:val="24"/>
                <w:szCs w:val="24"/>
              </w:rPr>
            </w:pPr>
            <w:r>
              <w:rPr>
                <w:b/>
                <w:sz w:val="24"/>
                <w:szCs w:val="24"/>
              </w:rPr>
              <w:t>11б</w:t>
            </w:r>
          </w:p>
        </w:tc>
        <w:tc>
          <w:tcPr>
            <w:tcW w:w="3544" w:type="dxa"/>
          </w:tcPr>
          <w:p w:rsidR="00FA748E" w:rsidRPr="004F3DE4" w:rsidRDefault="00FA748E" w:rsidP="00B27A1F">
            <w:pPr>
              <w:spacing w:line="228" w:lineRule="auto"/>
            </w:pPr>
            <w:r w:rsidRPr="009C3A18">
              <w:rPr>
                <w:shd w:val="clear" w:color="auto" w:fill="FFFFFF"/>
              </w:rPr>
              <w:t>П</w:t>
            </w:r>
            <w:r>
              <w:rPr>
                <w:shd w:val="clear" w:color="auto" w:fill="FFFFFF"/>
              </w:rPr>
              <w:t>рограмма</w:t>
            </w:r>
            <w:r w:rsidRPr="009C3A18">
              <w:rPr>
                <w:shd w:val="clear" w:color="auto" w:fill="FFFFFF"/>
              </w:rPr>
              <w:t xml:space="preserve"> среднего (полного) общего образования </w:t>
            </w:r>
            <w:r>
              <w:rPr>
                <w:shd w:val="clear" w:color="auto" w:fill="FFFFFF"/>
              </w:rPr>
              <w:t>по курсу</w:t>
            </w:r>
            <w:r w:rsidRPr="009C3A18">
              <w:rPr>
                <w:shd w:val="clear" w:color="auto" w:fill="FFFFFF"/>
              </w:rPr>
              <w:t xml:space="preserve"> всеобщей истории с </w:t>
            </w:r>
            <w:smartTag w:uri="urn:schemas-microsoft-com:office:smarttags" w:element="metricconverter">
              <w:smartTagPr>
                <w:attr w:name="ProductID" w:val="1914 г"/>
              </w:smartTagPr>
              <w:r w:rsidRPr="009C3A18">
                <w:rPr>
                  <w:shd w:val="clear" w:color="auto" w:fill="FFFFFF"/>
                </w:rPr>
                <w:t>1914 г</w:t>
              </w:r>
            </w:smartTag>
            <w:r w:rsidRPr="009C3A18">
              <w:rPr>
                <w:shd w:val="clear" w:color="auto" w:fill="FFFFFF"/>
              </w:rPr>
              <w:t>. до начала ХХI в.</w:t>
            </w:r>
            <w:r>
              <w:rPr>
                <w:shd w:val="clear" w:color="auto" w:fill="FFFFFF"/>
              </w:rPr>
              <w:t xml:space="preserve"> 10 класс/</w:t>
            </w:r>
            <w:r w:rsidRPr="004F3DE4">
              <w:t xml:space="preserve"> Сороко-Цюпа О.С., Сороко-Цюпа А.О./ Под ред. Искендерова А.А.</w:t>
            </w:r>
          </w:p>
          <w:p w:rsidR="00FA748E" w:rsidRDefault="00FA748E" w:rsidP="00B27A1F">
            <w:pPr>
              <w:spacing w:line="228" w:lineRule="auto"/>
              <w:rPr>
                <w:b/>
              </w:rPr>
            </w:pPr>
          </w:p>
          <w:p w:rsidR="00FA748E" w:rsidRDefault="00FA748E" w:rsidP="00B27A1F">
            <w:pPr>
              <w:rPr>
                <w:b/>
                <w:sz w:val="28"/>
                <w:szCs w:val="28"/>
              </w:rPr>
            </w:pPr>
            <w:r w:rsidRPr="009C3A18">
              <w:rPr>
                <w:shd w:val="clear" w:color="auto" w:fill="FFFFFF"/>
              </w:rPr>
              <w:t>П</w:t>
            </w:r>
            <w:r>
              <w:rPr>
                <w:shd w:val="clear" w:color="auto" w:fill="FFFFFF"/>
              </w:rPr>
              <w:t>рограмма</w:t>
            </w:r>
            <w:r w:rsidRPr="009C3A18">
              <w:rPr>
                <w:shd w:val="clear" w:color="auto" w:fill="FFFFFF"/>
              </w:rPr>
              <w:t xml:space="preserve"> среднего (полного) общего образования </w:t>
            </w:r>
            <w:r>
              <w:rPr>
                <w:shd w:val="clear" w:color="auto" w:fill="FFFFFF"/>
              </w:rPr>
              <w:t>по курсу</w:t>
            </w:r>
            <w:r w:rsidRPr="009C3A18">
              <w:rPr>
                <w:shd w:val="clear" w:color="auto" w:fill="FFFFFF"/>
              </w:rPr>
              <w:t xml:space="preserve"> истории </w:t>
            </w:r>
            <w:r>
              <w:rPr>
                <w:shd w:val="clear" w:color="auto" w:fill="FFFFFF"/>
              </w:rPr>
              <w:t xml:space="preserve">России </w:t>
            </w:r>
            <w:r w:rsidRPr="009C3A18">
              <w:rPr>
                <w:shd w:val="clear" w:color="auto" w:fill="FFFFFF"/>
              </w:rPr>
              <w:t xml:space="preserve">с </w:t>
            </w:r>
            <w:smartTag w:uri="urn:schemas-microsoft-com:office:smarttags" w:element="metricconverter">
              <w:smartTagPr>
                <w:attr w:name="ProductID" w:val="1914 г"/>
              </w:smartTagPr>
              <w:r w:rsidRPr="009C3A18">
                <w:rPr>
                  <w:shd w:val="clear" w:color="auto" w:fill="FFFFFF"/>
                </w:rPr>
                <w:t>1914 г</w:t>
              </w:r>
            </w:smartTag>
            <w:r w:rsidRPr="009C3A18">
              <w:rPr>
                <w:shd w:val="clear" w:color="auto" w:fill="FFFFFF"/>
              </w:rPr>
              <w:t>. до начала ХХI в.</w:t>
            </w:r>
            <w:r>
              <w:rPr>
                <w:shd w:val="clear" w:color="auto" w:fill="FFFFFF"/>
              </w:rPr>
              <w:t xml:space="preserve"> 10 класс/</w:t>
            </w:r>
            <w:r w:rsidRPr="002D06C2">
              <w:t xml:space="preserve"> Никонов В.А., Девятов С.В. </w:t>
            </w:r>
            <w:r>
              <w:t>/</w:t>
            </w:r>
            <w:r w:rsidRPr="002D06C2">
              <w:t>Под ред. Карпова СП.</w:t>
            </w:r>
          </w:p>
        </w:tc>
        <w:tc>
          <w:tcPr>
            <w:tcW w:w="3367" w:type="dxa"/>
          </w:tcPr>
          <w:p w:rsidR="00FA748E" w:rsidRPr="004F3DE4" w:rsidRDefault="00FA748E" w:rsidP="00B27A1F">
            <w:pPr>
              <w:spacing w:line="228" w:lineRule="auto"/>
            </w:pPr>
            <w:r w:rsidRPr="004F3DE4">
              <w:t>Сороко-Цюпа О.С., Сороко-Цюпа А.О./ Под ред. Искендерова А.А.</w:t>
            </w:r>
          </w:p>
          <w:p w:rsidR="00FA748E" w:rsidRDefault="00FA748E" w:rsidP="00B27A1F">
            <w:pPr>
              <w:spacing w:line="228" w:lineRule="auto"/>
            </w:pPr>
            <w:r w:rsidRPr="002D06C2">
              <w:t>История. Все</w:t>
            </w:r>
            <w:r>
              <w:t>общая история. Новейшая история</w:t>
            </w:r>
            <w:r w:rsidRPr="002D06C2">
              <w:t xml:space="preserve"> </w:t>
            </w:r>
            <w:r>
              <w:t>(б</w:t>
            </w:r>
            <w:r w:rsidRPr="002D06C2">
              <w:t>азовый и углуб</w:t>
            </w:r>
            <w:r>
              <w:t>.</w:t>
            </w:r>
            <w:r w:rsidRPr="002D06C2">
              <w:t xml:space="preserve"> уровни</w:t>
            </w:r>
            <w:r>
              <w:t>)</w:t>
            </w:r>
            <w:r w:rsidRPr="002D06C2">
              <w:t xml:space="preserve"> 10 кл.</w:t>
            </w:r>
          </w:p>
          <w:p w:rsidR="00FA748E" w:rsidRDefault="00FA748E" w:rsidP="00B27A1F">
            <w:pPr>
              <w:spacing w:line="228" w:lineRule="auto"/>
            </w:pPr>
            <w:r>
              <w:t>– М.: «Просвещение», 2019</w:t>
            </w:r>
          </w:p>
          <w:p w:rsidR="00FA748E" w:rsidRDefault="00FA748E" w:rsidP="00B27A1F">
            <w:pPr>
              <w:spacing w:line="228" w:lineRule="auto"/>
            </w:pPr>
            <w:r w:rsidRPr="002D06C2">
              <w:t xml:space="preserve">Никонов В.А., Девятов С.В. </w:t>
            </w:r>
            <w:r>
              <w:t>/</w:t>
            </w:r>
            <w:r w:rsidRPr="002D06C2">
              <w:t>Под ред. Карпова СП.</w:t>
            </w:r>
          </w:p>
          <w:p w:rsidR="00FA748E" w:rsidRDefault="00FA748E" w:rsidP="00B27A1F">
            <w:pPr>
              <w:spacing w:line="228" w:lineRule="auto"/>
            </w:pPr>
            <w:r w:rsidRPr="002D06C2">
              <w:t xml:space="preserve">История. История России </w:t>
            </w:r>
            <w:smartTag w:uri="urn:schemas-microsoft-com:office:smarttags" w:element="metricconverter">
              <w:smartTagPr>
                <w:attr w:name="ProductID" w:val="1914 г"/>
              </w:smartTagPr>
              <w:r w:rsidRPr="002D06C2">
                <w:t>1914 г</w:t>
              </w:r>
            </w:smartTag>
            <w:r w:rsidRPr="002D06C2">
              <w:t>. - начало XXI в. (базовый и углубл</w:t>
            </w:r>
            <w:r>
              <w:t>.</w:t>
            </w:r>
            <w:r w:rsidRPr="002D06C2">
              <w:t xml:space="preserve"> уровни) </w:t>
            </w:r>
            <w:r>
              <w:t>в 2 ч.</w:t>
            </w:r>
          </w:p>
          <w:p w:rsidR="00FA748E" w:rsidRDefault="00FA748E" w:rsidP="00B27A1F">
            <w:pPr>
              <w:rPr>
                <w:b/>
                <w:sz w:val="28"/>
                <w:szCs w:val="28"/>
              </w:rPr>
            </w:pPr>
            <w:r w:rsidRPr="00EB02EC">
              <w:t>–М.: «ТИД «Русское слово – РС», 201</w:t>
            </w:r>
            <w:r>
              <w:t>9</w:t>
            </w:r>
          </w:p>
        </w:tc>
      </w:tr>
      <w:tr w:rsidR="00896077" w:rsidTr="00896077">
        <w:tc>
          <w:tcPr>
            <w:tcW w:w="2640" w:type="dxa"/>
          </w:tcPr>
          <w:p w:rsidR="00896077" w:rsidRPr="00896077" w:rsidRDefault="00B27A1F" w:rsidP="0055460C">
            <w:pPr>
              <w:rPr>
                <w:b/>
                <w:sz w:val="24"/>
                <w:szCs w:val="24"/>
              </w:rPr>
            </w:pPr>
            <w:r>
              <w:rPr>
                <w:b/>
                <w:sz w:val="24"/>
                <w:szCs w:val="24"/>
              </w:rPr>
              <w:t>Обществознание</w:t>
            </w:r>
          </w:p>
        </w:tc>
        <w:tc>
          <w:tcPr>
            <w:tcW w:w="1012" w:type="dxa"/>
          </w:tcPr>
          <w:p w:rsidR="00B27A1F" w:rsidRDefault="00B27A1F" w:rsidP="00B27A1F">
            <w:pPr>
              <w:rPr>
                <w:b/>
                <w:sz w:val="24"/>
                <w:szCs w:val="24"/>
              </w:rPr>
            </w:pPr>
            <w:r w:rsidRPr="00896077">
              <w:rPr>
                <w:b/>
                <w:sz w:val="24"/>
                <w:szCs w:val="24"/>
              </w:rPr>
              <w:t>11а</w:t>
            </w:r>
          </w:p>
          <w:p w:rsidR="00896077" w:rsidRPr="00896077" w:rsidRDefault="00B27A1F" w:rsidP="00B27A1F">
            <w:pPr>
              <w:rPr>
                <w:b/>
                <w:sz w:val="24"/>
                <w:szCs w:val="24"/>
              </w:rPr>
            </w:pPr>
            <w:r>
              <w:rPr>
                <w:b/>
                <w:sz w:val="24"/>
                <w:szCs w:val="24"/>
              </w:rPr>
              <w:t>11б</w:t>
            </w:r>
          </w:p>
        </w:tc>
        <w:tc>
          <w:tcPr>
            <w:tcW w:w="3544" w:type="dxa"/>
          </w:tcPr>
          <w:p w:rsidR="00896077" w:rsidRDefault="00B27A1F" w:rsidP="0055460C">
            <w:pPr>
              <w:rPr>
                <w:b/>
                <w:sz w:val="28"/>
                <w:szCs w:val="28"/>
              </w:rPr>
            </w:pPr>
            <w:r>
              <w:t xml:space="preserve">Программа ОУ «Обществознание. 10-11 кл., Базовый уровень» к УМК </w:t>
            </w:r>
            <w:r w:rsidRPr="0027775A">
              <w:t>Обществознание</w:t>
            </w:r>
            <w:r>
              <w:t xml:space="preserve"> /</w:t>
            </w:r>
            <w:r w:rsidRPr="0027775A">
              <w:t xml:space="preserve"> под ред. Бордовского Г.А.</w:t>
            </w:r>
          </w:p>
        </w:tc>
        <w:tc>
          <w:tcPr>
            <w:tcW w:w="3367" w:type="dxa"/>
          </w:tcPr>
          <w:p w:rsidR="00B27A1F" w:rsidRDefault="00B27A1F" w:rsidP="00B27A1F">
            <w:r>
              <w:t>Воронцов А.В., Королева Г.Э., Наумов С.А.</w:t>
            </w:r>
            <w:r w:rsidRPr="00373C2A">
              <w:t xml:space="preserve"> / Под ред. Бордовского Г.А.</w:t>
            </w:r>
          </w:p>
          <w:p w:rsidR="00B27A1F" w:rsidRDefault="00B27A1F" w:rsidP="00B27A1F">
            <w:r>
              <w:t xml:space="preserve">Обществознание. Базовый уровень 10 кл. </w:t>
            </w:r>
          </w:p>
          <w:p w:rsidR="00896077" w:rsidRDefault="00B27A1F" w:rsidP="00B27A1F">
            <w:pPr>
              <w:rPr>
                <w:b/>
                <w:sz w:val="28"/>
                <w:szCs w:val="28"/>
              </w:rPr>
            </w:pPr>
            <w:r>
              <w:t>– М.: «</w:t>
            </w:r>
            <w:r w:rsidRPr="00373C2A">
              <w:t>Вентана-Граф</w:t>
            </w:r>
            <w:r>
              <w:t>», 2015</w:t>
            </w:r>
          </w:p>
        </w:tc>
      </w:tr>
      <w:tr w:rsidR="00896077" w:rsidTr="00896077">
        <w:tc>
          <w:tcPr>
            <w:tcW w:w="2640" w:type="dxa"/>
          </w:tcPr>
          <w:p w:rsidR="00B27A1F" w:rsidRDefault="00B27A1F" w:rsidP="00B27A1F">
            <w:pPr>
              <w:rPr>
                <w:b/>
              </w:rPr>
            </w:pPr>
            <w:r>
              <w:rPr>
                <w:b/>
              </w:rPr>
              <w:t>Экономика</w:t>
            </w:r>
          </w:p>
          <w:p w:rsidR="00896077" w:rsidRPr="00896077" w:rsidRDefault="00B27A1F" w:rsidP="00B27A1F">
            <w:pPr>
              <w:rPr>
                <w:b/>
                <w:sz w:val="24"/>
                <w:szCs w:val="24"/>
              </w:rPr>
            </w:pPr>
            <w:r>
              <w:rPr>
                <w:b/>
              </w:rPr>
              <w:t>(базовый уровень)</w:t>
            </w:r>
          </w:p>
        </w:tc>
        <w:tc>
          <w:tcPr>
            <w:tcW w:w="1012" w:type="dxa"/>
          </w:tcPr>
          <w:p w:rsidR="00896077" w:rsidRPr="00896077" w:rsidRDefault="00B27A1F" w:rsidP="0055460C">
            <w:pPr>
              <w:rPr>
                <w:b/>
                <w:sz w:val="24"/>
                <w:szCs w:val="24"/>
              </w:rPr>
            </w:pPr>
            <w:r>
              <w:rPr>
                <w:b/>
                <w:sz w:val="24"/>
                <w:szCs w:val="24"/>
              </w:rPr>
              <w:t>11а</w:t>
            </w:r>
          </w:p>
        </w:tc>
        <w:tc>
          <w:tcPr>
            <w:tcW w:w="3544" w:type="dxa"/>
          </w:tcPr>
          <w:p w:rsidR="00896077" w:rsidRDefault="00B27A1F" w:rsidP="0055460C">
            <w:pPr>
              <w:rPr>
                <w:b/>
                <w:sz w:val="28"/>
                <w:szCs w:val="28"/>
              </w:rPr>
            </w:pPr>
            <w:r>
              <w:t>Программа ОУ по э</w:t>
            </w:r>
            <w:r w:rsidRPr="00BC1F78">
              <w:t>кономик</w:t>
            </w:r>
            <w:r>
              <w:t xml:space="preserve">е. Основы экономической теории. (углубленный уровень </w:t>
            </w:r>
            <w:r>
              <w:lastRenderedPageBreak/>
              <w:t xml:space="preserve">образования) / </w:t>
            </w:r>
            <w:r w:rsidRPr="00BC1F78">
              <w:t>Под редакцией Иванова С.И., Линькова А.Я.</w:t>
            </w:r>
          </w:p>
        </w:tc>
        <w:tc>
          <w:tcPr>
            <w:tcW w:w="3367" w:type="dxa"/>
          </w:tcPr>
          <w:p w:rsidR="00B27A1F" w:rsidRPr="00BC1F78" w:rsidRDefault="00B27A1F" w:rsidP="00B27A1F">
            <w:r>
              <w:lastRenderedPageBreak/>
              <w:t>Иванов</w:t>
            </w:r>
            <w:r w:rsidRPr="00BC1F78">
              <w:t xml:space="preserve"> С.И.</w:t>
            </w:r>
            <w:r>
              <w:t xml:space="preserve"> Экономика. </w:t>
            </w:r>
            <w:r w:rsidRPr="00BC1F78">
              <w:t xml:space="preserve">Учебник для 10-11 классов в 2-х книгах. Углубленный уровень. </w:t>
            </w:r>
            <w:r w:rsidRPr="00BC1F78">
              <w:lastRenderedPageBreak/>
              <w:t>Кн.</w:t>
            </w:r>
            <w:r>
              <w:t>2</w:t>
            </w:r>
          </w:p>
          <w:p w:rsidR="00896077" w:rsidRDefault="00B27A1F" w:rsidP="00B27A1F">
            <w:pPr>
              <w:rPr>
                <w:b/>
                <w:sz w:val="28"/>
                <w:szCs w:val="28"/>
              </w:rPr>
            </w:pPr>
            <w:r w:rsidRPr="00BC1F78">
              <w:t xml:space="preserve">- М: </w:t>
            </w:r>
            <w:r w:rsidRPr="00BC1F78">
              <w:rPr>
                <w:bCs/>
              </w:rPr>
              <w:t>«ВИТА-ПРЕСС», 201</w:t>
            </w:r>
            <w:r>
              <w:rPr>
                <w:bCs/>
              </w:rPr>
              <w:t>9</w:t>
            </w:r>
          </w:p>
        </w:tc>
      </w:tr>
      <w:tr w:rsidR="00896077" w:rsidTr="00896077">
        <w:tc>
          <w:tcPr>
            <w:tcW w:w="2640" w:type="dxa"/>
          </w:tcPr>
          <w:p w:rsidR="00B27A1F" w:rsidRDefault="00B27A1F" w:rsidP="00B27A1F">
            <w:pPr>
              <w:rPr>
                <w:b/>
              </w:rPr>
            </w:pPr>
            <w:r>
              <w:rPr>
                <w:b/>
              </w:rPr>
              <w:lastRenderedPageBreak/>
              <w:t>Право</w:t>
            </w:r>
          </w:p>
          <w:p w:rsidR="00896077" w:rsidRPr="00896077" w:rsidRDefault="00B27A1F" w:rsidP="00B27A1F">
            <w:pPr>
              <w:rPr>
                <w:b/>
                <w:sz w:val="24"/>
                <w:szCs w:val="24"/>
              </w:rPr>
            </w:pPr>
            <w:r>
              <w:rPr>
                <w:b/>
              </w:rPr>
              <w:t>(базовый уровень)</w:t>
            </w:r>
          </w:p>
        </w:tc>
        <w:tc>
          <w:tcPr>
            <w:tcW w:w="1012" w:type="dxa"/>
          </w:tcPr>
          <w:p w:rsidR="00896077" w:rsidRPr="00896077" w:rsidRDefault="00B27A1F" w:rsidP="0055460C">
            <w:pPr>
              <w:rPr>
                <w:b/>
                <w:sz w:val="24"/>
                <w:szCs w:val="24"/>
              </w:rPr>
            </w:pPr>
            <w:r>
              <w:rPr>
                <w:b/>
                <w:sz w:val="24"/>
                <w:szCs w:val="24"/>
              </w:rPr>
              <w:t>11а</w:t>
            </w:r>
          </w:p>
        </w:tc>
        <w:tc>
          <w:tcPr>
            <w:tcW w:w="3544" w:type="dxa"/>
          </w:tcPr>
          <w:p w:rsidR="00896077" w:rsidRDefault="00B27A1F" w:rsidP="0055460C">
            <w:pPr>
              <w:rPr>
                <w:b/>
                <w:sz w:val="28"/>
                <w:szCs w:val="28"/>
              </w:rPr>
            </w:pPr>
            <w:r>
              <w:rPr>
                <w:sz w:val="24"/>
                <w:szCs w:val="24"/>
              </w:rPr>
              <w:t xml:space="preserve">Программа курса / под редакцией </w:t>
            </w:r>
            <w:r w:rsidRPr="00C628CA">
              <w:rPr>
                <w:color w:val="212121"/>
                <w:sz w:val="24"/>
                <w:szCs w:val="24"/>
              </w:rPr>
              <w:t>Певцов</w:t>
            </w:r>
            <w:r>
              <w:rPr>
                <w:color w:val="212121"/>
                <w:sz w:val="24"/>
                <w:szCs w:val="24"/>
              </w:rPr>
              <w:t>ой</w:t>
            </w:r>
            <w:r w:rsidRPr="00C628CA">
              <w:rPr>
                <w:color w:val="212121"/>
                <w:sz w:val="24"/>
                <w:szCs w:val="24"/>
              </w:rPr>
              <w:t xml:space="preserve"> Е.А., Козленко И.В.</w:t>
            </w:r>
            <w:r>
              <w:rPr>
                <w:color w:val="212121"/>
                <w:sz w:val="24"/>
                <w:szCs w:val="24"/>
              </w:rPr>
              <w:t xml:space="preserve"> / </w:t>
            </w:r>
            <w:r w:rsidRPr="00C628CA">
              <w:rPr>
                <w:color w:val="212121"/>
                <w:sz w:val="24"/>
                <w:szCs w:val="24"/>
              </w:rPr>
              <w:t>Право. Основы правовой культуры.</w:t>
            </w:r>
            <w:r>
              <w:rPr>
                <w:rFonts w:ascii="Arial" w:hAnsi="Arial" w:cs="Arial"/>
                <w:color w:val="636363"/>
                <w:sz w:val="18"/>
                <w:szCs w:val="18"/>
              </w:rPr>
              <w:t xml:space="preserve"> </w:t>
            </w:r>
            <w:r w:rsidRPr="00C628CA">
              <w:rPr>
                <w:sz w:val="24"/>
                <w:szCs w:val="24"/>
              </w:rPr>
              <w:t>в 10-11 классах на базовом или углублённом уровне.</w:t>
            </w:r>
          </w:p>
        </w:tc>
        <w:tc>
          <w:tcPr>
            <w:tcW w:w="3367" w:type="dxa"/>
          </w:tcPr>
          <w:p w:rsidR="00B27A1F" w:rsidRDefault="00B27A1F" w:rsidP="00B27A1F">
            <w:r w:rsidRPr="00D861F2">
              <w:t>Певцова Е.А.</w:t>
            </w:r>
          </w:p>
          <w:p w:rsidR="00B27A1F" w:rsidRDefault="00B27A1F" w:rsidP="00B27A1F">
            <w:r w:rsidRPr="00D861F2">
              <w:t>П</w:t>
            </w:r>
            <w:r>
              <w:t xml:space="preserve">раво: основы правовой культуры. В 2 ч. </w:t>
            </w:r>
            <w:r w:rsidRPr="00D861F2">
              <w:t>(базовый и углубленный уровни)</w:t>
            </w:r>
            <w:r>
              <w:t>, 11 кл.</w:t>
            </w:r>
          </w:p>
          <w:p w:rsidR="00896077" w:rsidRDefault="00B27A1F" w:rsidP="00B27A1F">
            <w:pPr>
              <w:rPr>
                <w:b/>
                <w:sz w:val="28"/>
                <w:szCs w:val="28"/>
              </w:rPr>
            </w:pPr>
            <w:r>
              <w:t>–М.: «ТИД «Русское слово – РС», 2019</w:t>
            </w:r>
          </w:p>
        </w:tc>
      </w:tr>
      <w:tr w:rsidR="00896077" w:rsidTr="00896077">
        <w:tc>
          <w:tcPr>
            <w:tcW w:w="2640" w:type="dxa"/>
          </w:tcPr>
          <w:p w:rsidR="00896077" w:rsidRPr="00896077" w:rsidRDefault="00B27A1F" w:rsidP="0055460C">
            <w:pPr>
              <w:rPr>
                <w:b/>
                <w:sz w:val="24"/>
                <w:szCs w:val="24"/>
              </w:rPr>
            </w:pPr>
            <w:r>
              <w:rPr>
                <w:b/>
                <w:sz w:val="24"/>
                <w:szCs w:val="24"/>
              </w:rPr>
              <w:t>География</w:t>
            </w:r>
          </w:p>
        </w:tc>
        <w:tc>
          <w:tcPr>
            <w:tcW w:w="1012" w:type="dxa"/>
          </w:tcPr>
          <w:p w:rsidR="00896077" w:rsidRDefault="00B27A1F" w:rsidP="0055460C">
            <w:pPr>
              <w:rPr>
                <w:b/>
                <w:sz w:val="24"/>
                <w:szCs w:val="24"/>
              </w:rPr>
            </w:pPr>
            <w:r>
              <w:rPr>
                <w:b/>
                <w:sz w:val="24"/>
                <w:szCs w:val="24"/>
              </w:rPr>
              <w:t>11а</w:t>
            </w:r>
          </w:p>
          <w:p w:rsidR="00B27A1F" w:rsidRPr="00896077" w:rsidRDefault="00B27A1F" w:rsidP="0055460C">
            <w:pPr>
              <w:rPr>
                <w:b/>
                <w:sz w:val="24"/>
                <w:szCs w:val="24"/>
              </w:rPr>
            </w:pPr>
            <w:r>
              <w:rPr>
                <w:b/>
                <w:sz w:val="24"/>
                <w:szCs w:val="24"/>
              </w:rPr>
              <w:t>11б</w:t>
            </w:r>
          </w:p>
        </w:tc>
        <w:tc>
          <w:tcPr>
            <w:tcW w:w="3544" w:type="dxa"/>
          </w:tcPr>
          <w:p w:rsidR="00896077" w:rsidRDefault="00B27A1F" w:rsidP="0055460C">
            <w:pPr>
              <w:rPr>
                <w:b/>
                <w:sz w:val="28"/>
                <w:szCs w:val="28"/>
              </w:rPr>
            </w:pPr>
            <w:r>
              <w:t>Программа</w:t>
            </w:r>
            <w:r w:rsidRPr="006B4735">
              <w:t xml:space="preserve"> основного общего образ</w:t>
            </w:r>
            <w:r>
              <w:t>ования по географии 10-11 кл</w:t>
            </w:r>
            <w:r w:rsidRPr="004D6AA4">
              <w:t>./</w:t>
            </w:r>
            <w:r w:rsidRPr="00F72185">
              <w:t>В.П. Максаковский</w:t>
            </w:r>
          </w:p>
        </w:tc>
        <w:tc>
          <w:tcPr>
            <w:tcW w:w="3367" w:type="dxa"/>
          </w:tcPr>
          <w:p w:rsidR="00B27A1F" w:rsidRDefault="00B27A1F" w:rsidP="00B27A1F">
            <w:r>
              <w:t xml:space="preserve">В.П. Максаковский </w:t>
            </w:r>
          </w:p>
          <w:p w:rsidR="00B27A1F" w:rsidRDefault="00B27A1F" w:rsidP="00B27A1F">
            <w:r>
              <w:t xml:space="preserve">География. 10-11 кл. </w:t>
            </w:r>
          </w:p>
          <w:p w:rsidR="00896077" w:rsidRDefault="00B27A1F" w:rsidP="00B27A1F">
            <w:pPr>
              <w:rPr>
                <w:b/>
                <w:sz w:val="28"/>
                <w:szCs w:val="28"/>
              </w:rPr>
            </w:pPr>
            <w:r>
              <w:t>– М.: «Просвещение», 2013-2014</w:t>
            </w:r>
          </w:p>
        </w:tc>
      </w:tr>
      <w:tr w:rsidR="00896077" w:rsidTr="00896077">
        <w:tc>
          <w:tcPr>
            <w:tcW w:w="2640" w:type="dxa"/>
          </w:tcPr>
          <w:p w:rsidR="00896077" w:rsidRPr="00896077" w:rsidRDefault="00B27A1F" w:rsidP="0055460C">
            <w:pPr>
              <w:rPr>
                <w:b/>
                <w:sz w:val="24"/>
                <w:szCs w:val="24"/>
              </w:rPr>
            </w:pPr>
            <w:r>
              <w:rPr>
                <w:b/>
              </w:rPr>
              <w:t>Астрономия</w:t>
            </w:r>
          </w:p>
        </w:tc>
        <w:tc>
          <w:tcPr>
            <w:tcW w:w="1012" w:type="dxa"/>
          </w:tcPr>
          <w:p w:rsidR="00B27A1F" w:rsidRDefault="00B27A1F" w:rsidP="00B27A1F">
            <w:pPr>
              <w:rPr>
                <w:b/>
                <w:sz w:val="24"/>
                <w:szCs w:val="24"/>
              </w:rPr>
            </w:pPr>
            <w:r>
              <w:rPr>
                <w:b/>
                <w:sz w:val="24"/>
                <w:szCs w:val="24"/>
              </w:rPr>
              <w:t>11а</w:t>
            </w:r>
          </w:p>
          <w:p w:rsidR="00896077" w:rsidRPr="00896077" w:rsidRDefault="00B27A1F" w:rsidP="00B27A1F">
            <w:pPr>
              <w:rPr>
                <w:b/>
                <w:sz w:val="24"/>
                <w:szCs w:val="24"/>
              </w:rPr>
            </w:pPr>
            <w:r>
              <w:rPr>
                <w:b/>
                <w:sz w:val="24"/>
                <w:szCs w:val="24"/>
              </w:rPr>
              <w:t>11б</w:t>
            </w:r>
          </w:p>
        </w:tc>
        <w:tc>
          <w:tcPr>
            <w:tcW w:w="3544" w:type="dxa"/>
          </w:tcPr>
          <w:p w:rsidR="00896077" w:rsidRDefault="00B27A1F" w:rsidP="0055460C">
            <w:pPr>
              <w:rPr>
                <w:b/>
                <w:sz w:val="28"/>
                <w:szCs w:val="28"/>
              </w:rPr>
            </w:pPr>
            <w:r w:rsidRPr="00CC200C">
              <w:t>Примерная программа учеб</w:t>
            </w:r>
            <w:r>
              <w:t>ного предмета АСТРОНОМИЯ 11 кл./</w:t>
            </w:r>
            <w:r w:rsidRPr="00CC200C">
              <w:t>авторы программы Б.А. Воронцов-Вельяминов,</w:t>
            </w:r>
            <w:r>
              <w:t xml:space="preserve"> Е.К. Страут, М.: Дрофа, 2013г.</w:t>
            </w:r>
            <w:r w:rsidRPr="00CC200C">
              <w:t>, рекомендованная письмом департамента государственной политики в образовании МО и Н РФ от 07.07.2005г. №03-1263</w:t>
            </w:r>
          </w:p>
        </w:tc>
        <w:tc>
          <w:tcPr>
            <w:tcW w:w="3367" w:type="dxa"/>
          </w:tcPr>
          <w:p w:rsidR="00B27A1F" w:rsidRDefault="00B27A1F" w:rsidP="00B27A1F">
            <w:r w:rsidRPr="00B4519A">
              <w:t>Воронцов-Вельяминов Б.А., Страут Е.К.</w:t>
            </w:r>
          </w:p>
          <w:p w:rsidR="00B27A1F" w:rsidRDefault="00B27A1F" w:rsidP="00B27A1F">
            <w:r w:rsidRPr="00B4519A">
              <w:t>Астрономия. Базовый уровень.</w:t>
            </w:r>
          </w:p>
          <w:p w:rsidR="00896077" w:rsidRDefault="00B27A1F" w:rsidP="00B27A1F">
            <w:pPr>
              <w:rPr>
                <w:b/>
                <w:sz w:val="28"/>
                <w:szCs w:val="28"/>
              </w:rPr>
            </w:pPr>
            <w:r w:rsidRPr="00B57265">
              <w:t>– М: «Дрофа»,</w:t>
            </w:r>
            <w:r>
              <w:t xml:space="preserve"> 2018</w:t>
            </w:r>
          </w:p>
        </w:tc>
      </w:tr>
      <w:tr w:rsidR="00A11F33" w:rsidTr="00896077">
        <w:tc>
          <w:tcPr>
            <w:tcW w:w="2640" w:type="dxa"/>
          </w:tcPr>
          <w:p w:rsidR="00A11F33" w:rsidRPr="00896077" w:rsidRDefault="00685F2C" w:rsidP="0055460C">
            <w:pPr>
              <w:rPr>
                <w:b/>
                <w:sz w:val="24"/>
                <w:szCs w:val="24"/>
              </w:rPr>
            </w:pPr>
            <w:r>
              <w:rPr>
                <w:b/>
                <w:sz w:val="24"/>
                <w:szCs w:val="24"/>
              </w:rPr>
              <w:t>Физика</w:t>
            </w:r>
          </w:p>
        </w:tc>
        <w:tc>
          <w:tcPr>
            <w:tcW w:w="1012" w:type="dxa"/>
          </w:tcPr>
          <w:p w:rsidR="00685F2C" w:rsidRDefault="00685F2C" w:rsidP="0055460C">
            <w:pPr>
              <w:rPr>
                <w:b/>
                <w:sz w:val="24"/>
                <w:szCs w:val="24"/>
              </w:rPr>
            </w:pPr>
            <w:r>
              <w:rPr>
                <w:b/>
                <w:sz w:val="24"/>
                <w:szCs w:val="24"/>
              </w:rPr>
              <w:t>11а</w:t>
            </w:r>
          </w:p>
          <w:p w:rsidR="00A11F33" w:rsidRPr="00896077" w:rsidRDefault="00A11F33" w:rsidP="0055460C">
            <w:pPr>
              <w:rPr>
                <w:b/>
                <w:sz w:val="24"/>
                <w:szCs w:val="24"/>
              </w:rPr>
            </w:pPr>
            <w:r>
              <w:rPr>
                <w:b/>
                <w:sz w:val="24"/>
                <w:szCs w:val="24"/>
              </w:rPr>
              <w:t>11б</w:t>
            </w:r>
          </w:p>
        </w:tc>
        <w:tc>
          <w:tcPr>
            <w:tcW w:w="3544" w:type="dxa"/>
          </w:tcPr>
          <w:p w:rsidR="00A11F33" w:rsidRDefault="00A11F33" w:rsidP="0055460C">
            <w:pPr>
              <w:rPr>
                <w:b/>
                <w:sz w:val="28"/>
                <w:szCs w:val="28"/>
              </w:rPr>
            </w:pPr>
            <w:r>
              <w:t xml:space="preserve">Программа для ОУ «Физика. 10-11 кл. Базовый уровень» / </w:t>
            </w:r>
            <w:r>
              <w:rPr>
                <w:color w:val="000000"/>
                <w:shd w:val="clear" w:color="auto" w:fill="FFFFFF"/>
              </w:rPr>
              <w:t>Г.Я. Мякишев</w:t>
            </w:r>
          </w:p>
        </w:tc>
        <w:tc>
          <w:tcPr>
            <w:tcW w:w="3367" w:type="dxa"/>
          </w:tcPr>
          <w:p w:rsidR="00A11F33" w:rsidRDefault="00A11F33" w:rsidP="00A11F33">
            <w:r w:rsidRPr="00BD4066">
              <w:t xml:space="preserve">Мякишев </w:t>
            </w:r>
            <w:r>
              <w:t>Г</w:t>
            </w:r>
            <w:r w:rsidRPr="00BD4066">
              <w:t xml:space="preserve">.Я., Буховцев Б.Б., </w:t>
            </w:r>
            <w:r>
              <w:t>Чаругин В.А.</w:t>
            </w:r>
            <w:r w:rsidRPr="00BD4066">
              <w:t xml:space="preserve"> / Под ред. Парфентьевой Н.А.</w:t>
            </w:r>
          </w:p>
          <w:p w:rsidR="00A11F33" w:rsidRDefault="00A11F33" w:rsidP="00A11F33">
            <w:r w:rsidRPr="00BD4066">
              <w:t>Физика (базовый уровень) 1</w:t>
            </w:r>
            <w:r>
              <w:t>1</w:t>
            </w:r>
            <w:r w:rsidRPr="00BD4066">
              <w:t xml:space="preserve"> кл.</w:t>
            </w:r>
          </w:p>
          <w:p w:rsidR="00A11F33" w:rsidRDefault="00A11F33" w:rsidP="00A11F33">
            <w:pPr>
              <w:rPr>
                <w:b/>
                <w:sz w:val="28"/>
                <w:szCs w:val="28"/>
              </w:rPr>
            </w:pPr>
            <w:r>
              <w:t>– М: Просвещение, 2017</w:t>
            </w:r>
          </w:p>
        </w:tc>
      </w:tr>
      <w:tr w:rsidR="00896077" w:rsidTr="00896077">
        <w:tc>
          <w:tcPr>
            <w:tcW w:w="2640" w:type="dxa"/>
          </w:tcPr>
          <w:p w:rsidR="00896077" w:rsidRPr="00896077" w:rsidRDefault="00A11F33" w:rsidP="0055460C">
            <w:pPr>
              <w:rPr>
                <w:b/>
                <w:sz w:val="24"/>
                <w:szCs w:val="24"/>
              </w:rPr>
            </w:pPr>
            <w:r>
              <w:rPr>
                <w:b/>
                <w:sz w:val="24"/>
                <w:szCs w:val="24"/>
              </w:rPr>
              <w:t>Химия</w:t>
            </w:r>
          </w:p>
        </w:tc>
        <w:tc>
          <w:tcPr>
            <w:tcW w:w="1012" w:type="dxa"/>
          </w:tcPr>
          <w:p w:rsidR="00896077" w:rsidRDefault="00A11F33" w:rsidP="0055460C">
            <w:pPr>
              <w:rPr>
                <w:b/>
                <w:sz w:val="24"/>
                <w:szCs w:val="24"/>
              </w:rPr>
            </w:pPr>
            <w:r>
              <w:rPr>
                <w:b/>
                <w:sz w:val="24"/>
                <w:szCs w:val="24"/>
              </w:rPr>
              <w:t>11а</w:t>
            </w:r>
          </w:p>
          <w:p w:rsidR="00A11F33" w:rsidRPr="00896077" w:rsidRDefault="00A11F33" w:rsidP="0055460C">
            <w:pPr>
              <w:rPr>
                <w:b/>
                <w:sz w:val="24"/>
                <w:szCs w:val="24"/>
              </w:rPr>
            </w:pPr>
            <w:r>
              <w:rPr>
                <w:b/>
                <w:sz w:val="24"/>
                <w:szCs w:val="24"/>
              </w:rPr>
              <w:t>11б</w:t>
            </w:r>
          </w:p>
        </w:tc>
        <w:tc>
          <w:tcPr>
            <w:tcW w:w="3544" w:type="dxa"/>
          </w:tcPr>
          <w:p w:rsidR="00896077" w:rsidRDefault="00A11F33" w:rsidP="0055460C">
            <w:pPr>
              <w:rPr>
                <w:b/>
                <w:sz w:val="28"/>
                <w:szCs w:val="28"/>
              </w:rPr>
            </w:pPr>
            <w:r>
              <w:t>Программа курса химии для 8-11 кл. ОУ</w:t>
            </w:r>
            <w:r w:rsidRPr="00C27F5B">
              <w:t>/</w:t>
            </w:r>
            <w:r>
              <w:t>О.С. Габриелян./</w:t>
            </w:r>
          </w:p>
        </w:tc>
        <w:tc>
          <w:tcPr>
            <w:tcW w:w="3367" w:type="dxa"/>
          </w:tcPr>
          <w:p w:rsidR="00A11F33" w:rsidRDefault="00A11F33" w:rsidP="00A11F33">
            <w:r>
              <w:t xml:space="preserve">О.С.Габриелян </w:t>
            </w:r>
          </w:p>
          <w:p w:rsidR="00896077" w:rsidRPr="00685F2C" w:rsidRDefault="00A11F33" w:rsidP="00A11F33">
            <w:r>
              <w:t>Химия. Профильный уровень. 11 кл. – М.: «Дрофа», 2012</w:t>
            </w:r>
          </w:p>
        </w:tc>
      </w:tr>
      <w:tr w:rsidR="00896077" w:rsidTr="00896077">
        <w:tc>
          <w:tcPr>
            <w:tcW w:w="2640" w:type="dxa"/>
          </w:tcPr>
          <w:p w:rsidR="00896077" w:rsidRPr="00896077" w:rsidRDefault="00A11F33" w:rsidP="0055460C">
            <w:pPr>
              <w:rPr>
                <w:b/>
                <w:sz w:val="24"/>
                <w:szCs w:val="24"/>
              </w:rPr>
            </w:pPr>
            <w:r>
              <w:rPr>
                <w:b/>
                <w:sz w:val="24"/>
                <w:szCs w:val="24"/>
              </w:rPr>
              <w:t>Биология</w:t>
            </w:r>
          </w:p>
        </w:tc>
        <w:tc>
          <w:tcPr>
            <w:tcW w:w="1012" w:type="dxa"/>
          </w:tcPr>
          <w:p w:rsidR="00A11F33" w:rsidRDefault="00A11F33" w:rsidP="00A11F33">
            <w:pPr>
              <w:rPr>
                <w:b/>
                <w:sz w:val="24"/>
                <w:szCs w:val="24"/>
              </w:rPr>
            </w:pPr>
            <w:r>
              <w:rPr>
                <w:b/>
                <w:sz w:val="24"/>
                <w:szCs w:val="24"/>
              </w:rPr>
              <w:t>11а</w:t>
            </w:r>
          </w:p>
          <w:p w:rsidR="00896077" w:rsidRPr="00896077" w:rsidRDefault="00A11F33" w:rsidP="00A11F33">
            <w:pPr>
              <w:rPr>
                <w:b/>
                <w:sz w:val="24"/>
                <w:szCs w:val="24"/>
              </w:rPr>
            </w:pPr>
            <w:r>
              <w:rPr>
                <w:b/>
                <w:sz w:val="24"/>
                <w:szCs w:val="24"/>
              </w:rPr>
              <w:t>11б</w:t>
            </w:r>
          </w:p>
        </w:tc>
        <w:tc>
          <w:tcPr>
            <w:tcW w:w="3544" w:type="dxa"/>
          </w:tcPr>
          <w:p w:rsidR="00896077" w:rsidRDefault="00A11F33" w:rsidP="0055460C">
            <w:pPr>
              <w:rPr>
                <w:b/>
                <w:sz w:val="28"/>
                <w:szCs w:val="28"/>
              </w:rPr>
            </w:pPr>
            <w:r>
              <w:t>Программа</w:t>
            </w:r>
            <w:r w:rsidRPr="006B4735">
              <w:t xml:space="preserve"> </w:t>
            </w:r>
            <w:r>
              <w:t>основного общего и среднего (полного) общего образования по биологии 10-11 классы /В.И. Сивоглазова, И.Б. Агафоновой, Е.Т. Захаровой</w:t>
            </w:r>
          </w:p>
        </w:tc>
        <w:tc>
          <w:tcPr>
            <w:tcW w:w="3367" w:type="dxa"/>
          </w:tcPr>
          <w:p w:rsidR="00A11F33" w:rsidRDefault="00A11F33" w:rsidP="00A11F33">
            <w:r>
              <w:t xml:space="preserve">Сивоглазов В.И., Агафонова И.Б., Захарова Е.Т. </w:t>
            </w:r>
            <w:r w:rsidRPr="00BD4492">
              <w:t>Общая биология. 11 класс. Учебник. Базовый уровень.</w:t>
            </w:r>
          </w:p>
          <w:p w:rsidR="00896077" w:rsidRDefault="00A11F33" w:rsidP="00A11F33">
            <w:pPr>
              <w:rPr>
                <w:b/>
                <w:sz w:val="28"/>
                <w:szCs w:val="28"/>
              </w:rPr>
            </w:pPr>
            <w:r>
              <w:t>– М.: «Дрофа»</w:t>
            </w:r>
          </w:p>
        </w:tc>
      </w:tr>
      <w:tr w:rsidR="00896077" w:rsidTr="00896077">
        <w:tc>
          <w:tcPr>
            <w:tcW w:w="2640" w:type="dxa"/>
          </w:tcPr>
          <w:p w:rsidR="00896077" w:rsidRPr="00896077" w:rsidRDefault="00A11F33" w:rsidP="0055460C">
            <w:pPr>
              <w:rPr>
                <w:b/>
                <w:sz w:val="24"/>
                <w:szCs w:val="24"/>
              </w:rPr>
            </w:pPr>
            <w:r>
              <w:rPr>
                <w:b/>
                <w:sz w:val="24"/>
                <w:szCs w:val="24"/>
              </w:rPr>
              <w:t>Информатика и ИКТ</w:t>
            </w:r>
          </w:p>
        </w:tc>
        <w:tc>
          <w:tcPr>
            <w:tcW w:w="1012" w:type="dxa"/>
          </w:tcPr>
          <w:p w:rsidR="00A11F33" w:rsidRDefault="00A11F33" w:rsidP="00A11F33">
            <w:pPr>
              <w:rPr>
                <w:b/>
                <w:sz w:val="24"/>
                <w:szCs w:val="24"/>
              </w:rPr>
            </w:pPr>
            <w:r>
              <w:rPr>
                <w:b/>
                <w:sz w:val="24"/>
                <w:szCs w:val="24"/>
              </w:rPr>
              <w:t>11а</w:t>
            </w:r>
          </w:p>
          <w:p w:rsidR="00896077" w:rsidRPr="00896077" w:rsidRDefault="00A11F33" w:rsidP="00A11F33">
            <w:pPr>
              <w:rPr>
                <w:b/>
                <w:sz w:val="24"/>
                <w:szCs w:val="24"/>
              </w:rPr>
            </w:pPr>
            <w:r>
              <w:rPr>
                <w:b/>
                <w:sz w:val="24"/>
                <w:szCs w:val="24"/>
              </w:rPr>
              <w:t>11б</w:t>
            </w:r>
          </w:p>
        </w:tc>
        <w:tc>
          <w:tcPr>
            <w:tcW w:w="3544" w:type="dxa"/>
          </w:tcPr>
          <w:p w:rsidR="00896077" w:rsidRPr="00A11F33" w:rsidRDefault="00A11F33" w:rsidP="0055460C">
            <w:r>
              <w:t>Примерная программа (полного) общего образования по информатике и информационным технологиям (базовый уровень)</w:t>
            </w:r>
            <w:r w:rsidRPr="00F0101F">
              <w:t xml:space="preserve"> </w:t>
            </w:r>
            <w:r>
              <w:t>/</w:t>
            </w:r>
            <w:r w:rsidRPr="00F0101F">
              <w:t>Семакин И.Г., Хеннер Е.К., Шеина Т.Ю.</w:t>
            </w:r>
          </w:p>
        </w:tc>
        <w:tc>
          <w:tcPr>
            <w:tcW w:w="3367" w:type="dxa"/>
          </w:tcPr>
          <w:p w:rsidR="00A11F33" w:rsidRPr="00F0101F" w:rsidRDefault="00A11F33" w:rsidP="00A11F33">
            <w:r w:rsidRPr="00F0101F">
              <w:t>Семакин И.Г., Хеннер Е.К., Шеина Т.Ю.</w:t>
            </w:r>
          </w:p>
          <w:p w:rsidR="00A11F33" w:rsidRDefault="00A11F33" w:rsidP="00A11F33">
            <w:r>
              <w:t>Информатика и ИКТ. Базовый уровень</w:t>
            </w:r>
          </w:p>
          <w:p w:rsidR="00896077" w:rsidRDefault="00A11F33" w:rsidP="00A11F33">
            <w:pPr>
              <w:rPr>
                <w:b/>
                <w:sz w:val="28"/>
                <w:szCs w:val="28"/>
              </w:rPr>
            </w:pPr>
            <w:r>
              <w:t>М.: БИНОМ. Лаборатория знаний, 2015</w:t>
            </w:r>
          </w:p>
        </w:tc>
      </w:tr>
      <w:tr w:rsidR="00896077" w:rsidTr="00896077">
        <w:tc>
          <w:tcPr>
            <w:tcW w:w="2640" w:type="dxa"/>
          </w:tcPr>
          <w:p w:rsidR="00896077" w:rsidRPr="00896077" w:rsidRDefault="00A11F33" w:rsidP="0055460C">
            <w:pPr>
              <w:rPr>
                <w:b/>
                <w:sz w:val="24"/>
                <w:szCs w:val="24"/>
              </w:rPr>
            </w:pPr>
            <w:r>
              <w:rPr>
                <w:b/>
                <w:sz w:val="24"/>
                <w:szCs w:val="24"/>
              </w:rPr>
              <w:t>Физическая культура</w:t>
            </w:r>
          </w:p>
        </w:tc>
        <w:tc>
          <w:tcPr>
            <w:tcW w:w="1012" w:type="dxa"/>
          </w:tcPr>
          <w:p w:rsidR="00A11F33" w:rsidRDefault="00A11F33" w:rsidP="00A11F33">
            <w:pPr>
              <w:rPr>
                <w:b/>
                <w:sz w:val="24"/>
                <w:szCs w:val="24"/>
              </w:rPr>
            </w:pPr>
            <w:r>
              <w:rPr>
                <w:b/>
                <w:sz w:val="24"/>
                <w:szCs w:val="24"/>
              </w:rPr>
              <w:t>11а</w:t>
            </w:r>
          </w:p>
          <w:p w:rsidR="00896077" w:rsidRPr="00896077" w:rsidRDefault="00A11F33" w:rsidP="00A11F33">
            <w:pPr>
              <w:rPr>
                <w:b/>
                <w:sz w:val="24"/>
                <w:szCs w:val="24"/>
              </w:rPr>
            </w:pPr>
            <w:r>
              <w:rPr>
                <w:b/>
                <w:sz w:val="24"/>
                <w:szCs w:val="24"/>
              </w:rPr>
              <w:t>11б</w:t>
            </w:r>
          </w:p>
        </w:tc>
        <w:tc>
          <w:tcPr>
            <w:tcW w:w="3544" w:type="dxa"/>
          </w:tcPr>
          <w:p w:rsidR="00896077" w:rsidRDefault="00A11F33" w:rsidP="0055460C">
            <w:pPr>
              <w:rPr>
                <w:b/>
                <w:sz w:val="28"/>
                <w:szCs w:val="28"/>
              </w:rPr>
            </w:pPr>
            <w:r>
              <w:t>Программа общеобразовательных учреждений «Комплексная программа физического воспитания учащихся. 1-11 кл.»</w:t>
            </w:r>
            <w:r w:rsidRPr="00410CF5">
              <w:t>/</w:t>
            </w:r>
            <w:r>
              <w:t>В.И. Лях, А.А. Зданевич</w:t>
            </w:r>
          </w:p>
        </w:tc>
        <w:tc>
          <w:tcPr>
            <w:tcW w:w="3367" w:type="dxa"/>
          </w:tcPr>
          <w:p w:rsidR="00A11F33" w:rsidRDefault="00A11F33" w:rsidP="00A11F33">
            <w:r w:rsidRPr="006D47E3">
              <w:t>Лях</w:t>
            </w:r>
            <w:r>
              <w:t xml:space="preserve"> </w:t>
            </w:r>
            <w:r w:rsidRPr="006D47E3">
              <w:t>В.И.</w:t>
            </w:r>
            <w:r>
              <w:t xml:space="preserve"> </w:t>
            </w:r>
            <w:r w:rsidRPr="006D47E3">
              <w:t>Физическая культура (базовый уровень)</w:t>
            </w:r>
            <w:r>
              <w:t xml:space="preserve"> 10-11 класс</w:t>
            </w:r>
          </w:p>
          <w:p w:rsidR="00896077" w:rsidRDefault="00A11F33" w:rsidP="00A11F33">
            <w:pPr>
              <w:rPr>
                <w:b/>
                <w:sz w:val="28"/>
                <w:szCs w:val="28"/>
              </w:rPr>
            </w:pPr>
            <w:r>
              <w:t>– М: Просвещение, 2015</w:t>
            </w:r>
          </w:p>
        </w:tc>
      </w:tr>
      <w:tr w:rsidR="00896077" w:rsidTr="00896077">
        <w:tc>
          <w:tcPr>
            <w:tcW w:w="2640" w:type="dxa"/>
          </w:tcPr>
          <w:p w:rsidR="00896077" w:rsidRPr="00896077" w:rsidRDefault="00A11F33" w:rsidP="0055460C">
            <w:pPr>
              <w:rPr>
                <w:b/>
                <w:sz w:val="24"/>
                <w:szCs w:val="24"/>
              </w:rPr>
            </w:pPr>
            <w:r>
              <w:rPr>
                <w:b/>
                <w:sz w:val="24"/>
                <w:szCs w:val="24"/>
              </w:rPr>
              <w:t>Основы безопасности жизнедеятельности</w:t>
            </w:r>
          </w:p>
        </w:tc>
        <w:tc>
          <w:tcPr>
            <w:tcW w:w="1012" w:type="dxa"/>
          </w:tcPr>
          <w:p w:rsidR="00A11F33" w:rsidRDefault="00A11F33" w:rsidP="00A11F33">
            <w:pPr>
              <w:rPr>
                <w:b/>
                <w:sz w:val="24"/>
                <w:szCs w:val="24"/>
              </w:rPr>
            </w:pPr>
            <w:r>
              <w:rPr>
                <w:b/>
                <w:sz w:val="24"/>
                <w:szCs w:val="24"/>
              </w:rPr>
              <w:t>11а</w:t>
            </w:r>
          </w:p>
          <w:p w:rsidR="00896077" w:rsidRPr="00896077" w:rsidRDefault="00A11F33" w:rsidP="00A11F33">
            <w:pPr>
              <w:rPr>
                <w:b/>
                <w:sz w:val="24"/>
                <w:szCs w:val="24"/>
              </w:rPr>
            </w:pPr>
            <w:r>
              <w:rPr>
                <w:b/>
                <w:sz w:val="24"/>
                <w:szCs w:val="24"/>
              </w:rPr>
              <w:t>11б</w:t>
            </w:r>
          </w:p>
        </w:tc>
        <w:tc>
          <w:tcPr>
            <w:tcW w:w="3544" w:type="dxa"/>
          </w:tcPr>
          <w:p w:rsidR="00896077" w:rsidRDefault="00A11F33" w:rsidP="0055460C">
            <w:pPr>
              <w:rPr>
                <w:b/>
                <w:sz w:val="28"/>
                <w:szCs w:val="28"/>
              </w:rPr>
            </w:pPr>
            <w:r>
              <w:t>Программа</w:t>
            </w:r>
            <w:r w:rsidRPr="0087609C">
              <w:t xml:space="preserve"> курса «Основы Безопасности Жизнедеятельности» для образовательных учреждений среднег</w:t>
            </w:r>
            <w:r>
              <w:t>о (полного) общего образования 5-11 классы/п</w:t>
            </w:r>
            <w:r w:rsidRPr="0087609C">
              <w:t>од редакцией Ю.Л. Воробьева</w:t>
            </w:r>
          </w:p>
        </w:tc>
        <w:tc>
          <w:tcPr>
            <w:tcW w:w="3367" w:type="dxa"/>
          </w:tcPr>
          <w:p w:rsidR="00A11F33" w:rsidRDefault="00A11F33" w:rsidP="00A11F33">
            <w:r w:rsidRPr="00BF4C48">
              <w:t>М.П. Фролов. Е.Н. Литвинов. А.Т.Смирнов и др</w:t>
            </w:r>
            <w:r>
              <w:t xml:space="preserve"> / под ред. Ю.Л. Воробьёв «Основы безопасности жизнедеятельности». 10-11 кл.</w:t>
            </w:r>
          </w:p>
          <w:p w:rsidR="00896077" w:rsidRDefault="00A11F33" w:rsidP="00A11F33">
            <w:pPr>
              <w:rPr>
                <w:b/>
                <w:sz w:val="28"/>
                <w:szCs w:val="28"/>
              </w:rPr>
            </w:pPr>
            <w:r>
              <w:t>– М.: «Астрель АСТ», 2013-2014</w:t>
            </w:r>
          </w:p>
        </w:tc>
      </w:tr>
    </w:tbl>
    <w:p w:rsidR="00685F2C" w:rsidRDefault="00685F2C" w:rsidP="004E1210">
      <w:pPr>
        <w:jc w:val="both"/>
        <w:rPr>
          <w:rFonts w:eastAsia="Calibri"/>
          <w:lang w:eastAsia="en-US"/>
        </w:rPr>
      </w:pPr>
    </w:p>
    <w:p w:rsidR="003A57A1" w:rsidRPr="0055460C" w:rsidRDefault="003A57A1" w:rsidP="004E1210">
      <w:pPr>
        <w:jc w:val="both"/>
        <w:rPr>
          <w:rFonts w:eastAsia="Calibri"/>
          <w:lang w:eastAsia="en-US"/>
        </w:rPr>
      </w:pPr>
      <w:r w:rsidRPr="0055460C">
        <w:rPr>
          <w:rFonts w:eastAsia="Calibri"/>
          <w:lang w:eastAsia="en-US"/>
        </w:rPr>
        <w:t xml:space="preserve">           В структуре учебного плана выделяются две части:</w:t>
      </w:r>
    </w:p>
    <w:p w:rsidR="003A57A1" w:rsidRPr="0055460C" w:rsidRDefault="00C21B74" w:rsidP="004E1210">
      <w:pPr>
        <w:jc w:val="both"/>
        <w:rPr>
          <w:rFonts w:eastAsia="Calibri"/>
          <w:lang w:eastAsia="en-US"/>
        </w:rPr>
      </w:pPr>
      <w:r>
        <w:rPr>
          <w:rFonts w:eastAsia="Calibri"/>
          <w:lang w:eastAsia="en-US"/>
        </w:rPr>
        <w:t>-</w:t>
      </w:r>
      <w:r w:rsidR="003A57A1" w:rsidRPr="0055460C">
        <w:rPr>
          <w:rFonts w:eastAsia="Calibri"/>
          <w:lang w:eastAsia="en-US"/>
        </w:rPr>
        <w:t>инвариантная (федеральный компонент – не менее 70% от общего нормативного времени), обеспечивающая сохранение единого образовательного пространства в Российской Федерации, как при шестидневной, так и при пятидневной учебной неделе;</w:t>
      </w:r>
    </w:p>
    <w:p w:rsidR="003A57A1" w:rsidRPr="0055460C" w:rsidRDefault="00C21B74" w:rsidP="004E1210">
      <w:pPr>
        <w:jc w:val="both"/>
        <w:rPr>
          <w:rFonts w:eastAsia="Calibri"/>
          <w:lang w:eastAsia="en-US"/>
        </w:rPr>
      </w:pPr>
      <w:r>
        <w:rPr>
          <w:rFonts w:eastAsia="Calibri"/>
          <w:lang w:eastAsia="en-US"/>
        </w:rPr>
        <w:t>-</w:t>
      </w:r>
      <w:r w:rsidR="003A57A1" w:rsidRPr="0055460C">
        <w:rPr>
          <w:rFonts w:eastAsia="Calibri"/>
          <w:lang w:eastAsia="en-US"/>
        </w:rPr>
        <w:t>вариативная (региональный компонент – не менее 10% и компонен</w:t>
      </w:r>
      <w:r>
        <w:rPr>
          <w:rFonts w:eastAsia="Calibri"/>
          <w:lang w:eastAsia="en-US"/>
        </w:rPr>
        <w:t>т образовательного учреждения -</w:t>
      </w:r>
      <w:r w:rsidR="003A57A1" w:rsidRPr="0055460C">
        <w:rPr>
          <w:rFonts w:eastAsia="Calibri"/>
          <w:lang w:eastAsia="en-US"/>
        </w:rPr>
        <w:t xml:space="preserve">не менее 10% от общего нормативного времени), обеспечивающая сохранение единого образовательного пространства в Костромской области, как при шестидневной, так и при </w:t>
      </w:r>
      <w:r w:rsidR="003A57A1" w:rsidRPr="0055460C">
        <w:rPr>
          <w:rFonts w:eastAsia="Calibri"/>
          <w:lang w:eastAsia="en-US"/>
        </w:rPr>
        <w:lastRenderedPageBreak/>
        <w:t>пятидневной учебной неделе, максимально учитывающая возможности образовательного учреждения, социальный заказ родителей и индивидуальные потребности школьников.</w:t>
      </w:r>
    </w:p>
    <w:p w:rsidR="003A57A1" w:rsidRPr="0055460C" w:rsidRDefault="00C21B74" w:rsidP="004E1210">
      <w:pPr>
        <w:jc w:val="both"/>
      </w:pPr>
      <w:r>
        <w:t xml:space="preserve">          </w:t>
      </w:r>
      <w:r w:rsidR="003A57A1" w:rsidRPr="0055460C">
        <w:t>Структура и количество предметов инвариантной части учебного плана ориентированы на выполнение образовательных программ</w:t>
      </w:r>
      <w:r w:rsidR="003A57A1" w:rsidRPr="0055460C">
        <w:rPr>
          <w:rFonts w:eastAsia="Calibri"/>
          <w:lang w:eastAsia="en-US"/>
        </w:rPr>
        <w:t xml:space="preserve"> основного общего и среднего общего образования</w:t>
      </w:r>
      <w:r w:rsidR="003A57A1" w:rsidRPr="0055460C">
        <w:t>. Все предметы федерального компонента представлены в полном объёме. Количество часов инвариантной части не только соответствует федеральному базисному плану, но и частично увеличено с целью более качественного усвоения государственного образовательного стандарта (за счёт часов компонента образовательного учреждения).</w:t>
      </w:r>
    </w:p>
    <w:p w:rsidR="003A57A1" w:rsidRPr="0055460C" w:rsidRDefault="00685F2C" w:rsidP="004E1210">
      <w:pPr>
        <w:jc w:val="both"/>
      </w:pPr>
      <w:r>
        <w:t xml:space="preserve">          </w:t>
      </w:r>
      <w:r w:rsidR="003A57A1" w:rsidRPr="0055460C">
        <w:t xml:space="preserve">Вариативная часть  позволяет обеспечивать личностный подход к обучению с учётом потребностей и запросов учащихся и их родителей. Часы компонента образовательного учреждения  используются на увеличение учебных часов, предусмотренных на изучение отдельных предметов обязательной части, на развитие содержания образования, для ведения специально разработанных учебных курсов, </w:t>
      </w:r>
      <w:r w:rsidR="003A57A1" w:rsidRPr="00D71766">
        <w:t xml:space="preserve">обеспечивающих интересы и потребности участников образовательного процесса (элективные курсы). Так  на элективные курсы отведено: </w:t>
      </w:r>
      <w:r w:rsidR="00D71766" w:rsidRPr="00D71766">
        <w:t xml:space="preserve"> </w:t>
      </w:r>
      <w:r w:rsidR="003A57A1" w:rsidRPr="00D71766">
        <w:t>в 11-</w:t>
      </w:r>
      <w:r w:rsidR="00D71766" w:rsidRPr="00D71766">
        <w:t>б</w:t>
      </w:r>
      <w:r w:rsidR="003A57A1" w:rsidRPr="00D71766">
        <w:t xml:space="preserve"> класс</w:t>
      </w:r>
      <w:r w:rsidR="00D71766" w:rsidRPr="00D71766">
        <w:t>е 3 часа</w:t>
      </w:r>
      <w:r w:rsidR="003A57A1" w:rsidRPr="00D71766">
        <w:t xml:space="preserve">. </w:t>
      </w:r>
      <w:r w:rsidR="002E1734">
        <w:t xml:space="preserve"> </w:t>
      </w:r>
    </w:p>
    <w:p w:rsidR="00C002AC" w:rsidRPr="001536BA" w:rsidRDefault="00685F2C" w:rsidP="001536BA">
      <w:pPr>
        <w:jc w:val="both"/>
      </w:pPr>
      <w:r>
        <w:rPr>
          <w:rStyle w:val="style71"/>
          <w:color w:val="auto"/>
        </w:rPr>
        <w:t xml:space="preserve">         </w:t>
      </w:r>
    </w:p>
    <w:p w:rsidR="00C002AC" w:rsidRDefault="00C002AC" w:rsidP="004E1210">
      <w:pPr>
        <w:autoSpaceDE w:val="0"/>
        <w:autoSpaceDN w:val="0"/>
        <w:adjustRightInd w:val="0"/>
        <w:jc w:val="both"/>
        <w:rPr>
          <w:b/>
        </w:rPr>
      </w:pPr>
      <w:r>
        <w:rPr>
          <w:b/>
        </w:rPr>
        <w:t xml:space="preserve">                                            Особенности структуры учебного плана</w:t>
      </w:r>
      <w:r w:rsidR="003A57A1" w:rsidRPr="0055460C">
        <w:rPr>
          <w:b/>
        </w:rPr>
        <w:t xml:space="preserve"> </w:t>
      </w:r>
      <w:r>
        <w:rPr>
          <w:b/>
        </w:rPr>
        <w:t xml:space="preserve"> </w:t>
      </w:r>
    </w:p>
    <w:p w:rsidR="003A57A1" w:rsidRPr="0055460C" w:rsidRDefault="00C002AC" w:rsidP="004E1210">
      <w:pPr>
        <w:autoSpaceDE w:val="0"/>
        <w:autoSpaceDN w:val="0"/>
        <w:adjustRightInd w:val="0"/>
        <w:jc w:val="both"/>
        <w:rPr>
          <w:b/>
        </w:rPr>
      </w:pPr>
      <w:r>
        <w:rPr>
          <w:b/>
        </w:rPr>
        <w:t xml:space="preserve">                                      </w:t>
      </w:r>
      <w:r w:rsidR="003A57A1" w:rsidRPr="0055460C">
        <w:rPr>
          <w:b/>
        </w:rPr>
        <w:t>Русский язык, литература, иностранный язык</w:t>
      </w:r>
    </w:p>
    <w:p w:rsidR="003A57A1" w:rsidRPr="0055460C" w:rsidRDefault="00ED2C20" w:rsidP="004E1210">
      <w:pPr>
        <w:ind w:firstLine="851"/>
        <w:jc w:val="both"/>
      </w:pPr>
      <w:r>
        <w:t>С учётом</w:t>
      </w:r>
      <w:r w:rsidR="0005159F">
        <w:t xml:space="preserve"> профильного обучения  в </w:t>
      </w:r>
      <w:r w:rsidR="00C22A8B">
        <w:t>11а</w:t>
      </w:r>
      <w:r w:rsidR="003A57A1" w:rsidRPr="0055460C">
        <w:t xml:space="preserve"> класс</w:t>
      </w:r>
      <w:r w:rsidR="0005159F">
        <w:t>е</w:t>
      </w:r>
      <w:r w:rsidR="003A57A1" w:rsidRPr="0055460C">
        <w:t>, введён дополн</w:t>
      </w:r>
      <w:r w:rsidR="001B26FD">
        <w:t>ительный час по русскому языку.</w:t>
      </w:r>
    </w:p>
    <w:p w:rsidR="003A57A1" w:rsidRPr="0055460C" w:rsidRDefault="003A57A1" w:rsidP="004E1210">
      <w:pPr>
        <w:ind w:firstLine="900"/>
        <w:jc w:val="both"/>
      </w:pPr>
      <w:r w:rsidRPr="0055460C">
        <w:t>Учитывая возрастающую практическую направленность при изучении предмета и написание в первом полугодии сочинения, как первого экзамена государственной итоговой аттестации, а также  дальнейшую подготовку к государственной итоговой аттестации за курс средней школы</w:t>
      </w:r>
      <w:r w:rsidR="00CB63B3" w:rsidRPr="0055460C">
        <w:t xml:space="preserve"> </w:t>
      </w:r>
      <w:r w:rsidRPr="0055460C">
        <w:t xml:space="preserve"> в 11</w:t>
      </w:r>
      <w:r w:rsidR="001B26FD">
        <w:t xml:space="preserve"> б</w:t>
      </w:r>
      <w:r w:rsidRPr="0055460C">
        <w:t xml:space="preserve"> классе   отведен 1 час за счёт  компонента образовательного учреждения.</w:t>
      </w:r>
    </w:p>
    <w:p w:rsidR="003A57A1" w:rsidRPr="0055460C" w:rsidRDefault="003A57A1" w:rsidP="004E1210">
      <w:pPr>
        <w:ind w:firstLine="900"/>
        <w:jc w:val="both"/>
      </w:pPr>
      <w:r w:rsidRPr="0055460C">
        <w:t>Иностранный язык ведётся согласно федеральному плану в объёме 3 час</w:t>
      </w:r>
      <w:r w:rsidR="00C22A8B">
        <w:t xml:space="preserve">ов </w:t>
      </w:r>
      <w:r w:rsidRPr="0055460C">
        <w:t xml:space="preserve"> в неделю. </w:t>
      </w:r>
    </w:p>
    <w:p w:rsidR="003A57A1" w:rsidRPr="0055460C" w:rsidRDefault="003A57A1" w:rsidP="004E1210">
      <w:pPr>
        <w:autoSpaceDE w:val="0"/>
        <w:autoSpaceDN w:val="0"/>
        <w:adjustRightInd w:val="0"/>
        <w:jc w:val="both"/>
        <w:rPr>
          <w:b/>
          <w:color w:val="000000"/>
        </w:rPr>
      </w:pPr>
    </w:p>
    <w:p w:rsidR="003A57A1" w:rsidRPr="0055460C" w:rsidRDefault="003A57A1" w:rsidP="004E1210">
      <w:pPr>
        <w:jc w:val="both"/>
        <w:rPr>
          <w:b/>
        </w:rPr>
      </w:pPr>
      <w:r w:rsidRPr="0055460C">
        <w:rPr>
          <w:b/>
        </w:rPr>
        <w:t xml:space="preserve">                                   </w:t>
      </w:r>
      <w:r w:rsidR="00C002AC">
        <w:rPr>
          <w:b/>
        </w:rPr>
        <w:t xml:space="preserve">            </w:t>
      </w:r>
      <w:r w:rsidRPr="0055460C">
        <w:rPr>
          <w:b/>
        </w:rPr>
        <w:t>Математика, информатика и ИКТ</w:t>
      </w:r>
    </w:p>
    <w:p w:rsidR="003A57A1" w:rsidRPr="0055460C" w:rsidRDefault="003A57A1" w:rsidP="001B26FD">
      <w:pPr>
        <w:ind w:firstLine="851"/>
        <w:jc w:val="both"/>
      </w:pPr>
      <w:r w:rsidRPr="0055460C">
        <w:t>Учитывая возрастающую практическую направленность при изучении математики, а также  введение в государственную итоговую аттестацию за курс средней школы большого числа геометрических заданий, задач с экономическим уклоном,  разделение экзамена по математике на базу и профиль в 11</w:t>
      </w:r>
      <w:r w:rsidR="001B26FD">
        <w:t>-х</w:t>
      </w:r>
      <w:r w:rsidRPr="0055460C">
        <w:t xml:space="preserve"> класс</w:t>
      </w:r>
      <w:r w:rsidR="001B26FD">
        <w:t>ах</w:t>
      </w:r>
      <w:r w:rsidRPr="0055460C">
        <w:t xml:space="preserve">   отведен 1 час  за счёт  компонента образовательного учреждения. </w:t>
      </w:r>
    </w:p>
    <w:p w:rsidR="003A57A1" w:rsidRPr="0055460C" w:rsidRDefault="003A57A1" w:rsidP="004E1210">
      <w:pPr>
        <w:jc w:val="both"/>
      </w:pPr>
      <w:r w:rsidRPr="0055460C">
        <w:t xml:space="preserve"> </w:t>
      </w:r>
    </w:p>
    <w:p w:rsidR="003A57A1" w:rsidRPr="0055460C" w:rsidRDefault="003A57A1" w:rsidP="004E1210">
      <w:pPr>
        <w:jc w:val="both"/>
        <w:rPr>
          <w:b/>
        </w:rPr>
      </w:pPr>
      <w:r w:rsidRPr="0055460C">
        <w:rPr>
          <w:b/>
        </w:rPr>
        <w:t xml:space="preserve">                                  </w:t>
      </w:r>
      <w:r w:rsidR="00C002AC">
        <w:rPr>
          <w:b/>
        </w:rPr>
        <w:t xml:space="preserve">          </w:t>
      </w:r>
      <w:r w:rsidRPr="0055460C">
        <w:rPr>
          <w:b/>
        </w:rPr>
        <w:t>История, обществознание, география</w:t>
      </w:r>
    </w:p>
    <w:p w:rsidR="003A57A1" w:rsidRPr="0055460C" w:rsidRDefault="003A57A1" w:rsidP="004E1210">
      <w:pPr>
        <w:ind w:firstLine="708"/>
        <w:jc w:val="both"/>
        <w:rPr>
          <w:rFonts w:eastAsia="Calibri"/>
          <w:lang w:eastAsia="en-US"/>
        </w:rPr>
      </w:pPr>
      <w:r w:rsidRPr="0055460C">
        <w:t>Преподавание этих предметов в  11-х классах ведётся в полном соответствии с федеральным базисным учебным планом и региональным базисным учебным планом.</w:t>
      </w:r>
      <w:r w:rsidRPr="0055460C">
        <w:rPr>
          <w:rFonts w:eastAsia="Calibri"/>
          <w:lang w:eastAsia="en-US"/>
        </w:rPr>
        <w:t xml:space="preserve"> Введение профильн</w:t>
      </w:r>
      <w:r w:rsidR="00984619">
        <w:rPr>
          <w:rFonts w:eastAsia="Calibri"/>
          <w:lang w:eastAsia="en-US"/>
        </w:rPr>
        <w:t>ого</w:t>
      </w:r>
      <w:r w:rsidRPr="0055460C">
        <w:rPr>
          <w:rFonts w:eastAsia="Calibri"/>
          <w:lang w:eastAsia="en-US"/>
        </w:rPr>
        <w:t xml:space="preserve"> </w:t>
      </w:r>
      <w:r w:rsidR="00984619">
        <w:rPr>
          <w:rFonts w:eastAsia="Calibri"/>
          <w:lang w:eastAsia="en-US"/>
        </w:rPr>
        <w:t>обучения</w:t>
      </w:r>
      <w:r w:rsidR="00841C90">
        <w:rPr>
          <w:rFonts w:eastAsia="Calibri"/>
          <w:lang w:eastAsia="en-US"/>
        </w:rPr>
        <w:t xml:space="preserve"> </w:t>
      </w:r>
      <w:r w:rsidRPr="0055460C">
        <w:rPr>
          <w:rFonts w:eastAsia="Calibri"/>
          <w:lang w:eastAsia="en-US"/>
        </w:rPr>
        <w:t xml:space="preserve">(социально </w:t>
      </w:r>
      <w:r w:rsidR="00C22A8B">
        <w:rPr>
          <w:rFonts w:eastAsia="Calibri"/>
          <w:lang w:eastAsia="en-US"/>
        </w:rPr>
        <w:t xml:space="preserve">- </w:t>
      </w:r>
      <w:r w:rsidR="00984619">
        <w:rPr>
          <w:rFonts w:eastAsia="Calibri"/>
          <w:lang w:eastAsia="en-US"/>
        </w:rPr>
        <w:t>гуманитарного) в</w:t>
      </w:r>
      <w:r w:rsidR="00ED3569">
        <w:rPr>
          <w:rFonts w:eastAsia="Calibri"/>
          <w:lang w:eastAsia="en-US"/>
        </w:rPr>
        <w:t xml:space="preserve"> 11</w:t>
      </w:r>
      <w:r w:rsidR="00C22A8B">
        <w:rPr>
          <w:rFonts w:eastAsia="Calibri"/>
          <w:lang w:eastAsia="en-US"/>
        </w:rPr>
        <w:t xml:space="preserve">а </w:t>
      </w:r>
      <w:r w:rsidRPr="0055460C">
        <w:rPr>
          <w:rFonts w:eastAsia="Calibri"/>
          <w:lang w:eastAsia="en-US"/>
        </w:rPr>
        <w:t>класс</w:t>
      </w:r>
      <w:r w:rsidR="00984619">
        <w:rPr>
          <w:rFonts w:eastAsia="Calibri"/>
          <w:lang w:eastAsia="en-US"/>
        </w:rPr>
        <w:t>е</w:t>
      </w:r>
      <w:r w:rsidRPr="0055460C">
        <w:rPr>
          <w:rFonts w:eastAsia="Calibri"/>
          <w:lang w:eastAsia="en-US"/>
        </w:rPr>
        <w:t xml:space="preserve"> позволяет  на профильные учебные предметы ввести большее количество часов за счёт вариативной части федерального компонента: история – </w:t>
      </w:r>
      <w:r w:rsidR="00984619">
        <w:rPr>
          <w:rFonts w:eastAsia="Calibri"/>
          <w:lang w:eastAsia="en-US"/>
        </w:rPr>
        <w:t>4 часа, обществознание – 3 часа. На базовом уровне в профильном классе преподается  экономика – 0,5 часа и</w:t>
      </w:r>
      <w:r w:rsidRPr="0055460C">
        <w:rPr>
          <w:rFonts w:eastAsia="Calibri"/>
          <w:lang w:eastAsia="en-US"/>
        </w:rPr>
        <w:t xml:space="preserve"> право – 0,5 часа.</w:t>
      </w:r>
    </w:p>
    <w:p w:rsidR="003A57A1" w:rsidRPr="0055460C" w:rsidRDefault="00841C90" w:rsidP="00841C90">
      <w:pPr>
        <w:jc w:val="both"/>
      </w:pPr>
      <w:r>
        <w:t xml:space="preserve">           </w:t>
      </w:r>
      <w:r w:rsidR="00C22A8B">
        <w:t xml:space="preserve">Предмет «География» </w:t>
      </w:r>
      <w:r w:rsidR="00984619">
        <w:t>изучается в объёме 1 часа в неделю</w:t>
      </w:r>
      <w:r w:rsidR="00C22A8B">
        <w:t xml:space="preserve"> </w:t>
      </w:r>
      <w:r w:rsidR="003A57A1" w:rsidRPr="0055460C">
        <w:t>в 11</w:t>
      </w:r>
      <w:r w:rsidR="00BB7098">
        <w:t xml:space="preserve"> -х</w:t>
      </w:r>
      <w:r w:rsidR="003A57A1" w:rsidRPr="0055460C">
        <w:t xml:space="preserve"> класс</w:t>
      </w:r>
      <w:r w:rsidR="00BB7098">
        <w:t>ах</w:t>
      </w:r>
      <w:r w:rsidR="00C22A8B">
        <w:t>.</w:t>
      </w:r>
    </w:p>
    <w:p w:rsidR="003A57A1" w:rsidRPr="0055460C" w:rsidRDefault="003A57A1" w:rsidP="004E1210">
      <w:pPr>
        <w:jc w:val="both"/>
        <w:rPr>
          <w:b/>
        </w:rPr>
      </w:pPr>
      <w:r w:rsidRPr="0055460C">
        <w:rPr>
          <w:b/>
        </w:rPr>
        <w:t xml:space="preserve">                              </w:t>
      </w:r>
    </w:p>
    <w:p w:rsidR="003A57A1" w:rsidRPr="0055460C" w:rsidRDefault="003A57A1" w:rsidP="004E1210">
      <w:pPr>
        <w:jc w:val="both"/>
        <w:rPr>
          <w:b/>
        </w:rPr>
      </w:pPr>
      <w:r w:rsidRPr="0055460C">
        <w:rPr>
          <w:b/>
        </w:rPr>
        <w:t xml:space="preserve">                                     </w:t>
      </w:r>
      <w:r w:rsidR="00C002AC">
        <w:rPr>
          <w:b/>
        </w:rPr>
        <w:t xml:space="preserve">      </w:t>
      </w:r>
      <w:r w:rsidRPr="0055460C">
        <w:rPr>
          <w:b/>
        </w:rPr>
        <w:t>Физика, химия, биология, астрономия</w:t>
      </w:r>
    </w:p>
    <w:p w:rsidR="003A57A1" w:rsidRPr="0055460C" w:rsidRDefault="003A57A1" w:rsidP="004E1210">
      <w:pPr>
        <w:jc w:val="both"/>
      </w:pPr>
      <w:r w:rsidRPr="0055460C">
        <w:t xml:space="preserve">          Для расширения и углубления знаний, обеспечения экологического образования и воспитания, формирования общеучебных и общеинтеллектуальных умений и навыков, а также с учётом государственной итоговой аттестации на изучение химии, биологии (по базисному плану </w:t>
      </w:r>
      <w:r w:rsidR="00984619">
        <w:t>– 1 час) в 11</w:t>
      </w:r>
      <w:r w:rsidRPr="0055460C">
        <w:t>б классе за счёт  компонента образовате</w:t>
      </w:r>
      <w:r w:rsidR="00984619">
        <w:t>льного учреждения добавлено по 0,5 часа на каждый предмет</w:t>
      </w:r>
      <w:r w:rsidRPr="0055460C">
        <w:t>; в 11-</w:t>
      </w:r>
      <w:r w:rsidR="00043BCA">
        <w:t>х</w:t>
      </w:r>
      <w:r w:rsidRPr="0055460C">
        <w:t xml:space="preserve">  класс</w:t>
      </w:r>
      <w:r w:rsidR="00043BCA">
        <w:t>ах</w:t>
      </w:r>
      <w:r w:rsidRPr="0055460C">
        <w:t xml:space="preserve">  введён 1 час астрономии в федеральный компонент как базисный учебный предмет. </w:t>
      </w:r>
    </w:p>
    <w:p w:rsidR="003A57A1" w:rsidRPr="0055460C" w:rsidRDefault="003A57A1" w:rsidP="004E1210">
      <w:pPr>
        <w:tabs>
          <w:tab w:val="left" w:pos="5977"/>
        </w:tabs>
        <w:jc w:val="both"/>
      </w:pPr>
    </w:p>
    <w:p w:rsidR="00685F2C" w:rsidRDefault="00841C90" w:rsidP="00685F2C">
      <w:pPr>
        <w:tabs>
          <w:tab w:val="left" w:pos="5977"/>
        </w:tabs>
        <w:jc w:val="center"/>
        <w:rPr>
          <w:b/>
        </w:rPr>
      </w:pPr>
      <w:r>
        <w:rPr>
          <w:b/>
        </w:rPr>
        <w:t>Ф</w:t>
      </w:r>
      <w:r w:rsidR="003A57A1" w:rsidRPr="0055460C">
        <w:rPr>
          <w:b/>
        </w:rPr>
        <w:t>изическая культура и основы безопасности жизнедеятельности</w:t>
      </w:r>
    </w:p>
    <w:p w:rsidR="003A57A1" w:rsidRPr="0055460C" w:rsidRDefault="00DA6BC1" w:rsidP="00DA6BC1">
      <w:pPr>
        <w:tabs>
          <w:tab w:val="left" w:pos="5977"/>
        </w:tabs>
        <w:jc w:val="both"/>
      </w:pPr>
      <w:r>
        <w:t xml:space="preserve">         Предметы «</w:t>
      </w:r>
      <w:r w:rsidRPr="00DA6BC1">
        <w:t>Физическая культура</w:t>
      </w:r>
      <w:r>
        <w:t>» и «О</w:t>
      </w:r>
      <w:r w:rsidRPr="00DA6BC1">
        <w:t>сновы безопасности жизнедеятельности</w:t>
      </w:r>
      <w:r>
        <w:t xml:space="preserve">» </w:t>
      </w:r>
      <w:r w:rsidR="003A57A1" w:rsidRPr="0055460C">
        <w:t>заложены в учебный план  в полном объёме согласно федеральному компоненту образовательного учреждения.</w:t>
      </w:r>
    </w:p>
    <w:p w:rsidR="002D67EA" w:rsidRDefault="003A57A1" w:rsidP="002D67EA">
      <w:pPr>
        <w:tabs>
          <w:tab w:val="left" w:pos="5977"/>
        </w:tabs>
        <w:jc w:val="both"/>
      </w:pPr>
      <w:r w:rsidRPr="0055460C">
        <w:t xml:space="preserve">         Учебный предмет</w:t>
      </w:r>
      <w:r w:rsidRPr="0055460C">
        <w:rPr>
          <w:b/>
        </w:rPr>
        <w:t xml:space="preserve"> «Начальная военная подготовка»</w:t>
      </w:r>
      <w:r w:rsidRPr="0055460C">
        <w:t xml:space="preserve"> </w:t>
      </w:r>
      <w:r w:rsidR="00984619">
        <w:t xml:space="preserve">в объеме 0,5 часа введен </w:t>
      </w:r>
      <w:r w:rsidR="00A051D3">
        <w:t xml:space="preserve">в </w:t>
      </w:r>
      <w:r w:rsidRPr="0055460C">
        <w:t xml:space="preserve">11 классах (региональный компонент). Введение предмета будет способствовать воспитанию гражданственности и патриотизма, формированию первоначальных навыков гражданской обороны, </w:t>
      </w:r>
      <w:r w:rsidRPr="0055460C">
        <w:lastRenderedPageBreak/>
        <w:t xml:space="preserve">знаний об основах воинской службы и медицины. В региональный компонент входят предметы </w:t>
      </w:r>
      <w:r w:rsidRPr="0055460C">
        <w:rPr>
          <w:b/>
        </w:rPr>
        <w:t xml:space="preserve">«Русский язык и культура речи» </w:t>
      </w:r>
      <w:r w:rsidRPr="0055460C">
        <w:t>по 1 часу</w:t>
      </w:r>
      <w:r w:rsidRPr="0055460C">
        <w:rPr>
          <w:b/>
        </w:rPr>
        <w:t xml:space="preserve"> </w:t>
      </w:r>
      <w:r w:rsidRPr="0055460C">
        <w:t>и</w:t>
      </w:r>
      <w:r w:rsidRPr="0055460C">
        <w:rPr>
          <w:b/>
        </w:rPr>
        <w:t xml:space="preserve"> «Литература родного края»</w:t>
      </w:r>
      <w:r w:rsidR="00984619">
        <w:t xml:space="preserve"> </w:t>
      </w:r>
      <w:r w:rsidRPr="0055460C">
        <w:t xml:space="preserve"> по 0,5 часа</w:t>
      </w:r>
      <w:r w:rsidR="00841C90">
        <w:t>.</w:t>
      </w:r>
    </w:p>
    <w:p w:rsidR="003A57A1" w:rsidRPr="0055460C" w:rsidRDefault="002D67EA" w:rsidP="002D67EA">
      <w:pPr>
        <w:tabs>
          <w:tab w:val="left" w:pos="5977"/>
        </w:tabs>
        <w:jc w:val="both"/>
      </w:pPr>
      <w:r>
        <w:t xml:space="preserve">          </w:t>
      </w:r>
      <w:r w:rsidR="00984619">
        <w:t>В 11б классе</w:t>
      </w:r>
      <w:r w:rsidR="003A57A1" w:rsidRPr="0055460C">
        <w:t xml:space="preserve"> часы предмета </w:t>
      </w:r>
      <w:r w:rsidR="003A57A1" w:rsidRPr="0055460C">
        <w:rPr>
          <w:b/>
        </w:rPr>
        <w:t>«Технология»</w:t>
      </w:r>
      <w:r w:rsidR="003A57A1" w:rsidRPr="0055460C">
        <w:t xml:space="preserve"> переданы в компонент образовательного учреждения для реализации предпрофильной подготовки, которая представлена элективными курсами, соответствующими универсальному </w:t>
      </w:r>
      <w:r w:rsidR="00841C90">
        <w:t xml:space="preserve"> и профильному </w:t>
      </w:r>
      <w:r w:rsidR="003A57A1" w:rsidRPr="0055460C">
        <w:t xml:space="preserve">обучению в старшем звене. </w:t>
      </w:r>
    </w:p>
    <w:p w:rsidR="00A051D3" w:rsidRDefault="002D67EA" w:rsidP="001536BA">
      <w:pPr>
        <w:jc w:val="both"/>
        <w:rPr>
          <w:rStyle w:val="style71"/>
          <w:color w:val="auto"/>
        </w:rPr>
      </w:pPr>
      <w:r>
        <w:rPr>
          <w:rStyle w:val="style71"/>
          <w:color w:val="auto"/>
        </w:rPr>
        <w:t xml:space="preserve">         </w:t>
      </w:r>
    </w:p>
    <w:p w:rsidR="001536BA" w:rsidRPr="00CB2814" w:rsidRDefault="00647EDC" w:rsidP="001536BA">
      <w:pPr>
        <w:jc w:val="both"/>
        <w:rPr>
          <w:rStyle w:val="style71"/>
          <w:b/>
          <w:color w:val="auto"/>
        </w:rPr>
      </w:pPr>
      <w:r>
        <w:rPr>
          <w:rStyle w:val="style71"/>
          <w:color w:val="auto"/>
        </w:rPr>
        <w:t xml:space="preserve">       </w:t>
      </w:r>
      <w:r w:rsidR="001536BA" w:rsidRPr="0055460C">
        <w:rPr>
          <w:rStyle w:val="style71"/>
          <w:color w:val="auto"/>
        </w:rPr>
        <w:t xml:space="preserve">Начало и конец учебного года, а также сроки и продолжительность учебных четвертей, каникулярного времени  установлены </w:t>
      </w:r>
      <w:r w:rsidR="001536BA" w:rsidRPr="002D67EA">
        <w:rPr>
          <w:rStyle w:val="style71"/>
          <w:color w:val="auto"/>
        </w:rPr>
        <w:t xml:space="preserve">годовым </w:t>
      </w:r>
      <w:r w:rsidR="002D67EA" w:rsidRPr="002D67EA">
        <w:rPr>
          <w:rStyle w:val="style71"/>
          <w:color w:val="auto"/>
        </w:rPr>
        <w:t xml:space="preserve">календарным </w:t>
      </w:r>
      <w:r w:rsidR="001536BA" w:rsidRPr="002D67EA">
        <w:rPr>
          <w:rStyle w:val="style71"/>
          <w:color w:val="auto"/>
        </w:rPr>
        <w:t>учебным графиком школы.</w:t>
      </w:r>
      <w:r w:rsidR="001536BA" w:rsidRPr="00CB2814">
        <w:rPr>
          <w:rStyle w:val="style71"/>
          <w:b/>
          <w:color w:val="auto"/>
        </w:rPr>
        <w:t xml:space="preserve"> </w:t>
      </w:r>
    </w:p>
    <w:p w:rsidR="00F126D1" w:rsidRPr="00F126D1" w:rsidRDefault="002D67EA" w:rsidP="00F126D1">
      <w:pPr>
        <w:rPr>
          <w:bCs/>
        </w:rPr>
      </w:pPr>
      <w:r>
        <w:rPr>
          <w:rStyle w:val="style71"/>
          <w:color w:val="auto"/>
        </w:rPr>
        <w:t xml:space="preserve">       </w:t>
      </w:r>
      <w:r w:rsidR="00F126D1" w:rsidRPr="00F126D1">
        <w:rPr>
          <w:bCs/>
        </w:rPr>
        <w:t>Начало учебного года</w:t>
      </w:r>
      <w:r w:rsidR="00F126D1">
        <w:rPr>
          <w:bCs/>
        </w:rPr>
        <w:t>-</w:t>
      </w:r>
      <w:r w:rsidR="00F126D1" w:rsidRPr="00F126D1">
        <w:rPr>
          <w:bCs/>
        </w:rPr>
        <w:t xml:space="preserve"> </w:t>
      </w:r>
      <w:r w:rsidR="00F126D1" w:rsidRPr="00F126D1">
        <w:t>01.09.2020г.</w:t>
      </w:r>
    </w:p>
    <w:p w:rsidR="00F126D1" w:rsidRPr="002D67EA" w:rsidRDefault="002D67EA" w:rsidP="002D67EA">
      <w:pPr>
        <w:rPr>
          <w:bCs/>
        </w:rPr>
      </w:pPr>
      <w:r>
        <w:rPr>
          <w:bCs/>
        </w:rPr>
        <w:t xml:space="preserve">       </w:t>
      </w:r>
      <w:r w:rsidR="00F126D1" w:rsidRPr="00F126D1">
        <w:rPr>
          <w:bCs/>
        </w:rPr>
        <w:t>Окончание учебного года</w:t>
      </w:r>
      <w:r>
        <w:rPr>
          <w:bCs/>
        </w:rPr>
        <w:t xml:space="preserve"> </w:t>
      </w:r>
      <w:r w:rsidR="00F126D1" w:rsidRPr="002D67EA">
        <w:rPr>
          <w:bCs/>
        </w:rPr>
        <w:t>в 11 классах</w:t>
      </w:r>
      <w:r w:rsidR="00F126D1" w:rsidRPr="002D67EA">
        <w:t xml:space="preserve"> – 23 мая 2022г.  </w:t>
      </w:r>
    </w:p>
    <w:p w:rsidR="00F126D1" w:rsidRPr="002D67EA" w:rsidRDefault="002D67EA" w:rsidP="002D67EA">
      <w:pPr>
        <w:contextualSpacing/>
      </w:pPr>
      <w:r>
        <w:rPr>
          <w:bCs/>
        </w:rPr>
        <w:t xml:space="preserve">       </w:t>
      </w:r>
      <w:r w:rsidR="00F126D1" w:rsidRPr="002D67EA">
        <w:rPr>
          <w:bCs/>
        </w:rPr>
        <w:t>Количество учебных недель в год</w:t>
      </w:r>
      <w:r>
        <w:rPr>
          <w:bCs/>
        </w:rPr>
        <w:t>у</w:t>
      </w:r>
      <w:r w:rsidR="00F126D1" w:rsidRPr="002D67EA">
        <w:t xml:space="preserve"> –33 недели + 3 недели ГИА</w:t>
      </w:r>
    </w:p>
    <w:p w:rsidR="00F126D1" w:rsidRPr="002D67EA" w:rsidRDefault="002D67EA" w:rsidP="00F126D1">
      <w:pPr>
        <w:rPr>
          <w:bCs/>
        </w:rPr>
      </w:pPr>
      <w:r>
        <w:rPr>
          <w:bCs/>
        </w:rPr>
        <w:t xml:space="preserve">       </w:t>
      </w:r>
      <w:r w:rsidR="00F126D1" w:rsidRPr="002D67EA">
        <w:rPr>
          <w:bCs/>
        </w:rPr>
        <w:t>Каникулы</w:t>
      </w:r>
      <w:r>
        <w:rPr>
          <w:bCs/>
        </w:rPr>
        <w:t>:</w:t>
      </w:r>
    </w:p>
    <w:p w:rsidR="00F126D1" w:rsidRPr="00F126D1" w:rsidRDefault="00F126D1" w:rsidP="00F126D1">
      <w:pPr>
        <w:rPr>
          <w:b/>
          <w:bCs/>
        </w:rPr>
      </w:pPr>
      <w:r w:rsidRPr="008B48F7">
        <w:t>Продолжительность  каникул в течение 20</w:t>
      </w:r>
      <w:r>
        <w:t>20</w:t>
      </w:r>
      <w:r w:rsidRPr="008B48F7">
        <w:t>-20</w:t>
      </w:r>
      <w:r>
        <w:t>21</w:t>
      </w:r>
      <w:r w:rsidRPr="008B48F7">
        <w:t xml:space="preserve"> учебного года - 30 календарных дней</w:t>
      </w:r>
    </w:p>
    <w:p w:rsidR="00F126D1" w:rsidRPr="002D67EA" w:rsidRDefault="00F126D1" w:rsidP="00F126D1">
      <w:r w:rsidRPr="002D67EA">
        <w:rPr>
          <w:b/>
          <w:bCs/>
        </w:rPr>
        <w:t xml:space="preserve">Осенние: </w:t>
      </w:r>
      <w:r w:rsidRPr="002D67EA">
        <w:t>10 дней с 26 октября по 4 ноября 2020 года включительно;</w:t>
      </w:r>
    </w:p>
    <w:p w:rsidR="00F126D1" w:rsidRPr="002D67EA" w:rsidRDefault="00F126D1" w:rsidP="00F126D1">
      <w:r w:rsidRPr="002D67EA">
        <w:rPr>
          <w:b/>
        </w:rPr>
        <w:t xml:space="preserve">Зимние: </w:t>
      </w:r>
      <w:r w:rsidRPr="002D67EA">
        <w:t>12 дней с 28 декабря 2020 года по 8 января 2021 года включительно;</w:t>
      </w:r>
    </w:p>
    <w:p w:rsidR="00F126D1" w:rsidRPr="002D67EA" w:rsidRDefault="00F126D1" w:rsidP="00F126D1">
      <w:r w:rsidRPr="002D67EA">
        <w:rPr>
          <w:b/>
        </w:rPr>
        <w:t xml:space="preserve">Весенние: </w:t>
      </w:r>
      <w:r w:rsidRPr="002D67EA">
        <w:t>8 дней с 22 марта по 29 марта 2021 года включительно.</w:t>
      </w:r>
    </w:p>
    <w:p w:rsidR="00F126D1" w:rsidRPr="00FB69BE" w:rsidRDefault="00FB69BE" w:rsidP="00FB69BE">
      <w:pPr>
        <w:rPr>
          <w:bCs/>
        </w:rPr>
      </w:pPr>
      <w:r>
        <w:rPr>
          <w:bCs/>
        </w:rPr>
        <w:t xml:space="preserve">      </w:t>
      </w:r>
      <w:r w:rsidR="00F126D1" w:rsidRPr="00FB69BE">
        <w:rPr>
          <w:bCs/>
        </w:rPr>
        <w:t>Количество учебных дней в неделю</w:t>
      </w:r>
      <w:r w:rsidR="00F126D1" w:rsidRPr="00FB69BE">
        <w:t xml:space="preserve"> – 5- дневная рабочая неделя</w:t>
      </w:r>
    </w:p>
    <w:p w:rsidR="00F126D1" w:rsidRPr="00FB69BE" w:rsidRDefault="00647EDC" w:rsidP="00647EDC">
      <w:r>
        <w:t xml:space="preserve">      </w:t>
      </w:r>
      <w:r w:rsidR="00F126D1">
        <w:t>Занятия проводятся в первую смену</w:t>
      </w:r>
      <w:r w:rsidR="00FB69BE">
        <w:t xml:space="preserve">. </w:t>
      </w:r>
      <w:r w:rsidR="00F126D1" w:rsidRPr="008B48F7">
        <w:rPr>
          <w:bCs/>
        </w:rPr>
        <w:t xml:space="preserve">Начало учебных занятий для учащихся 1 смены -  – 8ч. 00 мин. </w:t>
      </w:r>
    </w:p>
    <w:p w:rsidR="00F126D1" w:rsidRPr="00F126D1" w:rsidRDefault="00FB69BE" w:rsidP="00F126D1">
      <w:pPr>
        <w:rPr>
          <w:b/>
          <w:bCs/>
        </w:rPr>
      </w:pPr>
      <w:r>
        <w:rPr>
          <w:bCs/>
        </w:rPr>
        <w:t xml:space="preserve">      </w:t>
      </w:r>
      <w:r w:rsidR="00F126D1" w:rsidRPr="00FB69BE">
        <w:rPr>
          <w:bCs/>
        </w:rPr>
        <w:t xml:space="preserve">Продолжительность уроков в </w:t>
      </w:r>
      <w:r>
        <w:rPr>
          <w:bCs/>
        </w:rPr>
        <w:t>11</w:t>
      </w:r>
      <w:r w:rsidR="00F126D1" w:rsidRPr="00FB69BE">
        <w:rPr>
          <w:bCs/>
        </w:rPr>
        <w:t xml:space="preserve"> классах</w:t>
      </w:r>
      <w:r w:rsidR="00F126D1" w:rsidRPr="00F126D1">
        <w:t xml:space="preserve"> - по 40 минут</w:t>
      </w:r>
    </w:p>
    <w:p w:rsidR="00FB69BE" w:rsidRDefault="00FB69BE" w:rsidP="00FB69BE">
      <w:pPr>
        <w:jc w:val="center"/>
        <w:rPr>
          <w:rStyle w:val="style71"/>
          <w:b/>
          <w:color w:val="auto"/>
        </w:rPr>
      </w:pPr>
      <w:r>
        <w:rPr>
          <w:rStyle w:val="style71"/>
          <w:b/>
          <w:color w:val="auto"/>
        </w:rPr>
        <w:t xml:space="preserve">     </w:t>
      </w:r>
    </w:p>
    <w:p w:rsidR="00FB69BE" w:rsidRPr="00FD4ABD" w:rsidRDefault="00FB69BE" w:rsidP="00FB69BE">
      <w:pPr>
        <w:jc w:val="center"/>
        <w:rPr>
          <w:b/>
        </w:rPr>
      </w:pPr>
      <w:r>
        <w:rPr>
          <w:rStyle w:val="style71"/>
          <w:b/>
          <w:color w:val="auto"/>
        </w:rPr>
        <w:t xml:space="preserve"> </w:t>
      </w:r>
      <w:r w:rsidRPr="00FD4ABD">
        <w:rPr>
          <w:b/>
        </w:rPr>
        <w:t>Учебный план определяет формы промежуточной аттестации учащихся:</w:t>
      </w:r>
    </w:p>
    <w:p w:rsidR="001536BA" w:rsidRPr="00CB2814" w:rsidRDefault="00FB69BE" w:rsidP="001536BA">
      <w:pPr>
        <w:jc w:val="both"/>
        <w:rPr>
          <w:b/>
        </w:rPr>
      </w:pPr>
      <w:r>
        <w:rPr>
          <w:rStyle w:val="style71"/>
          <w:b/>
          <w:color w:val="auto"/>
        </w:rPr>
        <w:t xml:space="preserve">            </w:t>
      </w:r>
      <w:r w:rsidR="001536BA" w:rsidRPr="0055460C">
        <w:t xml:space="preserve">В целях обеспечения выполнения педагогами и учащимися образовательных программ, повышения их ответственности за качество образования в переводных классах всех ступеней обучения проводится </w:t>
      </w:r>
      <w:r w:rsidR="001536BA" w:rsidRPr="00FB69BE">
        <w:t>промежуточная аттестация учащихся.</w:t>
      </w:r>
    </w:p>
    <w:p w:rsidR="001536BA" w:rsidRPr="0055460C" w:rsidRDefault="00FB69BE" w:rsidP="001536BA">
      <w:pPr>
        <w:jc w:val="both"/>
        <w:rPr>
          <w:color w:val="000000"/>
        </w:rPr>
      </w:pPr>
      <w:r>
        <w:rPr>
          <w:color w:val="000000"/>
        </w:rPr>
        <w:t xml:space="preserve">            </w:t>
      </w:r>
      <w:r w:rsidR="001536BA" w:rsidRPr="0055460C">
        <w:rPr>
          <w:color w:val="000000"/>
        </w:rPr>
        <w:t xml:space="preserve">Промежуточная аттестация подразделяется на </w:t>
      </w:r>
      <w:r w:rsidR="001536BA">
        <w:rPr>
          <w:color w:val="000000"/>
        </w:rPr>
        <w:t>полугодовую</w:t>
      </w:r>
      <w:r w:rsidR="001536BA" w:rsidRPr="0055460C">
        <w:rPr>
          <w:color w:val="000000"/>
        </w:rPr>
        <w:t xml:space="preserve">  промежуточную    аттестацию, которая  проводится по каждому учебному предмету, курсу, дисциплине, модулю по итогам </w:t>
      </w:r>
      <w:r w:rsidR="001536BA">
        <w:rPr>
          <w:color w:val="000000"/>
        </w:rPr>
        <w:t>полугодия</w:t>
      </w:r>
      <w:r w:rsidR="001536BA" w:rsidRPr="0055460C">
        <w:rPr>
          <w:color w:val="000000"/>
        </w:rPr>
        <w:t xml:space="preserve">, а также промежуточную аттестацию, которая  проводится по каждому учебному предмету, курсу, дисциплине, модулю по итогам учебного года. Срок проведения промежуточной аттестации определяется образовательной программой. Годовая промежуточная аттестация проводится на основе результатов </w:t>
      </w:r>
      <w:r w:rsidR="001536BA">
        <w:rPr>
          <w:color w:val="000000"/>
        </w:rPr>
        <w:t xml:space="preserve">полугодовых </w:t>
      </w:r>
      <w:r w:rsidR="001536BA" w:rsidRPr="0055460C">
        <w:rPr>
          <w:color w:val="000000"/>
        </w:rPr>
        <w:t xml:space="preserve">промежуточных аттестаций, и представляет собой результат </w:t>
      </w:r>
      <w:r w:rsidR="001536BA">
        <w:rPr>
          <w:color w:val="000000"/>
        </w:rPr>
        <w:t>полугодовой</w:t>
      </w:r>
      <w:r w:rsidR="001536BA" w:rsidRPr="0055460C">
        <w:rPr>
          <w:color w:val="000000"/>
        </w:rPr>
        <w:t xml:space="preserve"> аттестации в случае, если учеб</w:t>
      </w:r>
      <w:r w:rsidR="001536BA">
        <w:rPr>
          <w:color w:val="000000"/>
        </w:rPr>
        <w:t>ный предмет, курс, дисциплина, м</w:t>
      </w:r>
      <w:r w:rsidR="001536BA" w:rsidRPr="0055460C">
        <w:rPr>
          <w:color w:val="000000"/>
        </w:rPr>
        <w:t>одуль осваивался обучающимся в срок одно</w:t>
      </w:r>
      <w:r w:rsidR="001536BA">
        <w:rPr>
          <w:color w:val="000000"/>
        </w:rPr>
        <w:t>го</w:t>
      </w:r>
      <w:r w:rsidR="001536BA" w:rsidRPr="0055460C">
        <w:rPr>
          <w:color w:val="000000"/>
        </w:rPr>
        <w:t xml:space="preserve"> </w:t>
      </w:r>
      <w:r w:rsidR="001536BA">
        <w:rPr>
          <w:color w:val="000000"/>
        </w:rPr>
        <w:t>полугодия</w:t>
      </w:r>
      <w:r w:rsidR="001536BA" w:rsidRPr="0055460C">
        <w:rPr>
          <w:color w:val="000000"/>
        </w:rPr>
        <w:t xml:space="preserve">, либо среднее арифметическое результатов </w:t>
      </w:r>
      <w:r w:rsidR="001536BA">
        <w:rPr>
          <w:color w:val="000000"/>
        </w:rPr>
        <w:t>полугодовых</w:t>
      </w:r>
      <w:r w:rsidR="001536BA" w:rsidRPr="0055460C">
        <w:rPr>
          <w:color w:val="000000"/>
        </w:rPr>
        <w:t xml:space="preserve"> аттестаций в случае, если учебный предмет, курс, дисциплина, модуль осваивался обучающимся в срок более одно</w:t>
      </w:r>
      <w:r w:rsidR="001536BA">
        <w:rPr>
          <w:color w:val="000000"/>
        </w:rPr>
        <w:t>го</w:t>
      </w:r>
      <w:r w:rsidR="001536BA" w:rsidRPr="0055460C">
        <w:rPr>
          <w:color w:val="000000"/>
        </w:rPr>
        <w:t xml:space="preserve"> </w:t>
      </w:r>
      <w:r w:rsidR="001536BA">
        <w:rPr>
          <w:color w:val="000000"/>
        </w:rPr>
        <w:t>полугодия</w:t>
      </w:r>
      <w:r w:rsidR="001536BA" w:rsidRPr="0055460C">
        <w:rPr>
          <w:color w:val="000000"/>
        </w:rPr>
        <w:t>. Округление результата проводится в пользу обучающегося.</w:t>
      </w:r>
    </w:p>
    <w:p w:rsidR="001536BA" w:rsidRPr="0055460C" w:rsidRDefault="003A7499" w:rsidP="001536BA">
      <w:pPr>
        <w:jc w:val="both"/>
        <w:rPr>
          <w:color w:val="000000"/>
        </w:rPr>
      </w:pPr>
      <w:r>
        <w:rPr>
          <w:color w:val="000000"/>
        </w:rPr>
        <w:t xml:space="preserve">            Учащиеся, </w:t>
      </w:r>
      <w:r w:rsidR="001536BA" w:rsidRPr="0055460C">
        <w:rPr>
          <w:color w:val="000000"/>
        </w:rPr>
        <w:t>освоившие в полном объёме соответствующую часть образовательной программы, переводятся в следующий класс.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Обучающийся, имеющий академическую задолженность, переводится в следующий класс условно с обязательной ликвидацией академической задолженности в установленные сроки.</w:t>
      </w:r>
    </w:p>
    <w:p w:rsidR="001536BA" w:rsidRPr="0055460C" w:rsidRDefault="001536BA" w:rsidP="001536BA">
      <w:pPr>
        <w:jc w:val="both"/>
        <w:rPr>
          <w:color w:val="000000"/>
        </w:rPr>
      </w:pPr>
      <w:r w:rsidRPr="0055460C">
        <w:rPr>
          <w:color w:val="000000"/>
        </w:rPr>
        <w:t xml:space="preserve">      </w:t>
      </w:r>
      <w:r>
        <w:rPr>
          <w:color w:val="000000"/>
        </w:rPr>
        <w:t xml:space="preserve">   </w:t>
      </w:r>
      <w:r w:rsidRPr="0055460C">
        <w:rPr>
          <w:color w:val="000000"/>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 м</w:t>
      </w:r>
      <w:r>
        <w:rPr>
          <w:color w:val="000000"/>
        </w:rPr>
        <w:t>е</w:t>
      </w:r>
      <w:r w:rsidRPr="0055460C">
        <w:rPr>
          <w:color w:val="000000"/>
        </w:rPr>
        <w:t>дико-педагогической комиссии,  либо на обучение по индивидуальному учебному плану.</w:t>
      </w:r>
    </w:p>
    <w:p w:rsidR="001536BA" w:rsidRDefault="001536BA" w:rsidP="001536BA">
      <w:pPr>
        <w:jc w:val="both"/>
        <w:rPr>
          <w:color w:val="000000"/>
        </w:rPr>
      </w:pPr>
      <w:r w:rsidRPr="0055460C">
        <w:rPr>
          <w:color w:val="000000"/>
        </w:rPr>
        <w:t xml:space="preserve">          Промежуточная аттестация экстернов, обучающихся, получающих общее образование в форме  семейного образования проводится в соответствии с положением образовательного учреждения в сроки и в формах, предусмотренных образовательной программой.</w:t>
      </w:r>
    </w:p>
    <w:p w:rsidR="00FB69BE" w:rsidRPr="008B48F7" w:rsidRDefault="00FB69BE" w:rsidP="00FB69BE">
      <w:pPr>
        <w:jc w:val="both"/>
      </w:pPr>
      <w:r>
        <w:rPr>
          <w:b/>
        </w:rPr>
        <w:t xml:space="preserve">         </w:t>
      </w:r>
      <w:r w:rsidRPr="00FB69BE">
        <w:t>Сроки проведения промежуточной аттестации: с 27 апреля по 17 мая 2021г.</w:t>
      </w:r>
      <w:r>
        <w:t xml:space="preserve"> </w:t>
      </w:r>
      <w:r w:rsidRPr="00E04B3F">
        <w:rPr>
          <w:rFonts w:ascii="PTSerifRegular" w:hAnsi="PTSerifRegular"/>
          <w:color w:val="000000"/>
        </w:rPr>
        <w:t>Промежут</w:t>
      </w:r>
      <w:r w:rsidRPr="002D6B97">
        <w:rPr>
          <w:rFonts w:ascii="PTSerifRegular" w:hAnsi="PTSerifRegular"/>
          <w:color w:val="000000"/>
        </w:rPr>
        <w:t xml:space="preserve">очная </w:t>
      </w:r>
      <w:r>
        <w:rPr>
          <w:rFonts w:ascii="PTSerifRegular" w:hAnsi="PTSerifRegular"/>
          <w:color w:val="000000"/>
        </w:rPr>
        <w:t xml:space="preserve">годовая </w:t>
      </w:r>
      <w:r w:rsidRPr="002D6B97">
        <w:rPr>
          <w:rFonts w:ascii="PTSerifRegular" w:hAnsi="PTSerifRegular"/>
          <w:color w:val="000000"/>
        </w:rPr>
        <w:t xml:space="preserve">аттестация проводится по каждому учебному предмету, курсу, дисциплине, модулю по </w:t>
      </w:r>
      <w:r w:rsidRPr="002D6B97">
        <w:rPr>
          <w:rFonts w:ascii="PTSerifRegular" w:hAnsi="PTSerifRegular"/>
          <w:color w:val="000000"/>
        </w:rPr>
        <w:lastRenderedPageBreak/>
        <w:t xml:space="preserve">итогам учебного года в форме выставления годовых отметок </w:t>
      </w:r>
      <w:r w:rsidRPr="00E04B3F">
        <w:rPr>
          <w:rFonts w:ascii="PTSerifRegular" w:hAnsi="PTSerifRegular"/>
          <w:color w:val="000000"/>
        </w:rPr>
        <w:t>как среднего арифметического четвертных отметок.</w:t>
      </w:r>
    </w:p>
    <w:p w:rsidR="00FB69BE" w:rsidRPr="008B48F7" w:rsidRDefault="00FB69BE" w:rsidP="00FB69BE">
      <w:pPr>
        <w:jc w:val="both"/>
      </w:pPr>
      <w:r>
        <w:t xml:space="preserve">         </w:t>
      </w:r>
      <w:r w:rsidR="001536BA" w:rsidRPr="0055460C">
        <w:t xml:space="preserve">Выпускники </w:t>
      </w:r>
      <w:r w:rsidR="001536BA">
        <w:t xml:space="preserve"> </w:t>
      </w:r>
      <w:r w:rsidR="001536BA" w:rsidRPr="0055460C">
        <w:t xml:space="preserve"> 11 классов проходят в обязательном порядке государственную итоговую аттестацию</w:t>
      </w:r>
      <w:r w:rsidR="001536BA">
        <w:t>.</w:t>
      </w:r>
      <w:r w:rsidRPr="00FB69BE">
        <w:t xml:space="preserve"> </w:t>
      </w:r>
      <w:r w:rsidRPr="008B48F7">
        <w:t>Сроки и продолжительность  проведения государственной (итоговой) аттестации учащихся устанавливается Федеральной службой по надзору в сфере образования и науки (Рособрнадзор).</w:t>
      </w:r>
    </w:p>
    <w:p w:rsidR="003A57A1" w:rsidRPr="0055460C" w:rsidRDefault="00FB69BE" w:rsidP="00FB69BE">
      <w:pPr>
        <w:tabs>
          <w:tab w:val="left" w:pos="5977"/>
        </w:tabs>
        <w:jc w:val="both"/>
      </w:pPr>
      <w:r>
        <w:t xml:space="preserve">        </w:t>
      </w:r>
      <w:r w:rsidR="003A57A1" w:rsidRPr="0055460C">
        <w:t>Таким образом, учебный план школы удовлетворяет требованиям, предъявляемым как к содержанию образования, так и к организации учебного процесса:</w:t>
      </w:r>
    </w:p>
    <w:p w:rsidR="003A57A1" w:rsidRPr="0055460C" w:rsidRDefault="00EB2D37" w:rsidP="004E1210">
      <w:pPr>
        <w:tabs>
          <w:tab w:val="left" w:pos="5977"/>
        </w:tabs>
        <w:ind w:firstLine="851"/>
        <w:jc w:val="both"/>
      </w:pPr>
      <w:r>
        <w:t>-</w:t>
      </w:r>
      <w:r w:rsidR="003A57A1" w:rsidRPr="0055460C">
        <w:t>обеспечение качественного усвоения образовательного стандарта,</w:t>
      </w:r>
    </w:p>
    <w:p w:rsidR="003A57A1" w:rsidRPr="0055460C" w:rsidRDefault="00EB2D37" w:rsidP="004E1210">
      <w:pPr>
        <w:tabs>
          <w:tab w:val="left" w:pos="5977"/>
        </w:tabs>
        <w:ind w:firstLine="851"/>
        <w:jc w:val="both"/>
      </w:pPr>
      <w:r>
        <w:t>-</w:t>
      </w:r>
      <w:r w:rsidR="003A57A1" w:rsidRPr="0055460C">
        <w:t>сохранение обязательного базисного компонента содержания образования, учёт региональных, социокультурных образовательных потребностей участников образования;</w:t>
      </w:r>
    </w:p>
    <w:p w:rsidR="003A57A1" w:rsidRPr="0055460C" w:rsidRDefault="00EB2D37" w:rsidP="004E1210">
      <w:pPr>
        <w:tabs>
          <w:tab w:val="left" w:pos="5977"/>
        </w:tabs>
        <w:ind w:firstLine="851"/>
        <w:jc w:val="both"/>
      </w:pPr>
      <w:r>
        <w:t>-</w:t>
      </w:r>
      <w:r w:rsidR="003A57A1" w:rsidRPr="0055460C">
        <w:t>рациональный баланс между федеральным, региональным и школьным компонентами, образовательными областями и предметами, предметами инвариантной и вариативной частей,</w:t>
      </w:r>
    </w:p>
    <w:p w:rsidR="003A57A1" w:rsidRPr="0055460C" w:rsidRDefault="00EB2D37" w:rsidP="004E1210">
      <w:pPr>
        <w:tabs>
          <w:tab w:val="left" w:pos="5977"/>
        </w:tabs>
        <w:ind w:firstLine="851"/>
        <w:jc w:val="both"/>
      </w:pPr>
      <w:r>
        <w:t>-</w:t>
      </w:r>
      <w:r w:rsidR="003A57A1" w:rsidRPr="0055460C">
        <w:t>преемственность между ступенями и классами обучения,</w:t>
      </w:r>
    </w:p>
    <w:p w:rsidR="003A57A1" w:rsidRPr="0055460C" w:rsidRDefault="00EB2D37" w:rsidP="004E1210">
      <w:pPr>
        <w:tabs>
          <w:tab w:val="left" w:pos="5977"/>
        </w:tabs>
        <w:ind w:firstLine="851"/>
        <w:jc w:val="both"/>
      </w:pPr>
      <w:r>
        <w:t>-</w:t>
      </w:r>
      <w:r w:rsidR="003A57A1" w:rsidRPr="0055460C">
        <w:t>отсутствие перегрузки учащихся,</w:t>
      </w:r>
    </w:p>
    <w:p w:rsidR="003A57A1" w:rsidRPr="0055460C" w:rsidRDefault="003A57A1" w:rsidP="004E1210">
      <w:pPr>
        <w:tabs>
          <w:tab w:val="left" w:pos="5977"/>
        </w:tabs>
        <w:ind w:firstLine="851"/>
        <w:jc w:val="both"/>
      </w:pPr>
      <w:r w:rsidRPr="0055460C">
        <w:t>-обеспеченность ресурсами (кадровые, учебно-методические, материально-технические).</w:t>
      </w:r>
    </w:p>
    <w:p w:rsidR="003A57A1" w:rsidRDefault="003A57A1" w:rsidP="004E1210">
      <w:pPr>
        <w:tabs>
          <w:tab w:val="left" w:pos="5977"/>
        </w:tabs>
        <w:ind w:firstLine="851"/>
        <w:jc w:val="both"/>
      </w:pPr>
      <w:r w:rsidRPr="0055460C">
        <w:t>Базисный план также позволяет получить объективные данные для определения объёма финансирования учебного плана.</w:t>
      </w: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Default="00FB69BE" w:rsidP="004E1210">
      <w:pPr>
        <w:tabs>
          <w:tab w:val="left" w:pos="5977"/>
        </w:tabs>
        <w:ind w:firstLine="851"/>
        <w:jc w:val="both"/>
      </w:pPr>
    </w:p>
    <w:p w:rsidR="00FB69BE" w:rsidRPr="0055460C" w:rsidRDefault="00FB69BE" w:rsidP="004E1210">
      <w:pPr>
        <w:tabs>
          <w:tab w:val="left" w:pos="5977"/>
        </w:tabs>
        <w:ind w:firstLine="851"/>
        <w:jc w:val="both"/>
      </w:pPr>
    </w:p>
    <w:p w:rsidR="00730A1F" w:rsidRDefault="00730A1F" w:rsidP="004E1210">
      <w:pPr>
        <w:jc w:val="both"/>
        <w:rPr>
          <w:sz w:val="28"/>
          <w:szCs w:val="28"/>
        </w:rPr>
      </w:pPr>
    </w:p>
    <w:p w:rsidR="00FB69BE" w:rsidRDefault="00FB69BE" w:rsidP="004E1210">
      <w:pPr>
        <w:jc w:val="both"/>
        <w:rPr>
          <w:sz w:val="28"/>
          <w:szCs w:val="28"/>
        </w:rPr>
      </w:pPr>
    </w:p>
    <w:p w:rsidR="00FB69BE" w:rsidRDefault="00FB69BE" w:rsidP="004E1210">
      <w:pPr>
        <w:jc w:val="both"/>
        <w:rPr>
          <w:sz w:val="28"/>
          <w:szCs w:val="28"/>
        </w:rPr>
      </w:pPr>
    </w:p>
    <w:p w:rsidR="00FB69BE" w:rsidRDefault="00FB69BE" w:rsidP="004E1210">
      <w:pPr>
        <w:jc w:val="both"/>
        <w:rPr>
          <w:sz w:val="28"/>
          <w:szCs w:val="28"/>
        </w:rPr>
      </w:pPr>
    </w:p>
    <w:p w:rsidR="004D6DE0" w:rsidRDefault="004D6DE0" w:rsidP="004D6DE0">
      <w:pPr>
        <w:jc w:val="center"/>
        <w:rPr>
          <w:b/>
        </w:rPr>
      </w:pPr>
      <w:r w:rsidRPr="00AC1D58">
        <w:rPr>
          <w:b/>
        </w:rPr>
        <w:lastRenderedPageBreak/>
        <w:t>Учебный план</w:t>
      </w:r>
    </w:p>
    <w:p w:rsidR="004D6DE0" w:rsidRDefault="004D6DE0" w:rsidP="004D6DE0">
      <w:pPr>
        <w:jc w:val="center"/>
        <w:rPr>
          <w:b/>
        </w:rPr>
      </w:pPr>
      <w:r>
        <w:rPr>
          <w:b/>
        </w:rPr>
        <w:t>м</w:t>
      </w:r>
      <w:r w:rsidRPr="00AC1D58">
        <w:rPr>
          <w:b/>
        </w:rPr>
        <w:t xml:space="preserve">униципального </w:t>
      </w:r>
      <w:r>
        <w:rPr>
          <w:b/>
        </w:rPr>
        <w:t>бюджетного обще</w:t>
      </w:r>
      <w:r w:rsidRPr="00AC1D58">
        <w:rPr>
          <w:b/>
        </w:rPr>
        <w:t xml:space="preserve">образовательного учреждения </w:t>
      </w:r>
      <w:r>
        <w:rPr>
          <w:b/>
        </w:rPr>
        <w:t>города Костромы</w:t>
      </w:r>
    </w:p>
    <w:p w:rsidR="004D6DE0" w:rsidRDefault="004D6DE0" w:rsidP="004D6DE0">
      <w:pPr>
        <w:ind w:left="708"/>
        <w:jc w:val="center"/>
        <w:rPr>
          <w:b/>
        </w:rPr>
      </w:pPr>
      <w:r>
        <w:rPr>
          <w:b/>
        </w:rPr>
        <w:t>«Средняя общеобразовательная</w:t>
      </w:r>
      <w:r w:rsidRPr="00AC1D58">
        <w:rPr>
          <w:b/>
        </w:rPr>
        <w:t xml:space="preserve"> </w:t>
      </w:r>
      <w:r>
        <w:rPr>
          <w:b/>
        </w:rPr>
        <w:t xml:space="preserve"> школа № 18» на 2020/2021 уч. г.,</w:t>
      </w:r>
    </w:p>
    <w:p w:rsidR="004D6DE0" w:rsidRPr="00421C46" w:rsidRDefault="004D6DE0" w:rsidP="00421C46">
      <w:pPr>
        <w:jc w:val="center"/>
        <w:rPr>
          <w:b/>
        </w:rPr>
      </w:pPr>
      <w:r>
        <w:rPr>
          <w:b/>
        </w:rPr>
        <w:t xml:space="preserve">11 а класс,  </w:t>
      </w:r>
      <w:r w:rsidR="00421C46">
        <w:rPr>
          <w:b/>
        </w:rPr>
        <w:t>социально – гуманитарный профиль</w:t>
      </w:r>
    </w:p>
    <w:p w:rsidR="004D6DE0" w:rsidRDefault="004D6DE0" w:rsidP="004D6DE0"/>
    <w:tbl>
      <w:tblPr>
        <w:tblpPr w:leftFromText="180" w:rightFromText="180" w:vertAnchor="page" w:horzAnchor="margin" w:tblpX="40" w:tblpY="327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3118"/>
      </w:tblGrid>
      <w:tr w:rsidR="004D6DE0" w:rsidTr="004D6DE0">
        <w:trPr>
          <w:trHeight w:val="842"/>
        </w:trPr>
        <w:tc>
          <w:tcPr>
            <w:tcW w:w="7196" w:type="dxa"/>
          </w:tcPr>
          <w:p w:rsidR="004D6DE0" w:rsidRPr="00732F26" w:rsidRDefault="004D6DE0" w:rsidP="004D6DE0">
            <w:pPr>
              <w:jc w:val="center"/>
              <w:rPr>
                <w:b/>
              </w:rPr>
            </w:pPr>
          </w:p>
          <w:p w:rsidR="004D6DE0" w:rsidRPr="00732F26" w:rsidRDefault="004D6DE0" w:rsidP="004D6DE0">
            <w:pPr>
              <w:jc w:val="center"/>
              <w:rPr>
                <w:b/>
              </w:rPr>
            </w:pPr>
            <w:r w:rsidRPr="00732F26">
              <w:rPr>
                <w:b/>
              </w:rPr>
              <w:t>Учебные предметы</w:t>
            </w:r>
          </w:p>
        </w:tc>
        <w:tc>
          <w:tcPr>
            <w:tcW w:w="3118" w:type="dxa"/>
          </w:tcPr>
          <w:p w:rsidR="004D6DE0" w:rsidRPr="00732F26" w:rsidRDefault="004D6DE0" w:rsidP="004D6DE0">
            <w:pPr>
              <w:jc w:val="center"/>
              <w:rPr>
                <w:b/>
              </w:rPr>
            </w:pPr>
            <w:r w:rsidRPr="00732F26">
              <w:rPr>
                <w:b/>
              </w:rPr>
              <w:t>Число недельных</w:t>
            </w:r>
          </w:p>
          <w:p w:rsidR="004D6DE0" w:rsidRPr="00732F26" w:rsidRDefault="004D6DE0" w:rsidP="004D6DE0">
            <w:pPr>
              <w:jc w:val="center"/>
              <w:rPr>
                <w:b/>
              </w:rPr>
            </w:pPr>
            <w:r w:rsidRPr="00732F26">
              <w:rPr>
                <w:b/>
              </w:rPr>
              <w:t>учебных часов</w:t>
            </w:r>
          </w:p>
          <w:p w:rsidR="004D6DE0" w:rsidRPr="00732F26" w:rsidRDefault="004D6DE0" w:rsidP="004D6DE0">
            <w:pPr>
              <w:jc w:val="center"/>
              <w:rPr>
                <w:b/>
              </w:rPr>
            </w:pPr>
            <w:r>
              <w:rPr>
                <w:b/>
              </w:rPr>
              <w:t xml:space="preserve">  11а</w:t>
            </w:r>
          </w:p>
        </w:tc>
      </w:tr>
      <w:tr w:rsidR="004D6DE0" w:rsidTr="004D6DE0">
        <w:trPr>
          <w:trHeight w:val="405"/>
        </w:trPr>
        <w:tc>
          <w:tcPr>
            <w:tcW w:w="10314" w:type="dxa"/>
            <w:gridSpan w:val="2"/>
          </w:tcPr>
          <w:p w:rsidR="004D6DE0" w:rsidRPr="00732F26" w:rsidRDefault="004D6DE0" w:rsidP="004D6DE0">
            <w:pPr>
              <w:numPr>
                <w:ilvl w:val="0"/>
                <w:numId w:val="2"/>
              </w:numPr>
              <w:jc w:val="center"/>
              <w:rPr>
                <w:b/>
              </w:rPr>
            </w:pPr>
            <w:r w:rsidRPr="00732F26">
              <w:rPr>
                <w:b/>
              </w:rPr>
              <w:t>Федеральный компонент</w:t>
            </w:r>
          </w:p>
        </w:tc>
      </w:tr>
      <w:tr w:rsidR="004D6DE0" w:rsidTr="004D6DE0">
        <w:trPr>
          <w:trHeight w:val="165"/>
        </w:trPr>
        <w:tc>
          <w:tcPr>
            <w:tcW w:w="10314" w:type="dxa"/>
            <w:gridSpan w:val="2"/>
          </w:tcPr>
          <w:p w:rsidR="004D6DE0" w:rsidRPr="00732F26" w:rsidRDefault="004D6DE0" w:rsidP="004D6DE0">
            <w:pPr>
              <w:ind w:left="360"/>
              <w:jc w:val="center"/>
              <w:rPr>
                <w:b/>
              </w:rPr>
            </w:pPr>
            <w:r>
              <w:rPr>
                <w:b/>
              </w:rPr>
              <w:t xml:space="preserve"> </w:t>
            </w:r>
            <w:r w:rsidRPr="00732F26">
              <w:rPr>
                <w:b/>
              </w:rPr>
              <w:t>Базовые учебные предметы</w:t>
            </w:r>
          </w:p>
        </w:tc>
      </w:tr>
      <w:tr w:rsidR="004D6DE0" w:rsidTr="004D6DE0">
        <w:trPr>
          <w:trHeight w:val="285"/>
        </w:trPr>
        <w:tc>
          <w:tcPr>
            <w:tcW w:w="7196" w:type="dxa"/>
          </w:tcPr>
          <w:p w:rsidR="004D6DE0" w:rsidRDefault="004D6DE0" w:rsidP="004D6DE0">
            <w:r>
              <w:t>Русский язык</w:t>
            </w:r>
          </w:p>
        </w:tc>
        <w:tc>
          <w:tcPr>
            <w:tcW w:w="3118" w:type="dxa"/>
          </w:tcPr>
          <w:p w:rsidR="004D6DE0" w:rsidRDefault="004D6DE0" w:rsidP="004D6DE0">
            <w:pPr>
              <w:jc w:val="center"/>
            </w:pPr>
            <w:r>
              <w:t>2</w:t>
            </w:r>
          </w:p>
        </w:tc>
      </w:tr>
      <w:tr w:rsidR="004D6DE0" w:rsidTr="004D6DE0">
        <w:trPr>
          <w:trHeight w:val="171"/>
        </w:trPr>
        <w:tc>
          <w:tcPr>
            <w:tcW w:w="7196" w:type="dxa"/>
          </w:tcPr>
          <w:p w:rsidR="004D6DE0" w:rsidRDefault="004D6DE0" w:rsidP="004D6DE0">
            <w:r>
              <w:t>Литература</w:t>
            </w:r>
          </w:p>
        </w:tc>
        <w:tc>
          <w:tcPr>
            <w:tcW w:w="3118" w:type="dxa"/>
          </w:tcPr>
          <w:p w:rsidR="004D6DE0" w:rsidRDefault="004D6DE0" w:rsidP="004D6DE0">
            <w:pPr>
              <w:jc w:val="center"/>
            </w:pPr>
            <w:r>
              <w:t>3</w:t>
            </w:r>
          </w:p>
        </w:tc>
      </w:tr>
      <w:tr w:rsidR="004D6DE0" w:rsidTr="004D6DE0">
        <w:trPr>
          <w:trHeight w:val="237"/>
        </w:trPr>
        <w:tc>
          <w:tcPr>
            <w:tcW w:w="7196" w:type="dxa"/>
          </w:tcPr>
          <w:p w:rsidR="004D6DE0" w:rsidRDefault="004D6DE0" w:rsidP="004D6DE0">
            <w:r>
              <w:t>Иностранный язык</w:t>
            </w:r>
          </w:p>
        </w:tc>
        <w:tc>
          <w:tcPr>
            <w:tcW w:w="3118" w:type="dxa"/>
          </w:tcPr>
          <w:p w:rsidR="004D6DE0" w:rsidRDefault="004D6DE0" w:rsidP="004D6DE0">
            <w:pPr>
              <w:jc w:val="center"/>
            </w:pPr>
            <w:r>
              <w:t>3</w:t>
            </w:r>
          </w:p>
        </w:tc>
      </w:tr>
      <w:tr w:rsidR="004D6DE0" w:rsidTr="004D6DE0">
        <w:trPr>
          <w:trHeight w:val="237"/>
        </w:trPr>
        <w:tc>
          <w:tcPr>
            <w:tcW w:w="7196" w:type="dxa"/>
          </w:tcPr>
          <w:p w:rsidR="004D6DE0" w:rsidRDefault="004D6DE0" w:rsidP="004D6DE0">
            <w:r>
              <w:t>Математика</w:t>
            </w:r>
          </w:p>
        </w:tc>
        <w:tc>
          <w:tcPr>
            <w:tcW w:w="3118" w:type="dxa"/>
          </w:tcPr>
          <w:p w:rsidR="004D6DE0" w:rsidRDefault="004D6DE0" w:rsidP="004D6DE0">
            <w:pPr>
              <w:jc w:val="center"/>
            </w:pPr>
            <w:r>
              <w:t>4</w:t>
            </w:r>
          </w:p>
        </w:tc>
      </w:tr>
      <w:tr w:rsidR="004D6DE0" w:rsidTr="004D6DE0">
        <w:trPr>
          <w:trHeight w:val="237"/>
        </w:trPr>
        <w:tc>
          <w:tcPr>
            <w:tcW w:w="7196" w:type="dxa"/>
          </w:tcPr>
          <w:p w:rsidR="004D6DE0" w:rsidRDefault="004D6DE0" w:rsidP="004D6DE0">
            <w:r>
              <w:t>Экономика</w:t>
            </w:r>
          </w:p>
        </w:tc>
        <w:tc>
          <w:tcPr>
            <w:tcW w:w="3118" w:type="dxa"/>
          </w:tcPr>
          <w:p w:rsidR="004D6DE0" w:rsidRDefault="004D6DE0" w:rsidP="004D6DE0">
            <w:pPr>
              <w:jc w:val="center"/>
            </w:pPr>
            <w:r>
              <w:t>1/0</w:t>
            </w:r>
          </w:p>
        </w:tc>
      </w:tr>
      <w:tr w:rsidR="004D6DE0" w:rsidTr="004D6DE0">
        <w:trPr>
          <w:trHeight w:val="237"/>
        </w:trPr>
        <w:tc>
          <w:tcPr>
            <w:tcW w:w="7196" w:type="dxa"/>
          </w:tcPr>
          <w:p w:rsidR="004D6DE0" w:rsidRDefault="004D6DE0" w:rsidP="004D6DE0">
            <w:r>
              <w:t>Право</w:t>
            </w:r>
          </w:p>
        </w:tc>
        <w:tc>
          <w:tcPr>
            <w:tcW w:w="3118" w:type="dxa"/>
          </w:tcPr>
          <w:p w:rsidR="004D6DE0" w:rsidRDefault="004D6DE0" w:rsidP="004D6DE0">
            <w:pPr>
              <w:jc w:val="center"/>
            </w:pPr>
            <w:r>
              <w:t>0/1</w:t>
            </w:r>
          </w:p>
        </w:tc>
      </w:tr>
      <w:tr w:rsidR="004D6DE0" w:rsidTr="004D6DE0">
        <w:trPr>
          <w:trHeight w:val="237"/>
        </w:trPr>
        <w:tc>
          <w:tcPr>
            <w:tcW w:w="7196" w:type="dxa"/>
          </w:tcPr>
          <w:p w:rsidR="004D6DE0" w:rsidRDefault="004D6DE0" w:rsidP="004D6DE0">
            <w:r>
              <w:t>География</w:t>
            </w:r>
          </w:p>
        </w:tc>
        <w:tc>
          <w:tcPr>
            <w:tcW w:w="3118" w:type="dxa"/>
          </w:tcPr>
          <w:p w:rsidR="004D6DE0" w:rsidRDefault="004D6DE0" w:rsidP="004D6DE0">
            <w:pPr>
              <w:jc w:val="center"/>
            </w:pPr>
            <w:r>
              <w:t>1</w:t>
            </w:r>
          </w:p>
        </w:tc>
      </w:tr>
      <w:tr w:rsidR="004D6DE0" w:rsidTr="004D6DE0">
        <w:trPr>
          <w:trHeight w:val="237"/>
        </w:trPr>
        <w:tc>
          <w:tcPr>
            <w:tcW w:w="7196" w:type="dxa"/>
          </w:tcPr>
          <w:p w:rsidR="004D6DE0" w:rsidRDefault="004D6DE0" w:rsidP="004D6DE0">
            <w:r>
              <w:t>Астрономия</w:t>
            </w:r>
          </w:p>
        </w:tc>
        <w:tc>
          <w:tcPr>
            <w:tcW w:w="3118" w:type="dxa"/>
          </w:tcPr>
          <w:p w:rsidR="004D6DE0" w:rsidRDefault="004D6DE0" w:rsidP="004D6DE0">
            <w:pPr>
              <w:jc w:val="center"/>
            </w:pPr>
            <w:r>
              <w:t>1</w:t>
            </w:r>
          </w:p>
        </w:tc>
      </w:tr>
      <w:tr w:rsidR="004D6DE0" w:rsidTr="004D6DE0">
        <w:trPr>
          <w:trHeight w:val="321"/>
        </w:trPr>
        <w:tc>
          <w:tcPr>
            <w:tcW w:w="7196" w:type="dxa"/>
          </w:tcPr>
          <w:p w:rsidR="004D6DE0" w:rsidRDefault="004D6DE0" w:rsidP="004D6DE0">
            <w:r>
              <w:t>Физика</w:t>
            </w:r>
          </w:p>
        </w:tc>
        <w:tc>
          <w:tcPr>
            <w:tcW w:w="3118" w:type="dxa"/>
          </w:tcPr>
          <w:p w:rsidR="004D6DE0" w:rsidRDefault="004D6DE0" w:rsidP="004D6DE0">
            <w:pPr>
              <w:jc w:val="center"/>
            </w:pPr>
            <w:r>
              <w:t>2</w:t>
            </w:r>
          </w:p>
        </w:tc>
      </w:tr>
      <w:tr w:rsidR="004D6DE0" w:rsidTr="004D6DE0">
        <w:trPr>
          <w:trHeight w:val="178"/>
        </w:trPr>
        <w:tc>
          <w:tcPr>
            <w:tcW w:w="7196" w:type="dxa"/>
          </w:tcPr>
          <w:p w:rsidR="004D6DE0" w:rsidRDefault="004D6DE0" w:rsidP="004D6DE0">
            <w:r>
              <w:t>Химия</w:t>
            </w:r>
          </w:p>
        </w:tc>
        <w:tc>
          <w:tcPr>
            <w:tcW w:w="3118" w:type="dxa"/>
          </w:tcPr>
          <w:p w:rsidR="004D6DE0" w:rsidRDefault="004D6DE0" w:rsidP="004D6DE0">
            <w:pPr>
              <w:jc w:val="center"/>
            </w:pPr>
            <w:r>
              <w:t>1</w:t>
            </w:r>
          </w:p>
        </w:tc>
      </w:tr>
      <w:tr w:rsidR="004D6DE0" w:rsidTr="004D6DE0">
        <w:trPr>
          <w:trHeight w:val="244"/>
        </w:trPr>
        <w:tc>
          <w:tcPr>
            <w:tcW w:w="7196" w:type="dxa"/>
          </w:tcPr>
          <w:p w:rsidR="004D6DE0" w:rsidRDefault="004D6DE0" w:rsidP="004D6DE0">
            <w:r>
              <w:t>Биология</w:t>
            </w:r>
          </w:p>
        </w:tc>
        <w:tc>
          <w:tcPr>
            <w:tcW w:w="3118" w:type="dxa"/>
          </w:tcPr>
          <w:p w:rsidR="004D6DE0" w:rsidRDefault="004D6DE0" w:rsidP="004D6DE0">
            <w:pPr>
              <w:jc w:val="center"/>
            </w:pPr>
            <w:r>
              <w:t>1</w:t>
            </w:r>
          </w:p>
        </w:tc>
      </w:tr>
      <w:tr w:rsidR="004D6DE0" w:rsidTr="004D6DE0">
        <w:trPr>
          <w:trHeight w:val="244"/>
        </w:trPr>
        <w:tc>
          <w:tcPr>
            <w:tcW w:w="7196" w:type="dxa"/>
          </w:tcPr>
          <w:p w:rsidR="004D6DE0" w:rsidRDefault="004D6DE0" w:rsidP="004D6DE0">
            <w:r>
              <w:t>Информатика и ИКТ</w:t>
            </w:r>
          </w:p>
        </w:tc>
        <w:tc>
          <w:tcPr>
            <w:tcW w:w="3118" w:type="dxa"/>
          </w:tcPr>
          <w:p w:rsidR="004D6DE0" w:rsidRDefault="004D6DE0" w:rsidP="004D6DE0">
            <w:pPr>
              <w:jc w:val="center"/>
            </w:pPr>
            <w:r>
              <w:t>1</w:t>
            </w:r>
          </w:p>
        </w:tc>
      </w:tr>
      <w:tr w:rsidR="004D6DE0" w:rsidTr="004D6DE0">
        <w:trPr>
          <w:trHeight w:val="310"/>
        </w:trPr>
        <w:tc>
          <w:tcPr>
            <w:tcW w:w="7196" w:type="dxa"/>
          </w:tcPr>
          <w:p w:rsidR="004D6DE0" w:rsidRDefault="004D6DE0" w:rsidP="004D6DE0">
            <w:r>
              <w:t>Физическая культура</w:t>
            </w:r>
          </w:p>
        </w:tc>
        <w:tc>
          <w:tcPr>
            <w:tcW w:w="3118" w:type="dxa"/>
          </w:tcPr>
          <w:p w:rsidR="004D6DE0" w:rsidRDefault="004D6DE0" w:rsidP="004D6DE0">
            <w:pPr>
              <w:jc w:val="center"/>
            </w:pPr>
            <w:r>
              <w:t>3</w:t>
            </w:r>
          </w:p>
        </w:tc>
      </w:tr>
      <w:tr w:rsidR="004D6DE0" w:rsidTr="004D6DE0">
        <w:trPr>
          <w:trHeight w:val="310"/>
        </w:trPr>
        <w:tc>
          <w:tcPr>
            <w:tcW w:w="7196" w:type="dxa"/>
          </w:tcPr>
          <w:p w:rsidR="004D6DE0" w:rsidRDefault="004D6DE0" w:rsidP="004D6DE0">
            <w:r>
              <w:t>Основы безопасности жизнедеятельности</w:t>
            </w:r>
          </w:p>
        </w:tc>
        <w:tc>
          <w:tcPr>
            <w:tcW w:w="3118" w:type="dxa"/>
          </w:tcPr>
          <w:p w:rsidR="004D6DE0" w:rsidRDefault="004D6DE0" w:rsidP="004D6DE0">
            <w:pPr>
              <w:jc w:val="center"/>
            </w:pPr>
            <w:r>
              <w:t>1</w:t>
            </w:r>
          </w:p>
        </w:tc>
      </w:tr>
      <w:tr w:rsidR="004D6DE0" w:rsidTr="004D6DE0">
        <w:trPr>
          <w:trHeight w:val="310"/>
        </w:trPr>
        <w:tc>
          <w:tcPr>
            <w:tcW w:w="7196" w:type="dxa"/>
          </w:tcPr>
          <w:p w:rsidR="004D6DE0" w:rsidRPr="00F25D49" w:rsidRDefault="004D6DE0" w:rsidP="004D6DE0">
            <w:pPr>
              <w:rPr>
                <w:b/>
              </w:rPr>
            </w:pPr>
            <w:r w:rsidRPr="00F25D49">
              <w:rPr>
                <w:b/>
              </w:rPr>
              <w:t>Итого</w:t>
            </w:r>
          </w:p>
        </w:tc>
        <w:tc>
          <w:tcPr>
            <w:tcW w:w="3118" w:type="dxa"/>
          </w:tcPr>
          <w:p w:rsidR="004D6DE0" w:rsidRPr="00F25D49" w:rsidRDefault="004D6DE0" w:rsidP="004D6DE0">
            <w:pPr>
              <w:jc w:val="center"/>
              <w:rPr>
                <w:b/>
              </w:rPr>
            </w:pPr>
            <w:r>
              <w:rPr>
                <w:b/>
              </w:rPr>
              <w:t>24</w:t>
            </w:r>
          </w:p>
        </w:tc>
      </w:tr>
      <w:tr w:rsidR="004D6DE0" w:rsidTr="004D6DE0">
        <w:trPr>
          <w:trHeight w:val="310"/>
        </w:trPr>
        <w:tc>
          <w:tcPr>
            <w:tcW w:w="10314" w:type="dxa"/>
            <w:gridSpan w:val="2"/>
          </w:tcPr>
          <w:p w:rsidR="004D6DE0" w:rsidRDefault="004D6DE0" w:rsidP="004D6DE0">
            <w:pPr>
              <w:ind w:left="360"/>
              <w:jc w:val="center"/>
              <w:rPr>
                <w:b/>
              </w:rPr>
            </w:pPr>
            <w:r>
              <w:rPr>
                <w:b/>
              </w:rPr>
              <w:t xml:space="preserve"> Профильные учебные предметы</w:t>
            </w:r>
          </w:p>
        </w:tc>
      </w:tr>
      <w:tr w:rsidR="004D6DE0" w:rsidTr="004D6DE0">
        <w:trPr>
          <w:trHeight w:val="310"/>
        </w:trPr>
        <w:tc>
          <w:tcPr>
            <w:tcW w:w="7196" w:type="dxa"/>
          </w:tcPr>
          <w:p w:rsidR="004D6DE0" w:rsidRPr="004F6B2A" w:rsidRDefault="004D6DE0" w:rsidP="004D6DE0">
            <w:r w:rsidRPr="004F6B2A">
              <w:t>История</w:t>
            </w:r>
          </w:p>
        </w:tc>
        <w:tc>
          <w:tcPr>
            <w:tcW w:w="3118" w:type="dxa"/>
          </w:tcPr>
          <w:p w:rsidR="004D6DE0" w:rsidRPr="004F6B2A" w:rsidRDefault="004D6DE0" w:rsidP="004D6DE0">
            <w:pPr>
              <w:jc w:val="center"/>
            </w:pPr>
            <w:r w:rsidRPr="004F6B2A">
              <w:t>4</w:t>
            </w:r>
          </w:p>
        </w:tc>
      </w:tr>
      <w:tr w:rsidR="004D6DE0" w:rsidTr="004D6DE0">
        <w:trPr>
          <w:trHeight w:val="310"/>
        </w:trPr>
        <w:tc>
          <w:tcPr>
            <w:tcW w:w="7196" w:type="dxa"/>
          </w:tcPr>
          <w:p w:rsidR="004D6DE0" w:rsidRPr="004F6B2A" w:rsidRDefault="004D6DE0" w:rsidP="004D6DE0">
            <w:r>
              <w:t xml:space="preserve">Обществознание  </w:t>
            </w:r>
          </w:p>
        </w:tc>
        <w:tc>
          <w:tcPr>
            <w:tcW w:w="3118" w:type="dxa"/>
          </w:tcPr>
          <w:p w:rsidR="004D6DE0" w:rsidRPr="004F6B2A" w:rsidRDefault="004D6DE0" w:rsidP="004D6DE0">
            <w:pPr>
              <w:jc w:val="center"/>
            </w:pPr>
            <w:r w:rsidRPr="004F6B2A">
              <w:t>3</w:t>
            </w:r>
          </w:p>
        </w:tc>
      </w:tr>
      <w:tr w:rsidR="004D6DE0" w:rsidTr="004D6DE0">
        <w:trPr>
          <w:trHeight w:val="310"/>
        </w:trPr>
        <w:tc>
          <w:tcPr>
            <w:tcW w:w="7196" w:type="dxa"/>
          </w:tcPr>
          <w:p w:rsidR="004D6DE0" w:rsidRPr="004F6B2A" w:rsidRDefault="004D6DE0" w:rsidP="004D6DE0">
            <w:pPr>
              <w:rPr>
                <w:b/>
              </w:rPr>
            </w:pPr>
            <w:r w:rsidRPr="004F6B2A">
              <w:rPr>
                <w:b/>
              </w:rPr>
              <w:t>Итого</w:t>
            </w:r>
          </w:p>
        </w:tc>
        <w:tc>
          <w:tcPr>
            <w:tcW w:w="3118" w:type="dxa"/>
          </w:tcPr>
          <w:p w:rsidR="004D6DE0" w:rsidRPr="003B1BFE" w:rsidRDefault="004D6DE0" w:rsidP="004D6DE0">
            <w:pPr>
              <w:jc w:val="center"/>
              <w:rPr>
                <w:b/>
              </w:rPr>
            </w:pPr>
            <w:r w:rsidRPr="003B1BFE">
              <w:rPr>
                <w:b/>
              </w:rPr>
              <w:t>7</w:t>
            </w:r>
          </w:p>
        </w:tc>
      </w:tr>
      <w:tr w:rsidR="004D6DE0" w:rsidTr="004D6DE0">
        <w:trPr>
          <w:trHeight w:val="168"/>
        </w:trPr>
        <w:tc>
          <w:tcPr>
            <w:tcW w:w="10314" w:type="dxa"/>
            <w:gridSpan w:val="2"/>
          </w:tcPr>
          <w:p w:rsidR="004D6DE0" w:rsidRPr="00732F26" w:rsidRDefault="004D6DE0" w:rsidP="004D6DE0">
            <w:pPr>
              <w:numPr>
                <w:ilvl w:val="0"/>
                <w:numId w:val="2"/>
              </w:numPr>
              <w:jc w:val="center"/>
              <w:rPr>
                <w:b/>
              </w:rPr>
            </w:pPr>
            <w:r w:rsidRPr="00732F26">
              <w:rPr>
                <w:b/>
              </w:rPr>
              <w:t>Региональный компонент</w:t>
            </w:r>
          </w:p>
        </w:tc>
      </w:tr>
      <w:tr w:rsidR="004D6DE0" w:rsidTr="004D6DE0">
        <w:trPr>
          <w:trHeight w:val="260"/>
        </w:trPr>
        <w:tc>
          <w:tcPr>
            <w:tcW w:w="7196" w:type="dxa"/>
          </w:tcPr>
          <w:p w:rsidR="004D6DE0" w:rsidRDefault="004D6DE0" w:rsidP="004D6DE0">
            <w:r>
              <w:t>Русский язык и культура речи</w:t>
            </w:r>
          </w:p>
        </w:tc>
        <w:tc>
          <w:tcPr>
            <w:tcW w:w="3118" w:type="dxa"/>
          </w:tcPr>
          <w:p w:rsidR="004D6DE0" w:rsidRDefault="004D6DE0" w:rsidP="004D6DE0">
            <w:pPr>
              <w:jc w:val="center"/>
            </w:pPr>
            <w:r>
              <w:t>1</w:t>
            </w:r>
          </w:p>
        </w:tc>
      </w:tr>
      <w:tr w:rsidR="004D6DE0" w:rsidTr="004D6DE0">
        <w:trPr>
          <w:trHeight w:val="159"/>
        </w:trPr>
        <w:tc>
          <w:tcPr>
            <w:tcW w:w="7196" w:type="dxa"/>
          </w:tcPr>
          <w:p w:rsidR="004D6DE0" w:rsidRPr="00E11FE9" w:rsidRDefault="004D6DE0" w:rsidP="004D6DE0">
            <w:r w:rsidRPr="00E11FE9">
              <w:t>Литература родного края</w:t>
            </w:r>
          </w:p>
        </w:tc>
        <w:tc>
          <w:tcPr>
            <w:tcW w:w="3118" w:type="dxa"/>
          </w:tcPr>
          <w:p w:rsidR="004D6DE0" w:rsidRPr="00E11FE9" w:rsidRDefault="004D6DE0" w:rsidP="004D6DE0">
            <w:pPr>
              <w:jc w:val="center"/>
            </w:pPr>
            <w:r>
              <w:t>1/0</w:t>
            </w:r>
          </w:p>
        </w:tc>
      </w:tr>
      <w:tr w:rsidR="004D6DE0" w:rsidTr="004D6DE0">
        <w:trPr>
          <w:trHeight w:val="159"/>
        </w:trPr>
        <w:tc>
          <w:tcPr>
            <w:tcW w:w="7196" w:type="dxa"/>
          </w:tcPr>
          <w:p w:rsidR="004D6DE0" w:rsidRDefault="004D6DE0" w:rsidP="004D6DE0">
            <w:r>
              <w:t>Начальная военная подготовка</w:t>
            </w:r>
          </w:p>
        </w:tc>
        <w:tc>
          <w:tcPr>
            <w:tcW w:w="3118" w:type="dxa"/>
          </w:tcPr>
          <w:p w:rsidR="004D6DE0" w:rsidRDefault="004D6DE0" w:rsidP="004D6DE0">
            <w:pPr>
              <w:jc w:val="center"/>
            </w:pPr>
            <w:r>
              <w:t>0/1</w:t>
            </w:r>
          </w:p>
        </w:tc>
      </w:tr>
      <w:tr w:rsidR="004D6DE0" w:rsidTr="004D6DE0">
        <w:trPr>
          <w:trHeight w:val="159"/>
        </w:trPr>
        <w:tc>
          <w:tcPr>
            <w:tcW w:w="7196" w:type="dxa"/>
          </w:tcPr>
          <w:p w:rsidR="004D6DE0" w:rsidRPr="00F25D49" w:rsidRDefault="004D6DE0" w:rsidP="004D6DE0">
            <w:pPr>
              <w:rPr>
                <w:b/>
              </w:rPr>
            </w:pPr>
            <w:r w:rsidRPr="00F25D49">
              <w:rPr>
                <w:b/>
              </w:rPr>
              <w:t>Итого</w:t>
            </w:r>
          </w:p>
        </w:tc>
        <w:tc>
          <w:tcPr>
            <w:tcW w:w="3118" w:type="dxa"/>
          </w:tcPr>
          <w:p w:rsidR="004D6DE0" w:rsidRPr="00F25D49" w:rsidRDefault="004D6DE0" w:rsidP="004D6DE0">
            <w:pPr>
              <w:jc w:val="center"/>
              <w:rPr>
                <w:b/>
              </w:rPr>
            </w:pPr>
            <w:r>
              <w:rPr>
                <w:b/>
              </w:rPr>
              <w:t>2</w:t>
            </w:r>
          </w:p>
        </w:tc>
      </w:tr>
      <w:tr w:rsidR="004D6DE0" w:rsidTr="004D6DE0">
        <w:trPr>
          <w:trHeight w:val="226"/>
        </w:trPr>
        <w:tc>
          <w:tcPr>
            <w:tcW w:w="10314" w:type="dxa"/>
            <w:gridSpan w:val="2"/>
          </w:tcPr>
          <w:p w:rsidR="004D6DE0" w:rsidRPr="00732F26" w:rsidRDefault="004D6DE0" w:rsidP="004D6DE0">
            <w:pPr>
              <w:numPr>
                <w:ilvl w:val="0"/>
                <w:numId w:val="2"/>
              </w:numPr>
              <w:jc w:val="center"/>
              <w:rPr>
                <w:b/>
              </w:rPr>
            </w:pPr>
            <w:r w:rsidRPr="00732F26">
              <w:rPr>
                <w:b/>
              </w:rPr>
              <w:t xml:space="preserve">Компонент образовательного учреждения </w:t>
            </w:r>
          </w:p>
        </w:tc>
      </w:tr>
      <w:tr w:rsidR="004D6DE0" w:rsidTr="004D6DE0">
        <w:trPr>
          <w:trHeight w:val="216"/>
        </w:trPr>
        <w:tc>
          <w:tcPr>
            <w:tcW w:w="7196" w:type="dxa"/>
          </w:tcPr>
          <w:p w:rsidR="004D6DE0" w:rsidRDefault="004D6DE0" w:rsidP="004D6DE0">
            <w:r>
              <w:t>Математика</w:t>
            </w:r>
          </w:p>
        </w:tc>
        <w:tc>
          <w:tcPr>
            <w:tcW w:w="3118" w:type="dxa"/>
          </w:tcPr>
          <w:p w:rsidR="004D6DE0" w:rsidRPr="008459FA" w:rsidRDefault="004D6DE0" w:rsidP="004D6DE0">
            <w:pPr>
              <w:jc w:val="center"/>
            </w:pPr>
            <w:r>
              <w:t>1</w:t>
            </w:r>
          </w:p>
        </w:tc>
      </w:tr>
      <w:tr w:rsidR="004D6DE0" w:rsidTr="004D6DE0">
        <w:trPr>
          <w:trHeight w:val="276"/>
        </w:trPr>
        <w:tc>
          <w:tcPr>
            <w:tcW w:w="7196" w:type="dxa"/>
          </w:tcPr>
          <w:p w:rsidR="004D6DE0" w:rsidRPr="00732F26" w:rsidRDefault="004D6DE0" w:rsidP="004D6DE0">
            <w:pPr>
              <w:rPr>
                <w:b/>
              </w:rPr>
            </w:pPr>
            <w:r>
              <w:rPr>
                <w:b/>
              </w:rPr>
              <w:t>Итого</w:t>
            </w:r>
          </w:p>
        </w:tc>
        <w:tc>
          <w:tcPr>
            <w:tcW w:w="3118" w:type="dxa"/>
          </w:tcPr>
          <w:p w:rsidR="004D6DE0" w:rsidRDefault="004D6DE0" w:rsidP="004D6DE0">
            <w:pPr>
              <w:jc w:val="center"/>
              <w:rPr>
                <w:b/>
              </w:rPr>
            </w:pPr>
            <w:r>
              <w:rPr>
                <w:b/>
              </w:rPr>
              <w:t>1</w:t>
            </w:r>
          </w:p>
        </w:tc>
      </w:tr>
      <w:tr w:rsidR="004D6DE0" w:rsidTr="004D6DE0">
        <w:trPr>
          <w:trHeight w:val="405"/>
        </w:trPr>
        <w:tc>
          <w:tcPr>
            <w:tcW w:w="7196" w:type="dxa"/>
          </w:tcPr>
          <w:p w:rsidR="004D6DE0" w:rsidRPr="00732F26" w:rsidRDefault="004D6DE0" w:rsidP="004D6DE0">
            <w:pPr>
              <w:rPr>
                <w:b/>
              </w:rPr>
            </w:pPr>
            <w:r w:rsidRPr="00784471">
              <w:t xml:space="preserve">Предельно допустимая учебная нагрузка при </w:t>
            </w:r>
            <w:r>
              <w:t xml:space="preserve">5-ти </w:t>
            </w:r>
            <w:r w:rsidRPr="00784471">
              <w:t>дневной неделе</w:t>
            </w:r>
            <w:r>
              <w:rPr>
                <w:b/>
              </w:rPr>
              <w:t xml:space="preserve"> </w:t>
            </w:r>
          </w:p>
        </w:tc>
        <w:tc>
          <w:tcPr>
            <w:tcW w:w="3118" w:type="dxa"/>
          </w:tcPr>
          <w:p w:rsidR="004D6DE0" w:rsidRPr="00732F26" w:rsidRDefault="004D6DE0" w:rsidP="004D6DE0">
            <w:pPr>
              <w:jc w:val="center"/>
              <w:rPr>
                <w:b/>
              </w:rPr>
            </w:pPr>
            <w:r>
              <w:rPr>
                <w:b/>
              </w:rPr>
              <w:t>34</w:t>
            </w:r>
          </w:p>
        </w:tc>
      </w:tr>
    </w:tbl>
    <w:p w:rsidR="004D6DE0" w:rsidRDefault="004D6DE0" w:rsidP="004D6DE0"/>
    <w:p w:rsidR="004D6DE0" w:rsidRDefault="004D6DE0" w:rsidP="004D6DE0"/>
    <w:p w:rsidR="004D6DE0" w:rsidRDefault="004D6DE0" w:rsidP="004D6DE0"/>
    <w:p w:rsidR="004D6DE0" w:rsidRDefault="004D6DE0" w:rsidP="004D6DE0"/>
    <w:p w:rsidR="004D6DE0" w:rsidRDefault="004D6DE0" w:rsidP="004D6DE0"/>
    <w:p w:rsidR="004D6DE0" w:rsidRDefault="004D6DE0" w:rsidP="004D6DE0"/>
    <w:p w:rsidR="003B1914" w:rsidRDefault="003B1914" w:rsidP="004D6DE0"/>
    <w:p w:rsidR="003B1914" w:rsidRDefault="003B1914" w:rsidP="004D6DE0"/>
    <w:p w:rsidR="008F7813" w:rsidRDefault="008F7813" w:rsidP="004D6DE0"/>
    <w:p w:rsidR="008F7813" w:rsidRDefault="008F7813" w:rsidP="004D6DE0"/>
    <w:p w:rsidR="008F7813" w:rsidRDefault="008F7813" w:rsidP="004D6DE0"/>
    <w:p w:rsidR="000C5B45" w:rsidRDefault="000C5B45" w:rsidP="004D6DE0"/>
    <w:p w:rsidR="003B1914" w:rsidRDefault="003B1914" w:rsidP="004D6DE0"/>
    <w:p w:rsidR="004D6DE0" w:rsidRDefault="004D6DE0" w:rsidP="004D6DE0">
      <w:pPr>
        <w:jc w:val="center"/>
        <w:rPr>
          <w:b/>
        </w:rPr>
      </w:pPr>
      <w:r w:rsidRPr="00AC1D58">
        <w:rPr>
          <w:b/>
        </w:rPr>
        <w:lastRenderedPageBreak/>
        <w:t>Учебный план</w:t>
      </w:r>
    </w:p>
    <w:p w:rsidR="004D6DE0" w:rsidRDefault="004D6DE0" w:rsidP="004D6DE0">
      <w:pPr>
        <w:jc w:val="center"/>
        <w:rPr>
          <w:b/>
        </w:rPr>
      </w:pPr>
      <w:r>
        <w:rPr>
          <w:b/>
        </w:rPr>
        <w:t>м</w:t>
      </w:r>
      <w:r w:rsidRPr="00AC1D58">
        <w:rPr>
          <w:b/>
        </w:rPr>
        <w:t xml:space="preserve">униципального </w:t>
      </w:r>
      <w:r>
        <w:rPr>
          <w:b/>
        </w:rPr>
        <w:t>бюджетного обще</w:t>
      </w:r>
      <w:r w:rsidRPr="00AC1D58">
        <w:rPr>
          <w:b/>
        </w:rPr>
        <w:t xml:space="preserve">образовательного учреждения </w:t>
      </w:r>
      <w:r>
        <w:rPr>
          <w:b/>
        </w:rPr>
        <w:t>города Костромы</w:t>
      </w:r>
    </w:p>
    <w:p w:rsidR="004D6DE0" w:rsidRDefault="004D6DE0" w:rsidP="004D6DE0">
      <w:pPr>
        <w:jc w:val="center"/>
        <w:rPr>
          <w:b/>
        </w:rPr>
      </w:pPr>
      <w:r>
        <w:rPr>
          <w:b/>
        </w:rPr>
        <w:t>«Средняя общеобразовательная</w:t>
      </w:r>
      <w:r w:rsidRPr="00AC1D58">
        <w:rPr>
          <w:b/>
        </w:rPr>
        <w:t xml:space="preserve"> </w:t>
      </w:r>
      <w:r w:rsidR="007E3A1A">
        <w:rPr>
          <w:b/>
        </w:rPr>
        <w:t xml:space="preserve"> школа № 18» на 2020/2021</w:t>
      </w:r>
      <w:r>
        <w:rPr>
          <w:b/>
        </w:rPr>
        <w:t>уч.г.,</w:t>
      </w:r>
    </w:p>
    <w:p w:rsidR="004D6DE0" w:rsidRDefault="004D6DE0" w:rsidP="004D6DE0">
      <w:pPr>
        <w:jc w:val="center"/>
      </w:pPr>
      <w:r>
        <w:rPr>
          <w:b/>
        </w:rPr>
        <w:t>11 б класс,</w:t>
      </w:r>
      <w:r w:rsidRPr="0080127C">
        <w:rPr>
          <w:b/>
        </w:rPr>
        <w:t xml:space="preserve"> </w:t>
      </w:r>
      <w:r>
        <w:rPr>
          <w:b/>
        </w:rPr>
        <w:t>универсальное обучение</w:t>
      </w:r>
    </w:p>
    <w:p w:rsidR="004D6DE0" w:rsidRDefault="004D6DE0" w:rsidP="004D6DE0"/>
    <w:p w:rsidR="004D6DE0" w:rsidRDefault="004D6DE0" w:rsidP="004D6DE0"/>
    <w:p w:rsidR="004D6DE0" w:rsidRDefault="004D6DE0" w:rsidP="004D6DE0"/>
    <w:tbl>
      <w:tblPr>
        <w:tblpPr w:leftFromText="180" w:rightFromText="180" w:vertAnchor="page" w:horzAnchor="margin" w:tblpXSpec="center" w:tblpY="2821"/>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7"/>
        <w:gridCol w:w="2312"/>
      </w:tblGrid>
      <w:tr w:rsidR="004D6DE0" w:rsidRPr="00732F26" w:rsidTr="00FA748E">
        <w:trPr>
          <w:trHeight w:val="874"/>
        </w:trPr>
        <w:tc>
          <w:tcPr>
            <w:tcW w:w="7497" w:type="dxa"/>
          </w:tcPr>
          <w:p w:rsidR="004D6DE0" w:rsidRPr="00732F26" w:rsidRDefault="004D6DE0" w:rsidP="00FA748E">
            <w:pPr>
              <w:jc w:val="center"/>
              <w:rPr>
                <w:b/>
              </w:rPr>
            </w:pPr>
          </w:p>
          <w:p w:rsidR="004D6DE0" w:rsidRPr="00732F26" w:rsidRDefault="004D6DE0" w:rsidP="00FA748E">
            <w:pPr>
              <w:jc w:val="center"/>
              <w:rPr>
                <w:b/>
              </w:rPr>
            </w:pPr>
            <w:r w:rsidRPr="00732F26">
              <w:rPr>
                <w:b/>
              </w:rPr>
              <w:t>Учебные предметы</w:t>
            </w:r>
          </w:p>
        </w:tc>
        <w:tc>
          <w:tcPr>
            <w:tcW w:w="2312" w:type="dxa"/>
          </w:tcPr>
          <w:p w:rsidR="004D6DE0" w:rsidRPr="00732F26" w:rsidRDefault="004D6DE0" w:rsidP="00FA748E">
            <w:pPr>
              <w:jc w:val="center"/>
              <w:rPr>
                <w:b/>
              </w:rPr>
            </w:pPr>
            <w:r w:rsidRPr="00732F26">
              <w:rPr>
                <w:b/>
              </w:rPr>
              <w:t>Число недельных</w:t>
            </w:r>
          </w:p>
          <w:p w:rsidR="004D6DE0" w:rsidRPr="00732F26" w:rsidRDefault="004D6DE0" w:rsidP="00FA748E">
            <w:pPr>
              <w:jc w:val="center"/>
              <w:rPr>
                <w:b/>
              </w:rPr>
            </w:pPr>
            <w:r w:rsidRPr="00732F26">
              <w:rPr>
                <w:b/>
              </w:rPr>
              <w:t>учебных часов</w:t>
            </w:r>
          </w:p>
          <w:p w:rsidR="004D6DE0" w:rsidRPr="00732F26" w:rsidRDefault="004D6DE0" w:rsidP="00FA748E">
            <w:pPr>
              <w:jc w:val="center"/>
              <w:rPr>
                <w:b/>
              </w:rPr>
            </w:pPr>
            <w:r>
              <w:rPr>
                <w:b/>
              </w:rPr>
              <w:t xml:space="preserve"> 11б</w:t>
            </w:r>
          </w:p>
        </w:tc>
      </w:tr>
      <w:tr w:rsidR="004D6DE0" w:rsidRPr="00732F26" w:rsidTr="00FA748E">
        <w:trPr>
          <w:trHeight w:val="421"/>
        </w:trPr>
        <w:tc>
          <w:tcPr>
            <w:tcW w:w="9809" w:type="dxa"/>
            <w:gridSpan w:val="2"/>
          </w:tcPr>
          <w:p w:rsidR="004D6DE0" w:rsidRPr="00732F26" w:rsidRDefault="004D6DE0" w:rsidP="00FA748E">
            <w:pPr>
              <w:jc w:val="center"/>
              <w:rPr>
                <w:b/>
              </w:rPr>
            </w:pPr>
            <w:r w:rsidRPr="00732F26">
              <w:rPr>
                <w:b/>
              </w:rPr>
              <w:t>Федеральный компонент</w:t>
            </w:r>
          </w:p>
        </w:tc>
      </w:tr>
      <w:tr w:rsidR="004D6DE0" w:rsidRPr="00732F26" w:rsidTr="00FA748E">
        <w:trPr>
          <w:trHeight w:val="171"/>
        </w:trPr>
        <w:tc>
          <w:tcPr>
            <w:tcW w:w="9809" w:type="dxa"/>
            <w:gridSpan w:val="2"/>
          </w:tcPr>
          <w:p w:rsidR="004D6DE0" w:rsidRPr="00732F26" w:rsidRDefault="004D6DE0" w:rsidP="00FA748E">
            <w:pPr>
              <w:jc w:val="center"/>
              <w:rPr>
                <w:b/>
              </w:rPr>
            </w:pPr>
            <w:r w:rsidRPr="00732F26">
              <w:rPr>
                <w:b/>
              </w:rPr>
              <w:t>Базовые учебные предметы</w:t>
            </w:r>
          </w:p>
        </w:tc>
      </w:tr>
      <w:tr w:rsidR="004D6DE0" w:rsidTr="00FA748E">
        <w:trPr>
          <w:trHeight w:val="296"/>
        </w:trPr>
        <w:tc>
          <w:tcPr>
            <w:tcW w:w="7497" w:type="dxa"/>
          </w:tcPr>
          <w:p w:rsidR="004D6DE0" w:rsidRDefault="004D6DE0" w:rsidP="00FA748E">
            <w:r>
              <w:t>Русский язык</w:t>
            </w:r>
          </w:p>
        </w:tc>
        <w:tc>
          <w:tcPr>
            <w:tcW w:w="2312" w:type="dxa"/>
          </w:tcPr>
          <w:p w:rsidR="004D6DE0" w:rsidRDefault="004D6DE0" w:rsidP="00FA748E">
            <w:pPr>
              <w:jc w:val="center"/>
            </w:pPr>
            <w:r>
              <w:t>1</w:t>
            </w:r>
          </w:p>
        </w:tc>
      </w:tr>
      <w:tr w:rsidR="004D6DE0" w:rsidTr="00FA748E">
        <w:trPr>
          <w:trHeight w:val="178"/>
        </w:trPr>
        <w:tc>
          <w:tcPr>
            <w:tcW w:w="7497" w:type="dxa"/>
          </w:tcPr>
          <w:p w:rsidR="004D6DE0" w:rsidRDefault="004D6DE0" w:rsidP="00FA748E">
            <w:r>
              <w:t>Литература</w:t>
            </w:r>
          </w:p>
        </w:tc>
        <w:tc>
          <w:tcPr>
            <w:tcW w:w="2312" w:type="dxa"/>
          </w:tcPr>
          <w:p w:rsidR="004D6DE0" w:rsidRDefault="004D6DE0" w:rsidP="00FA748E">
            <w:pPr>
              <w:jc w:val="center"/>
            </w:pPr>
            <w:r>
              <w:t>3</w:t>
            </w:r>
          </w:p>
        </w:tc>
      </w:tr>
      <w:tr w:rsidR="004D6DE0" w:rsidTr="00FA748E">
        <w:trPr>
          <w:trHeight w:val="246"/>
        </w:trPr>
        <w:tc>
          <w:tcPr>
            <w:tcW w:w="7497" w:type="dxa"/>
          </w:tcPr>
          <w:p w:rsidR="004D6DE0" w:rsidRDefault="004D6DE0" w:rsidP="00FA748E">
            <w:r>
              <w:t>Иностранный язык</w:t>
            </w:r>
          </w:p>
        </w:tc>
        <w:tc>
          <w:tcPr>
            <w:tcW w:w="2312" w:type="dxa"/>
          </w:tcPr>
          <w:p w:rsidR="004D6DE0" w:rsidRDefault="004D6DE0" w:rsidP="00FA748E">
            <w:pPr>
              <w:jc w:val="center"/>
            </w:pPr>
            <w:r>
              <w:t>3</w:t>
            </w:r>
          </w:p>
        </w:tc>
      </w:tr>
      <w:tr w:rsidR="004D6DE0" w:rsidTr="00FA748E">
        <w:trPr>
          <w:trHeight w:val="246"/>
        </w:trPr>
        <w:tc>
          <w:tcPr>
            <w:tcW w:w="7497" w:type="dxa"/>
          </w:tcPr>
          <w:p w:rsidR="004D6DE0" w:rsidRDefault="004D6DE0" w:rsidP="00FA748E">
            <w:r>
              <w:t xml:space="preserve">Математика </w:t>
            </w:r>
          </w:p>
        </w:tc>
        <w:tc>
          <w:tcPr>
            <w:tcW w:w="2312" w:type="dxa"/>
          </w:tcPr>
          <w:p w:rsidR="004D6DE0" w:rsidRDefault="004D6DE0" w:rsidP="00FA748E">
            <w:pPr>
              <w:jc w:val="center"/>
            </w:pPr>
            <w:r>
              <w:t>4</w:t>
            </w:r>
          </w:p>
        </w:tc>
      </w:tr>
      <w:tr w:rsidR="004D6DE0" w:rsidTr="00FA748E">
        <w:trPr>
          <w:trHeight w:val="333"/>
        </w:trPr>
        <w:tc>
          <w:tcPr>
            <w:tcW w:w="7497" w:type="dxa"/>
          </w:tcPr>
          <w:p w:rsidR="004D6DE0" w:rsidRDefault="004D6DE0" w:rsidP="00FA748E">
            <w:r>
              <w:t xml:space="preserve">История </w:t>
            </w:r>
          </w:p>
        </w:tc>
        <w:tc>
          <w:tcPr>
            <w:tcW w:w="2312" w:type="dxa"/>
          </w:tcPr>
          <w:p w:rsidR="004D6DE0" w:rsidRDefault="004D6DE0" w:rsidP="00FA748E">
            <w:pPr>
              <w:jc w:val="center"/>
            </w:pPr>
            <w:r>
              <w:t>2</w:t>
            </w:r>
          </w:p>
        </w:tc>
      </w:tr>
      <w:tr w:rsidR="004D6DE0" w:rsidTr="00FA748E">
        <w:trPr>
          <w:trHeight w:val="182"/>
        </w:trPr>
        <w:tc>
          <w:tcPr>
            <w:tcW w:w="7497" w:type="dxa"/>
          </w:tcPr>
          <w:p w:rsidR="004D6DE0" w:rsidRDefault="004D6DE0" w:rsidP="00FA748E">
            <w:r>
              <w:t>Обществознание (включая экономику и право)</w:t>
            </w:r>
          </w:p>
        </w:tc>
        <w:tc>
          <w:tcPr>
            <w:tcW w:w="2312" w:type="dxa"/>
          </w:tcPr>
          <w:p w:rsidR="004D6DE0" w:rsidRDefault="004D6DE0" w:rsidP="00FA748E">
            <w:pPr>
              <w:jc w:val="center"/>
            </w:pPr>
            <w:r>
              <w:t>2</w:t>
            </w:r>
          </w:p>
        </w:tc>
      </w:tr>
      <w:tr w:rsidR="004D6DE0" w:rsidTr="00FA748E">
        <w:trPr>
          <w:trHeight w:val="182"/>
        </w:trPr>
        <w:tc>
          <w:tcPr>
            <w:tcW w:w="7497" w:type="dxa"/>
          </w:tcPr>
          <w:p w:rsidR="004D6DE0" w:rsidRDefault="004D6DE0" w:rsidP="00FA748E">
            <w:r>
              <w:t>География</w:t>
            </w:r>
          </w:p>
        </w:tc>
        <w:tc>
          <w:tcPr>
            <w:tcW w:w="2312" w:type="dxa"/>
          </w:tcPr>
          <w:p w:rsidR="004D6DE0" w:rsidRDefault="004D6DE0" w:rsidP="00FA748E">
            <w:pPr>
              <w:jc w:val="center"/>
            </w:pPr>
            <w:r>
              <w:t>1</w:t>
            </w:r>
          </w:p>
        </w:tc>
      </w:tr>
      <w:tr w:rsidR="004D6DE0" w:rsidTr="00FA748E">
        <w:trPr>
          <w:trHeight w:val="182"/>
        </w:trPr>
        <w:tc>
          <w:tcPr>
            <w:tcW w:w="7497" w:type="dxa"/>
          </w:tcPr>
          <w:p w:rsidR="004D6DE0" w:rsidRDefault="004D6DE0" w:rsidP="00FA748E">
            <w:r>
              <w:t>Астрономия</w:t>
            </w:r>
          </w:p>
        </w:tc>
        <w:tc>
          <w:tcPr>
            <w:tcW w:w="2312" w:type="dxa"/>
          </w:tcPr>
          <w:p w:rsidR="004D6DE0" w:rsidRDefault="004D6DE0" w:rsidP="00FA748E">
            <w:pPr>
              <w:jc w:val="center"/>
            </w:pPr>
            <w:r>
              <w:t>1</w:t>
            </w:r>
          </w:p>
        </w:tc>
      </w:tr>
      <w:tr w:rsidR="004D6DE0" w:rsidTr="00FA748E">
        <w:trPr>
          <w:trHeight w:val="333"/>
        </w:trPr>
        <w:tc>
          <w:tcPr>
            <w:tcW w:w="7497" w:type="dxa"/>
          </w:tcPr>
          <w:p w:rsidR="004D6DE0" w:rsidRDefault="004D6DE0" w:rsidP="00FA748E">
            <w:r>
              <w:t>Физика</w:t>
            </w:r>
          </w:p>
        </w:tc>
        <w:tc>
          <w:tcPr>
            <w:tcW w:w="2312" w:type="dxa"/>
          </w:tcPr>
          <w:p w:rsidR="004D6DE0" w:rsidRDefault="004D6DE0" w:rsidP="00FA748E">
            <w:pPr>
              <w:jc w:val="center"/>
            </w:pPr>
            <w:r>
              <w:t>2</w:t>
            </w:r>
          </w:p>
        </w:tc>
      </w:tr>
      <w:tr w:rsidR="004D6DE0" w:rsidTr="00FA748E">
        <w:trPr>
          <w:trHeight w:val="185"/>
        </w:trPr>
        <w:tc>
          <w:tcPr>
            <w:tcW w:w="7497" w:type="dxa"/>
          </w:tcPr>
          <w:p w:rsidR="004D6DE0" w:rsidRDefault="004D6DE0" w:rsidP="00FA748E">
            <w:r>
              <w:t>Химия</w:t>
            </w:r>
          </w:p>
        </w:tc>
        <w:tc>
          <w:tcPr>
            <w:tcW w:w="2312" w:type="dxa"/>
          </w:tcPr>
          <w:p w:rsidR="004D6DE0" w:rsidRDefault="004D6DE0" w:rsidP="00FA748E">
            <w:pPr>
              <w:jc w:val="center"/>
            </w:pPr>
            <w:r>
              <w:t>1</w:t>
            </w:r>
          </w:p>
        </w:tc>
      </w:tr>
      <w:tr w:rsidR="004D6DE0" w:rsidTr="00FA748E">
        <w:trPr>
          <w:trHeight w:val="253"/>
        </w:trPr>
        <w:tc>
          <w:tcPr>
            <w:tcW w:w="7497" w:type="dxa"/>
          </w:tcPr>
          <w:p w:rsidR="004D6DE0" w:rsidRDefault="004D6DE0" w:rsidP="00FA748E">
            <w:r>
              <w:t>Биология</w:t>
            </w:r>
          </w:p>
        </w:tc>
        <w:tc>
          <w:tcPr>
            <w:tcW w:w="2312" w:type="dxa"/>
          </w:tcPr>
          <w:p w:rsidR="004D6DE0" w:rsidRDefault="004D6DE0" w:rsidP="00FA748E">
            <w:pPr>
              <w:jc w:val="center"/>
            </w:pPr>
            <w:r>
              <w:t>1</w:t>
            </w:r>
          </w:p>
        </w:tc>
      </w:tr>
      <w:tr w:rsidR="004D6DE0" w:rsidTr="00FA748E">
        <w:trPr>
          <w:trHeight w:val="253"/>
        </w:trPr>
        <w:tc>
          <w:tcPr>
            <w:tcW w:w="7497" w:type="dxa"/>
          </w:tcPr>
          <w:p w:rsidR="004D6DE0" w:rsidRDefault="004D6DE0" w:rsidP="00FA748E">
            <w:r>
              <w:t>Информатика и ИКТ</w:t>
            </w:r>
          </w:p>
        </w:tc>
        <w:tc>
          <w:tcPr>
            <w:tcW w:w="2312" w:type="dxa"/>
          </w:tcPr>
          <w:p w:rsidR="004D6DE0" w:rsidRDefault="004D6DE0" w:rsidP="00FA748E">
            <w:pPr>
              <w:jc w:val="center"/>
            </w:pPr>
            <w:r>
              <w:t>1</w:t>
            </w:r>
          </w:p>
        </w:tc>
      </w:tr>
      <w:tr w:rsidR="004D6DE0" w:rsidTr="00FA748E">
        <w:trPr>
          <w:trHeight w:val="322"/>
        </w:trPr>
        <w:tc>
          <w:tcPr>
            <w:tcW w:w="7497" w:type="dxa"/>
          </w:tcPr>
          <w:p w:rsidR="004D6DE0" w:rsidRDefault="004D6DE0" w:rsidP="00FA748E">
            <w:r>
              <w:t>Физическая культура</w:t>
            </w:r>
          </w:p>
        </w:tc>
        <w:tc>
          <w:tcPr>
            <w:tcW w:w="2312" w:type="dxa"/>
          </w:tcPr>
          <w:p w:rsidR="004D6DE0" w:rsidRDefault="004D6DE0" w:rsidP="00FA748E">
            <w:pPr>
              <w:jc w:val="center"/>
            </w:pPr>
            <w:r>
              <w:t>3</w:t>
            </w:r>
          </w:p>
        </w:tc>
      </w:tr>
      <w:tr w:rsidR="004D6DE0" w:rsidTr="00FA748E">
        <w:trPr>
          <w:trHeight w:val="322"/>
        </w:trPr>
        <w:tc>
          <w:tcPr>
            <w:tcW w:w="7497" w:type="dxa"/>
          </w:tcPr>
          <w:p w:rsidR="004D6DE0" w:rsidRDefault="004D6DE0" w:rsidP="00FA748E">
            <w:r>
              <w:t>Основы безопасности жизнедеятельности</w:t>
            </w:r>
          </w:p>
        </w:tc>
        <w:tc>
          <w:tcPr>
            <w:tcW w:w="2312" w:type="dxa"/>
          </w:tcPr>
          <w:p w:rsidR="004D6DE0" w:rsidRDefault="004D6DE0" w:rsidP="00FA748E">
            <w:pPr>
              <w:jc w:val="center"/>
            </w:pPr>
            <w:r>
              <w:t>1</w:t>
            </w:r>
          </w:p>
        </w:tc>
      </w:tr>
      <w:tr w:rsidR="004D6DE0" w:rsidRPr="00F25D49" w:rsidTr="00FA748E">
        <w:trPr>
          <w:trHeight w:val="322"/>
        </w:trPr>
        <w:tc>
          <w:tcPr>
            <w:tcW w:w="7497" w:type="dxa"/>
          </w:tcPr>
          <w:p w:rsidR="004D6DE0" w:rsidRPr="00F25D49" w:rsidRDefault="004D6DE0" w:rsidP="00FA748E">
            <w:pPr>
              <w:rPr>
                <w:b/>
              </w:rPr>
            </w:pPr>
            <w:r w:rsidRPr="00F25D49">
              <w:rPr>
                <w:b/>
              </w:rPr>
              <w:t>Итого</w:t>
            </w:r>
          </w:p>
        </w:tc>
        <w:tc>
          <w:tcPr>
            <w:tcW w:w="2312" w:type="dxa"/>
          </w:tcPr>
          <w:p w:rsidR="004D6DE0" w:rsidRPr="00F25D49" w:rsidRDefault="004D6DE0" w:rsidP="00FA748E">
            <w:pPr>
              <w:jc w:val="center"/>
              <w:rPr>
                <w:b/>
              </w:rPr>
            </w:pPr>
            <w:r>
              <w:rPr>
                <w:b/>
              </w:rPr>
              <w:t>26</w:t>
            </w:r>
          </w:p>
        </w:tc>
      </w:tr>
      <w:tr w:rsidR="004D6DE0" w:rsidRPr="00732F26" w:rsidTr="00FA748E">
        <w:trPr>
          <w:trHeight w:val="174"/>
        </w:trPr>
        <w:tc>
          <w:tcPr>
            <w:tcW w:w="9809" w:type="dxa"/>
            <w:gridSpan w:val="2"/>
          </w:tcPr>
          <w:p w:rsidR="004D6DE0" w:rsidRPr="00732F26" w:rsidRDefault="004D6DE0" w:rsidP="00FA748E">
            <w:pPr>
              <w:jc w:val="center"/>
              <w:rPr>
                <w:b/>
              </w:rPr>
            </w:pPr>
            <w:r w:rsidRPr="00732F26">
              <w:rPr>
                <w:b/>
              </w:rPr>
              <w:t>Региональный компонент</w:t>
            </w:r>
          </w:p>
        </w:tc>
      </w:tr>
      <w:tr w:rsidR="004D6DE0" w:rsidTr="00FA748E">
        <w:trPr>
          <w:trHeight w:val="270"/>
        </w:trPr>
        <w:tc>
          <w:tcPr>
            <w:tcW w:w="7497" w:type="dxa"/>
          </w:tcPr>
          <w:p w:rsidR="004D6DE0" w:rsidRDefault="004D6DE0" w:rsidP="00FA748E">
            <w:r>
              <w:t>Русский язык и культура речи</w:t>
            </w:r>
          </w:p>
        </w:tc>
        <w:tc>
          <w:tcPr>
            <w:tcW w:w="2312" w:type="dxa"/>
          </w:tcPr>
          <w:p w:rsidR="004D6DE0" w:rsidRDefault="004D6DE0" w:rsidP="00FA748E">
            <w:pPr>
              <w:jc w:val="center"/>
            </w:pPr>
            <w:r>
              <w:t>1</w:t>
            </w:r>
          </w:p>
        </w:tc>
      </w:tr>
      <w:tr w:rsidR="004D6DE0" w:rsidRPr="00E11FE9" w:rsidTr="00FA748E">
        <w:trPr>
          <w:trHeight w:val="165"/>
        </w:trPr>
        <w:tc>
          <w:tcPr>
            <w:tcW w:w="7497" w:type="dxa"/>
          </w:tcPr>
          <w:p w:rsidR="004D6DE0" w:rsidRPr="00E11FE9" w:rsidRDefault="004D6DE0" w:rsidP="00FA748E">
            <w:r w:rsidRPr="00E11FE9">
              <w:t>Литература родного края</w:t>
            </w:r>
          </w:p>
        </w:tc>
        <w:tc>
          <w:tcPr>
            <w:tcW w:w="2312" w:type="dxa"/>
          </w:tcPr>
          <w:p w:rsidR="004D6DE0" w:rsidRPr="00E11FE9" w:rsidRDefault="004D6DE0" w:rsidP="00FA748E">
            <w:pPr>
              <w:jc w:val="center"/>
            </w:pPr>
            <w:r>
              <w:t>1/0</w:t>
            </w:r>
          </w:p>
        </w:tc>
      </w:tr>
      <w:tr w:rsidR="004D6DE0" w:rsidTr="00FA748E">
        <w:trPr>
          <w:trHeight w:val="165"/>
        </w:trPr>
        <w:tc>
          <w:tcPr>
            <w:tcW w:w="7497" w:type="dxa"/>
          </w:tcPr>
          <w:p w:rsidR="004D6DE0" w:rsidRDefault="004D6DE0" w:rsidP="00FA748E">
            <w:r>
              <w:t>Начальная военная подготовка</w:t>
            </w:r>
          </w:p>
        </w:tc>
        <w:tc>
          <w:tcPr>
            <w:tcW w:w="2312" w:type="dxa"/>
          </w:tcPr>
          <w:p w:rsidR="004D6DE0" w:rsidRDefault="004D6DE0" w:rsidP="00FA748E">
            <w:pPr>
              <w:jc w:val="center"/>
            </w:pPr>
            <w:r>
              <w:t>0/1</w:t>
            </w:r>
          </w:p>
        </w:tc>
      </w:tr>
      <w:tr w:rsidR="004D6DE0" w:rsidRPr="00F25D49" w:rsidTr="00FA748E">
        <w:trPr>
          <w:trHeight w:val="165"/>
        </w:trPr>
        <w:tc>
          <w:tcPr>
            <w:tcW w:w="7497" w:type="dxa"/>
          </w:tcPr>
          <w:p w:rsidR="004D6DE0" w:rsidRPr="00F25D49" w:rsidRDefault="004D6DE0" w:rsidP="00FA748E">
            <w:pPr>
              <w:rPr>
                <w:b/>
              </w:rPr>
            </w:pPr>
            <w:r w:rsidRPr="00F25D49">
              <w:rPr>
                <w:b/>
              </w:rPr>
              <w:t>Итого</w:t>
            </w:r>
          </w:p>
        </w:tc>
        <w:tc>
          <w:tcPr>
            <w:tcW w:w="2312" w:type="dxa"/>
          </w:tcPr>
          <w:p w:rsidR="004D6DE0" w:rsidRPr="00F25D49" w:rsidRDefault="004D6DE0" w:rsidP="00FA748E">
            <w:pPr>
              <w:jc w:val="center"/>
              <w:rPr>
                <w:b/>
              </w:rPr>
            </w:pPr>
            <w:r>
              <w:rPr>
                <w:b/>
              </w:rPr>
              <w:t>2</w:t>
            </w:r>
          </w:p>
        </w:tc>
      </w:tr>
      <w:tr w:rsidR="004D6DE0" w:rsidRPr="00732F26" w:rsidTr="00FA748E">
        <w:trPr>
          <w:trHeight w:val="235"/>
        </w:trPr>
        <w:tc>
          <w:tcPr>
            <w:tcW w:w="9809" w:type="dxa"/>
            <w:gridSpan w:val="2"/>
          </w:tcPr>
          <w:p w:rsidR="004D6DE0" w:rsidRPr="00732F26" w:rsidRDefault="004D6DE0" w:rsidP="00FA748E">
            <w:pPr>
              <w:jc w:val="center"/>
              <w:rPr>
                <w:b/>
              </w:rPr>
            </w:pPr>
            <w:r w:rsidRPr="00732F26">
              <w:rPr>
                <w:b/>
              </w:rPr>
              <w:t xml:space="preserve">Компонент образовательного учреждения </w:t>
            </w:r>
          </w:p>
        </w:tc>
      </w:tr>
      <w:tr w:rsidR="004D6DE0" w:rsidRPr="004D3A92" w:rsidTr="00FA748E">
        <w:trPr>
          <w:trHeight w:val="224"/>
        </w:trPr>
        <w:tc>
          <w:tcPr>
            <w:tcW w:w="7497" w:type="dxa"/>
          </w:tcPr>
          <w:p w:rsidR="004D6DE0" w:rsidRDefault="004D6DE0" w:rsidP="00FA748E">
            <w:r>
              <w:t xml:space="preserve">Химия </w:t>
            </w:r>
          </w:p>
        </w:tc>
        <w:tc>
          <w:tcPr>
            <w:tcW w:w="2312" w:type="dxa"/>
          </w:tcPr>
          <w:p w:rsidR="004D6DE0" w:rsidRPr="004D3A92" w:rsidRDefault="004D6DE0" w:rsidP="00FA748E">
            <w:pPr>
              <w:jc w:val="center"/>
              <w:rPr>
                <w:highlight w:val="yellow"/>
              </w:rPr>
            </w:pPr>
            <w:r w:rsidRPr="00F87F03">
              <w:t>1/0</w:t>
            </w:r>
          </w:p>
        </w:tc>
      </w:tr>
      <w:tr w:rsidR="004D6DE0" w:rsidRPr="004D3A92" w:rsidTr="00FA748E">
        <w:trPr>
          <w:trHeight w:val="172"/>
        </w:trPr>
        <w:tc>
          <w:tcPr>
            <w:tcW w:w="7497" w:type="dxa"/>
          </w:tcPr>
          <w:p w:rsidR="004D6DE0" w:rsidRDefault="004D6DE0" w:rsidP="00FA748E">
            <w:r>
              <w:t xml:space="preserve">Биология </w:t>
            </w:r>
          </w:p>
        </w:tc>
        <w:tc>
          <w:tcPr>
            <w:tcW w:w="2312" w:type="dxa"/>
          </w:tcPr>
          <w:p w:rsidR="004D6DE0" w:rsidRPr="004D3A92" w:rsidRDefault="004D6DE0" w:rsidP="00FA748E">
            <w:pPr>
              <w:jc w:val="center"/>
              <w:rPr>
                <w:highlight w:val="yellow"/>
              </w:rPr>
            </w:pPr>
            <w:r>
              <w:t>0</w:t>
            </w:r>
            <w:r w:rsidRPr="00F87F03">
              <w:t>/</w:t>
            </w:r>
            <w:r>
              <w:t>1</w:t>
            </w:r>
          </w:p>
        </w:tc>
      </w:tr>
      <w:tr w:rsidR="004D6DE0" w:rsidRPr="005C0B75" w:rsidTr="00FA748E">
        <w:trPr>
          <w:trHeight w:val="172"/>
        </w:trPr>
        <w:tc>
          <w:tcPr>
            <w:tcW w:w="7497" w:type="dxa"/>
          </w:tcPr>
          <w:p w:rsidR="004D6DE0" w:rsidRPr="005C0B75" w:rsidRDefault="004D6DE0" w:rsidP="00FA748E">
            <w:r w:rsidRPr="005C0B75">
              <w:t>Математика</w:t>
            </w:r>
          </w:p>
        </w:tc>
        <w:tc>
          <w:tcPr>
            <w:tcW w:w="2312" w:type="dxa"/>
          </w:tcPr>
          <w:p w:rsidR="004D6DE0" w:rsidRPr="005C0B75" w:rsidRDefault="004D6DE0" w:rsidP="00FA748E">
            <w:pPr>
              <w:jc w:val="center"/>
            </w:pPr>
            <w:r w:rsidRPr="005C0B75">
              <w:t>1</w:t>
            </w:r>
          </w:p>
        </w:tc>
      </w:tr>
      <w:tr w:rsidR="004D6DE0" w:rsidRPr="005C0B75" w:rsidTr="00FA748E">
        <w:trPr>
          <w:trHeight w:val="241"/>
        </w:trPr>
        <w:tc>
          <w:tcPr>
            <w:tcW w:w="7497" w:type="dxa"/>
          </w:tcPr>
          <w:p w:rsidR="004D6DE0" w:rsidRPr="005C0B75" w:rsidRDefault="004D6DE0" w:rsidP="00FA748E">
            <w:r w:rsidRPr="005C0B75">
              <w:t>Русский язык</w:t>
            </w:r>
          </w:p>
        </w:tc>
        <w:tc>
          <w:tcPr>
            <w:tcW w:w="2312" w:type="dxa"/>
          </w:tcPr>
          <w:p w:rsidR="004D6DE0" w:rsidRPr="005C0B75" w:rsidRDefault="004D6DE0" w:rsidP="00FA748E">
            <w:pPr>
              <w:jc w:val="center"/>
            </w:pPr>
            <w:r w:rsidRPr="005C0B75">
              <w:t>1</w:t>
            </w:r>
          </w:p>
        </w:tc>
      </w:tr>
      <w:tr w:rsidR="004D6DE0" w:rsidRPr="00732F26" w:rsidTr="00FA748E">
        <w:trPr>
          <w:trHeight w:val="287"/>
        </w:trPr>
        <w:tc>
          <w:tcPr>
            <w:tcW w:w="7497" w:type="dxa"/>
          </w:tcPr>
          <w:p w:rsidR="004D6DE0" w:rsidRPr="00732F26" w:rsidRDefault="004D6DE0" w:rsidP="00FA748E">
            <w:pPr>
              <w:jc w:val="center"/>
              <w:rPr>
                <w:b/>
              </w:rPr>
            </w:pPr>
            <w:r w:rsidRPr="00732F26">
              <w:rPr>
                <w:b/>
              </w:rPr>
              <w:t>Элективные курсы</w:t>
            </w:r>
          </w:p>
        </w:tc>
        <w:tc>
          <w:tcPr>
            <w:tcW w:w="2312" w:type="dxa"/>
          </w:tcPr>
          <w:p w:rsidR="004D6DE0" w:rsidRPr="00732F26" w:rsidRDefault="004D6DE0" w:rsidP="00FA748E">
            <w:pPr>
              <w:jc w:val="center"/>
              <w:rPr>
                <w:b/>
              </w:rPr>
            </w:pPr>
            <w:r>
              <w:rPr>
                <w:b/>
              </w:rPr>
              <w:t>3</w:t>
            </w:r>
          </w:p>
        </w:tc>
      </w:tr>
      <w:tr w:rsidR="004D6DE0" w:rsidTr="00FA748E">
        <w:trPr>
          <w:trHeight w:val="287"/>
        </w:trPr>
        <w:tc>
          <w:tcPr>
            <w:tcW w:w="7497" w:type="dxa"/>
          </w:tcPr>
          <w:p w:rsidR="004D6DE0" w:rsidRPr="00732F26" w:rsidRDefault="004D6DE0" w:rsidP="00FA748E">
            <w:pPr>
              <w:rPr>
                <w:b/>
              </w:rPr>
            </w:pPr>
            <w:r>
              <w:rPr>
                <w:b/>
              </w:rPr>
              <w:t>Итого</w:t>
            </w:r>
          </w:p>
        </w:tc>
        <w:tc>
          <w:tcPr>
            <w:tcW w:w="2312" w:type="dxa"/>
          </w:tcPr>
          <w:p w:rsidR="004D6DE0" w:rsidRDefault="00FC0B60" w:rsidP="00FA748E">
            <w:pPr>
              <w:jc w:val="center"/>
              <w:rPr>
                <w:b/>
              </w:rPr>
            </w:pPr>
            <w:r>
              <w:rPr>
                <w:b/>
              </w:rPr>
              <w:t>6</w:t>
            </w:r>
          </w:p>
        </w:tc>
      </w:tr>
      <w:tr w:rsidR="004D6DE0" w:rsidRPr="00732F26" w:rsidTr="00FA748E">
        <w:trPr>
          <w:trHeight w:val="421"/>
        </w:trPr>
        <w:tc>
          <w:tcPr>
            <w:tcW w:w="7497" w:type="dxa"/>
          </w:tcPr>
          <w:p w:rsidR="004D6DE0" w:rsidRPr="00732F26" w:rsidRDefault="004D6DE0" w:rsidP="00FA748E">
            <w:pPr>
              <w:jc w:val="center"/>
              <w:rPr>
                <w:b/>
              </w:rPr>
            </w:pPr>
            <w:r w:rsidRPr="00784471">
              <w:t xml:space="preserve">Предельно допустимая учебная нагрузка при </w:t>
            </w:r>
            <w:r>
              <w:t xml:space="preserve">5-ти </w:t>
            </w:r>
            <w:r w:rsidRPr="00784471">
              <w:t>дневной неделе</w:t>
            </w:r>
          </w:p>
        </w:tc>
        <w:tc>
          <w:tcPr>
            <w:tcW w:w="2312" w:type="dxa"/>
          </w:tcPr>
          <w:p w:rsidR="004D6DE0" w:rsidRPr="00732F26" w:rsidRDefault="004D6DE0" w:rsidP="00FA748E">
            <w:pPr>
              <w:jc w:val="center"/>
              <w:rPr>
                <w:b/>
              </w:rPr>
            </w:pPr>
            <w:r>
              <w:rPr>
                <w:b/>
              </w:rPr>
              <w:t>34</w:t>
            </w:r>
          </w:p>
        </w:tc>
      </w:tr>
    </w:tbl>
    <w:p w:rsidR="004D6DE0" w:rsidRDefault="004D6DE0" w:rsidP="004D6DE0"/>
    <w:p w:rsidR="004D6DE0" w:rsidRDefault="004D6DE0" w:rsidP="004D6DE0"/>
    <w:p w:rsidR="003B1914" w:rsidRDefault="003B1914" w:rsidP="004D6DE0"/>
    <w:p w:rsidR="003B1914" w:rsidRDefault="003B1914"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3B1914" w:rsidRDefault="003B1914" w:rsidP="004D6DE0"/>
    <w:p w:rsidR="00CA5C9A" w:rsidRDefault="00CA5C9A" w:rsidP="00EC7DD6">
      <w:pPr>
        <w:jc w:val="center"/>
        <w:rPr>
          <w:b/>
          <w:sz w:val="28"/>
          <w:szCs w:val="28"/>
        </w:rPr>
      </w:pPr>
    </w:p>
    <w:p w:rsidR="00CA5C9A" w:rsidRDefault="00CA5C9A" w:rsidP="00CA5C9A">
      <w:pPr>
        <w:jc w:val="center"/>
        <w:rPr>
          <w:b/>
        </w:rPr>
      </w:pPr>
      <w:r w:rsidRPr="00AC1D58">
        <w:rPr>
          <w:b/>
        </w:rPr>
        <w:t>Учебный план</w:t>
      </w:r>
    </w:p>
    <w:p w:rsidR="00CA5C9A" w:rsidRDefault="00CA5C9A" w:rsidP="00CA5C9A">
      <w:pPr>
        <w:jc w:val="center"/>
        <w:rPr>
          <w:b/>
        </w:rPr>
      </w:pPr>
      <w:r>
        <w:rPr>
          <w:b/>
        </w:rPr>
        <w:t>м</w:t>
      </w:r>
      <w:r w:rsidRPr="00AC1D58">
        <w:rPr>
          <w:b/>
        </w:rPr>
        <w:t xml:space="preserve">униципального </w:t>
      </w:r>
      <w:r>
        <w:rPr>
          <w:b/>
        </w:rPr>
        <w:t>бюджетного обще</w:t>
      </w:r>
      <w:r w:rsidRPr="00AC1D58">
        <w:rPr>
          <w:b/>
        </w:rPr>
        <w:t xml:space="preserve">образовательного учреждения </w:t>
      </w:r>
      <w:r>
        <w:rPr>
          <w:b/>
        </w:rPr>
        <w:t>города Костромы</w:t>
      </w:r>
    </w:p>
    <w:p w:rsidR="00CA5C9A" w:rsidRDefault="00CA5C9A" w:rsidP="00CA5C9A">
      <w:pPr>
        <w:ind w:left="708"/>
        <w:jc w:val="center"/>
        <w:rPr>
          <w:b/>
        </w:rPr>
      </w:pPr>
      <w:r>
        <w:rPr>
          <w:b/>
        </w:rPr>
        <w:t>«Средняя общеобразовательная</w:t>
      </w:r>
      <w:r w:rsidRPr="00AC1D58">
        <w:rPr>
          <w:b/>
        </w:rPr>
        <w:t xml:space="preserve"> </w:t>
      </w:r>
      <w:r>
        <w:rPr>
          <w:b/>
        </w:rPr>
        <w:t xml:space="preserve"> школа № 18» на 2020/2021 уч. г.,</w:t>
      </w:r>
    </w:p>
    <w:p w:rsidR="00CA5C9A" w:rsidRPr="00421C46" w:rsidRDefault="00CA5C9A" w:rsidP="00CA5C9A">
      <w:pPr>
        <w:jc w:val="center"/>
        <w:rPr>
          <w:b/>
        </w:rPr>
      </w:pPr>
      <w:r>
        <w:rPr>
          <w:b/>
        </w:rPr>
        <w:t>11 а класс,  социально – гуманитарный профиль</w:t>
      </w:r>
    </w:p>
    <w:p w:rsidR="00CA5C9A" w:rsidRDefault="00CA5C9A" w:rsidP="00CA5C9A"/>
    <w:tbl>
      <w:tblPr>
        <w:tblpPr w:leftFromText="180" w:rightFromText="180" w:vertAnchor="page" w:horzAnchor="margin" w:tblpX="40" w:tblpY="327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3118"/>
      </w:tblGrid>
      <w:tr w:rsidR="00CA5C9A" w:rsidTr="00F37AE3">
        <w:trPr>
          <w:trHeight w:val="842"/>
        </w:trPr>
        <w:tc>
          <w:tcPr>
            <w:tcW w:w="7196" w:type="dxa"/>
          </w:tcPr>
          <w:p w:rsidR="00CA5C9A" w:rsidRPr="00732F26" w:rsidRDefault="00CA5C9A" w:rsidP="00F37AE3">
            <w:pPr>
              <w:jc w:val="center"/>
              <w:rPr>
                <w:b/>
              </w:rPr>
            </w:pPr>
          </w:p>
          <w:p w:rsidR="00CA5C9A" w:rsidRPr="00732F26" w:rsidRDefault="00CA5C9A" w:rsidP="00F37AE3">
            <w:pPr>
              <w:jc w:val="center"/>
              <w:rPr>
                <w:b/>
              </w:rPr>
            </w:pPr>
            <w:r w:rsidRPr="00732F26">
              <w:rPr>
                <w:b/>
              </w:rPr>
              <w:t>Учебные предметы</w:t>
            </w:r>
          </w:p>
        </w:tc>
        <w:tc>
          <w:tcPr>
            <w:tcW w:w="3118" w:type="dxa"/>
          </w:tcPr>
          <w:p w:rsidR="00CA5C9A" w:rsidRPr="00732F26" w:rsidRDefault="00CA5C9A" w:rsidP="00F37AE3">
            <w:pPr>
              <w:jc w:val="center"/>
              <w:rPr>
                <w:b/>
              </w:rPr>
            </w:pPr>
            <w:r>
              <w:rPr>
                <w:b/>
              </w:rPr>
              <w:t>Число годовых</w:t>
            </w:r>
          </w:p>
          <w:p w:rsidR="00CA5C9A" w:rsidRPr="00732F26" w:rsidRDefault="00CA5C9A" w:rsidP="00F37AE3">
            <w:pPr>
              <w:jc w:val="center"/>
              <w:rPr>
                <w:b/>
              </w:rPr>
            </w:pPr>
            <w:r w:rsidRPr="00732F26">
              <w:rPr>
                <w:b/>
              </w:rPr>
              <w:t>учебных часов</w:t>
            </w:r>
          </w:p>
          <w:p w:rsidR="00CA5C9A" w:rsidRPr="00732F26" w:rsidRDefault="00CA5C9A" w:rsidP="00F37AE3">
            <w:pPr>
              <w:jc w:val="center"/>
              <w:rPr>
                <w:b/>
              </w:rPr>
            </w:pPr>
            <w:r>
              <w:rPr>
                <w:b/>
              </w:rPr>
              <w:t xml:space="preserve">  11а</w:t>
            </w:r>
          </w:p>
        </w:tc>
      </w:tr>
      <w:tr w:rsidR="00CA5C9A" w:rsidTr="00F37AE3">
        <w:trPr>
          <w:trHeight w:val="405"/>
        </w:trPr>
        <w:tc>
          <w:tcPr>
            <w:tcW w:w="10314" w:type="dxa"/>
            <w:gridSpan w:val="2"/>
          </w:tcPr>
          <w:p w:rsidR="00CA5C9A" w:rsidRPr="00732F26" w:rsidRDefault="00CA5C9A" w:rsidP="00CA5C9A">
            <w:pPr>
              <w:numPr>
                <w:ilvl w:val="0"/>
                <w:numId w:val="32"/>
              </w:numPr>
              <w:jc w:val="center"/>
              <w:rPr>
                <w:b/>
              </w:rPr>
            </w:pPr>
            <w:r w:rsidRPr="00732F26">
              <w:rPr>
                <w:b/>
              </w:rPr>
              <w:t>Федеральный компонент</w:t>
            </w:r>
          </w:p>
        </w:tc>
      </w:tr>
      <w:tr w:rsidR="00CA5C9A" w:rsidTr="00F37AE3">
        <w:trPr>
          <w:trHeight w:val="165"/>
        </w:trPr>
        <w:tc>
          <w:tcPr>
            <w:tcW w:w="10314" w:type="dxa"/>
            <w:gridSpan w:val="2"/>
          </w:tcPr>
          <w:p w:rsidR="00CA5C9A" w:rsidRPr="00732F26" w:rsidRDefault="00CA5C9A" w:rsidP="00F37AE3">
            <w:pPr>
              <w:ind w:left="360"/>
              <w:jc w:val="center"/>
              <w:rPr>
                <w:b/>
              </w:rPr>
            </w:pPr>
            <w:r>
              <w:rPr>
                <w:b/>
              </w:rPr>
              <w:t xml:space="preserve"> </w:t>
            </w:r>
            <w:r w:rsidRPr="00732F26">
              <w:rPr>
                <w:b/>
              </w:rPr>
              <w:t>Базовые учебные предметы</w:t>
            </w:r>
          </w:p>
        </w:tc>
      </w:tr>
      <w:tr w:rsidR="00CA5C9A" w:rsidTr="00F37AE3">
        <w:trPr>
          <w:trHeight w:val="285"/>
        </w:trPr>
        <w:tc>
          <w:tcPr>
            <w:tcW w:w="7196" w:type="dxa"/>
          </w:tcPr>
          <w:p w:rsidR="00CA5C9A" w:rsidRDefault="00CA5C9A" w:rsidP="00F37AE3">
            <w:r>
              <w:t>Русский язык</w:t>
            </w:r>
          </w:p>
        </w:tc>
        <w:tc>
          <w:tcPr>
            <w:tcW w:w="3118" w:type="dxa"/>
          </w:tcPr>
          <w:p w:rsidR="00CA5C9A" w:rsidRDefault="00CA5C9A" w:rsidP="00F37AE3">
            <w:pPr>
              <w:jc w:val="center"/>
            </w:pPr>
            <w:r>
              <w:t>68</w:t>
            </w:r>
          </w:p>
        </w:tc>
      </w:tr>
      <w:tr w:rsidR="00CA5C9A" w:rsidTr="00F37AE3">
        <w:trPr>
          <w:trHeight w:val="171"/>
        </w:trPr>
        <w:tc>
          <w:tcPr>
            <w:tcW w:w="7196" w:type="dxa"/>
          </w:tcPr>
          <w:p w:rsidR="00CA5C9A" w:rsidRDefault="00CA5C9A" w:rsidP="00F37AE3">
            <w:r>
              <w:t>Литература</w:t>
            </w:r>
          </w:p>
        </w:tc>
        <w:tc>
          <w:tcPr>
            <w:tcW w:w="3118" w:type="dxa"/>
          </w:tcPr>
          <w:p w:rsidR="00CA5C9A" w:rsidRDefault="00CA5C9A" w:rsidP="00F37AE3">
            <w:pPr>
              <w:jc w:val="center"/>
            </w:pPr>
            <w:r>
              <w:t>102</w:t>
            </w:r>
          </w:p>
        </w:tc>
      </w:tr>
      <w:tr w:rsidR="00CA5C9A" w:rsidTr="00F37AE3">
        <w:trPr>
          <w:trHeight w:val="237"/>
        </w:trPr>
        <w:tc>
          <w:tcPr>
            <w:tcW w:w="7196" w:type="dxa"/>
          </w:tcPr>
          <w:p w:rsidR="00CA5C9A" w:rsidRDefault="00CA5C9A" w:rsidP="00F37AE3">
            <w:r>
              <w:t>Иностранный язык</w:t>
            </w:r>
          </w:p>
        </w:tc>
        <w:tc>
          <w:tcPr>
            <w:tcW w:w="3118" w:type="dxa"/>
          </w:tcPr>
          <w:p w:rsidR="00CA5C9A" w:rsidRDefault="00CA5C9A" w:rsidP="00F37AE3">
            <w:pPr>
              <w:jc w:val="center"/>
            </w:pPr>
            <w:r>
              <w:t>102</w:t>
            </w:r>
          </w:p>
        </w:tc>
      </w:tr>
      <w:tr w:rsidR="00CA5C9A" w:rsidTr="00F37AE3">
        <w:trPr>
          <w:trHeight w:val="237"/>
        </w:trPr>
        <w:tc>
          <w:tcPr>
            <w:tcW w:w="7196" w:type="dxa"/>
          </w:tcPr>
          <w:p w:rsidR="00CA5C9A" w:rsidRDefault="00CA5C9A" w:rsidP="00F37AE3">
            <w:r>
              <w:t>Математика</w:t>
            </w:r>
          </w:p>
        </w:tc>
        <w:tc>
          <w:tcPr>
            <w:tcW w:w="3118" w:type="dxa"/>
          </w:tcPr>
          <w:p w:rsidR="00CA5C9A" w:rsidRDefault="00CA5C9A" w:rsidP="00F37AE3">
            <w:pPr>
              <w:jc w:val="center"/>
            </w:pPr>
            <w:r>
              <w:t>136</w:t>
            </w:r>
          </w:p>
        </w:tc>
      </w:tr>
      <w:tr w:rsidR="00CA5C9A" w:rsidTr="00F37AE3">
        <w:trPr>
          <w:trHeight w:val="237"/>
        </w:trPr>
        <w:tc>
          <w:tcPr>
            <w:tcW w:w="7196" w:type="dxa"/>
          </w:tcPr>
          <w:p w:rsidR="00CA5C9A" w:rsidRDefault="00CA5C9A" w:rsidP="00F37AE3">
            <w:r>
              <w:t>Экономика</w:t>
            </w:r>
          </w:p>
        </w:tc>
        <w:tc>
          <w:tcPr>
            <w:tcW w:w="3118" w:type="dxa"/>
          </w:tcPr>
          <w:p w:rsidR="00CA5C9A" w:rsidRDefault="00CA5C9A" w:rsidP="00F37AE3">
            <w:pPr>
              <w:jc w:val="center"/>
            </w:pPr>
            <w:r>
              <w:t>17/0</w:t>
            </w:r>
          </w:p>
        </w:tc>
      </w:tr>
      <w:tr w:rsidR="00CA5C9A" w:rsidTr="00F37AE3">
        <w:trPr>
          <w:trHeight w:val="237"/>
        </w:trPr>
        <w:tc>
          <w:tcPr>
            <w:tcW w:w="7196" w:type="dxa"/>
          </w:tcPr>
          <w:p w:rsidR="00CA5C9A" w:rsidRDefault="00CA5C9A" w:rsidP="00F37AE3">
            <w:r>
              <w:t>Право</w:t>
            </w:r>
          </w:p>
        </w:tc>
        <w:tc>
          <w:tcPr>
            <w:tcW w:w="3118" w:type="dxa"/>
          </w:tcPr>
          <w:p w:rsidR="00CA5C9A" w:rsidRDefault="00CA5C9A" w:rsidP="00F37AE3">
            <w:pPr>
              <w:jc w:val="center"/>
            </w:pPr>
            <w:r>
              <w:t>0/17</w:t>
            </w:r>
          </w:p>
        </w:tc>
      </w:tr>
      <w:tr w:rsidR="00CA5C9A" w:rsidTr="00F37AE3">
        <w:trPr>
          <w:trHeight w:val="237"/>
        </w:trPr>
        <w:tc>
          <w:tcPr>
            <w:tcW w:w="7196" w:type="dxa"/>
          </w:tcPr>
          <w:p w:rsidR="00CA5C9A" w:rsidRDefault="00CA5C9A" w:rsidP="00F37AE3">
            <w:r>
              <w:t>География</w:t>
            </w:r>
          </w:p>
        </w:tc>
        <w:tc>
          <w:tcPr>
            <w:tcW w:w="3118" w:type="dxa"/>
          </w:tcPr>
          <w:p w:rsidR="00CA5C9A" w:rsidRDefault="00CA5C9A" w:rsidP="00F37AE3">
            <w:pPr>
              <w:jc w:val="center"/>
            </w:pPr>
            <w:r>
              <w:t>34</w:t>
            </w:r>
          </w:p>
        </w:tc>
      </w:tr>
      <w:tr w:rsidR="00CA5C9A" w:rsidTr="00F37AE3">
        <w:trPr>
          <w:trHeight w:val="237"/>
        </w:trPr>
        <w:tc>
          <w:tcPr>
            <w:tcW w:w="7196" w:type="dxa"/>
          </w:tcPr>
          <w:p w:rsidR="00CA5C9A" w:rsidRDefault="00CA5C9A" w:rsidP="00F37AE3">
            <w:r>
              <w:t>Астрономия</w:t>
            </w:r>
          </w:p>
        </w:tc>
        <w:tc>
          <w:tcPr>
            <w:tcW w:w="3118" w:type="dxa"/>
          </w:tcPr>
          <w:p w:rsidR="00CA5C9A" w:rsidRDefault="00CA5C9A" w:rsidP="00F37AE3">
            <w:pPr>
              <w:jc w:val="center"/>
            </w:pPr>
            <w:r>
              <w:t>34</w:t>
            </w:r>
          </w:p>
        </w:tc>
      </w:tr>
      <w:tr w:rsidR="00CA5C9A" w:rsidTr="00F37AE3">
        <w:trPr>
          <w:trHeight w:val="321"/>
        </w:trPr>
        <w:tc>
          <w:tcPr>
            <w:tcW w:w="7196" w:type="dxa"/>
          </w:tcPr>
          <w:p w:rsidR="00CA5C9A" w:rsidRDefault="00CA5C9A" w:rsidP="00F37AE3">
            <w:r>
              <w:t>Физика</w:t>
            </w:r>
          </w:p>
        </w:tc>
        <w:tc>
          <w:tcPr>
            <w:tcW w:w="3118" w:type="dxa"/>
          </w:tcPr>
          <w:p w:rsidR="00CA5C9A" w:rsidRDefault="00CA5C9A" w:rsidP="00F37AE3">
            <w:pPr>
              <w:jc w:val="center"/>
            </w:pPr>
            <w:r>
              <w:t>68</w:t>
            </w:r>
          </w:p>
        </w:tc>
      </w:tr>
      <w:tr w:rsidR="00CA5C9A" w:rsidTr="00F37AE3">
        <w:trPr>
          <w:trHeight w:val="178"/>
        </w:trPr>
        <w:tc>
          <w:tcPr>
            <w:tcW w:w="7196" w:type="dxa"/>
          </w:tcPr>
          <w:p w:rsidR="00CA5C9A" w:rsidRDefault="00CA5C9A" w:rsidP="00F37AE3">
            <w:r>
              <w:t>Химия</w:t>
            </w:r>
          </w:p>
        </w:tc>
        <w:tc>
          <w:tcPr>
            <w:tcW w:w="3118" w:type="dxa"/>
          </w:tcPr>
          <w:p w:rsidR="00CA5C9A" w:rsidRDefault="00CA5C9A" w:rsidP="00F37AE3">
            <w:pPr>
              <w:jc w:val="center"/>
            </w:pPr>
            <w:r>
              <w:t>34</w:t>
            </w:r>
          </w:p>
        </w:tc>
      </w:tr>
      <w:tr w:rsidR="00CA5C9A" w:rsidTr="00F37AE3">
        <w:trPr>
          <w:trHeight w:val="244"/>
        </w:trPr>
        <w:tc>
          <w:tcPr>
            <w:tcW w:w="7196" w:type="dxa"/>
          </w:tcPr>
          <w:p w:rsidR="00CA5C9A" w:rsidRDefault="00CA5C9A" w:rsidP="00F37AE3">
            <w:r>
              <w:t>Биология</w:t>
            </w:r>
          </w:p>
        </w:tc>
        <w:tc>
          <w:tcPr>
            <w:tcW w:w="3118" w:type="dxa"/>
          </w:tcPr>
          <w:p w:rsidR="00CA5C9A" w:rsidRDefault="00CA5C9A" w:rsidP="00F37AE3">
            <w:pPr>
              <w:jc w:val="center"/>
            </w:pPr>
            <w:r>
              <w:t>34</w:t>
            </w:r>
          </w:p>
        </w:tc>
      </w:tr>
      <w:tr w:rsidR="00CA5C9A" w:rsidTr="00F37AE3">
        <w:trPr>
          <w:trHeight w:val="244"/>
        </w:trPr>
        <w:tc>
          <w:tcPr>
            <w:tcW w:w="7196" w:type="dxa"/>
          </w:tcPr>
          <w:p w:rsidR="00CA5C9A" w:rsidRDefault="00CA5C9A" w:rsidP="00F37AE3">
            <w:r>
              <w:t>Информатика и ИКТ</w:t>
            </w:r>
          </w:p>
        </w:tc>
        <w:tc>
          <w:tcPr>
            <w:tcW w:w="3118" w:type="dxa"/>
          </w:tcPr>
          <w:p w:rsidR="00CA5C9A" w:rsidRDefault="00CA5C9A" w:rsidP="00F37AE3">
            <w:pPr>
              <w:jc w:val="center"/>
            </w:pPr>
            <w:r>
              <w:t>34</w:t>
            </w:r>
          </w:p>
        </w:tc>
      </w:tr>
      <w:tr w:rsidR="00CA5C9A" w:rsidTr="00F37AE3">
        <w:trPr>
          <w:trHeight w:val="310"/>
        </w:trPr>
        <w:tc>
          <w:tcPr>
            <w:tcW w:w="7196" w:type="dxa"/>
          </w:tcPr>
          <w:p w:rsidR="00CA5C9A" w:rsidRDefault="00CA5C9A" w:rsidP="00F37AE3">
            <w:r>
              <w:t>Физическая культура</w:t>
            </w:r>
          </w:p>
        </w:tc>
        <w:tc>
          <w:tcPr>
            <w:tcW w:w="3118" w:type="dxa"/>
          </w:tcPr>
          <w:p w:rsidR="00CA5C9A" w:rsidRDefault="00CA5C9A" w:rsidP="00F37AE3">
            <w:pPr>
              <w:jc w:val="center"/>
            </w:pPr>
            <w:r>
              <w:t>102</w:t>
            </w:r>
          </w:p>
        </w:tc>
      </w:tr>
      <w:tr w:rsidR="00CA5C9A" w:rsidTr="00F37AE3">
        <w:trPr>
          <w:trHeight w:val="310"/>
        </w:trPr>
        <w:tc>
          <w:tcPr>
            <w:tcW w:w="7196" w:type="dxa"/>
          </w:tcPr>
          <w:p w:rsidR="00CA5C9A" w:rsidRDefault="00CA5C9A" w:rsidP="00F37AE3">
            <w:r>
              <w:t>Основы безопасности жизнедеятельности</w:t>
            </w:r>
          </w:p>
        </w:tc>
        <w:tc>
          <w:tcPr>
            <w:tcW w:w="3118" w:type="dxa"/>
          </w:tcPr>
          <w:p w:rsidR="00CA5C9A" w:rsidRDefault="00CA5C9A" w:rsidP="00F37AE3">
            <w:pPr>
              <w:jc w:val="center"/>
            </w:pPr>
            <w:r>
              <w:t>34</w:t>
            </w:r>
          </w:p>
        </w:tc>
      </w:tr>
      <w:tr w:rsidR="00CA5C9A" w:rsidTr="00F37AE3">
        <w:trPr>
          <w:trHeight w:val="310"/>
        </w:trPr>
        <w:tc>
          <w:tcPr>
            <w:tcW w:w="7196" w:type="dxa"/>
          </w:tcPr>
          <w:p w:rsidR="00CA5C9A" w:rsidRPr="00F25D49" w:rsidRDefault="00CA5C9A" w:rsidP="00F37AE3">
            <w:pPr>
              <w:rPr>
                <w:b/>
              </w:rPr>
            </w:pPr>
            <w:r w:rsidRPr="00F25D49">
              <w:rPr>
                <w:b/>
              </w:rPr>
              <w:t>Итого</w:t>
            </w:r>
          </w:p>
        </w:tc>
        <w:tc>
          <w:tcPr>
            <w:tcW w:w="3118" w:type="dxa"/>
          </w:tcPr>
          <w:p w:rsidR="00CA5C9A" w:rsidRPr="00F25D49" w:rsidRDefault="00CA5C9A" w:rsidP="00F37AE3">
            <w:pPr>
              <w:jc w:val="center"/>
              <w:rPr>
                <w:b/>
              </w:rPr>
            </w:pPr>
            <w:r>
              <w:rPr>
                <w:b/>
              </w:rPr>
              <w:t>816</w:t>
            </w:r>
          </w:p>
        </w:tc>
      </w:tr>
      <w:tr w:rsidR="00CA5C9A" w:rsidTr="00F37AE3">
        <w:trPr>
          <w:trHeight w:val="310"/>
        </w:trPr>
        <w:tc>
          <w:tcPr>
            <w:tcW w:w="10314" w:type="dxa"/>
            <w:gridSpan w:val="2"/>
          </w:tcPr>
          <w:p w:rsidR="00CA5C9A" w:rsidRDefault="00CA5C9A" w:rsidP="00F37AE3">
            <w:pPr>
              <w:ind w:left="360"/>
              <w:jc w:val="center"/>
              <w:rPr>
                <w:b/>
              </w:rPr>
            </w:pPr>
            <w:r>
              <w:rPr>
                <w:b/>
              </w:rPr>
              <w:t xml:space="preserve"> Профильные учебные предметы</w:t>
            </w:r>
          </w:p>
        </w:tc>
      </w:tr>
      <w:tr w:rsidR="00CA5C9A" w:rsidTr="00F37AE3">
        <w:trPr>
          <w:trHeight w:val="310"/>
        </w:trPr>
        <w:tc>
          <w:tcPr>
            <w:tcW w:w="7196" w:type="dxa"/>
          </w:tcPr>
          <w:p w:rsidR="00CA5C9A" w:rsidRPr="004F6B2A" w:rsidRDefault="00CA5C9A" w:rsidP="00F37AE3">
            <w:r w:rsidRPr="004F6B2A">
              <w:t>История</w:t>
            </w:r>
          </w:p>
        </w:tc>
        <w:tc>
          <w:tcPr>
            <w:tcW w:w="3118" w:type="dxa"/>
          </w:tcPr>
          <w:p w:rsidR="00CA5C9A" w:rsidRPr="004F6B2A" w:rsidRDefault="00CA5C9A" w:rsidP="00F37AE3">
            <w:pPr>
              <w:jc w:val="center"/>
            </w:pPr>
            <w:r>
              <w:t>136</w:t>
            </w:r>
          </w:p>
        </w:tc>
      </w:tr>
      <w:tr w:rsidR="00CA5C9A" w:rsidTr="00F37AE3">
        <w:trPr>
          <w:trHeight w:val="310"/>
        </w:trPr>
        <w:tc>
          <w:tcPr>
            <w:tcW w:w="7196" w:type="dxa"/>
          </w:tcPr>
          <w:p w:rsidR="00CA5C9A" w:rsidRPr="004F6B2A" w:rsidRDefault="00CA5C9A" w:rsidP="00F37AE3">
            <w:r>
              <w:t xml:space="preserve">Обществознание  </w:t>
            </w:r>
          </w:p>
        </w:tc>
        <w:tc>
          <w:tcPr>
            <w:tcW w:w="3118" w:type="dxa"/>
          </w:tcPr>
          <w:p w:rsidR="00CA5C9A" w:rsidRPr="004F6B2A" w:rsidRDefault="00CA5C9A" w:rsidP="00F37AE3">
            <w:pPr>
              <w:jc w:val="center"/>
            </w:pPr>
            <w:r>
              <w:t>102</w:t>
            </w:r>
          </w:p>
        </w:tc>
      </w:tr>
      <w:tr w:rsidR="00CA5C9A" w:rsidTr="00F37AE3">
        <w:trPr>
          <w:trHeight w:val="310"/>
        </w:trPr>
        <w:tc>
          <w:tcPr>
            <w:tcW w:w="7196" w:type="dxa"/>
          </w:tcPr>
          <w:p w:rsidR="00CA5C9A" w:rsidRPr="004F6B2A" w:rsidRDefault="00CA5C9A" w:rsidP="00F37AE3">
            <w:pPr>
              <w:rPr>
                <w:b/>
              </w:rPr>
            </w:pPr>
            <w:r w:rsidRPr="004F6B2A">
              <w:rPr>
                <w:b/>
              </w:rPr>
              <w:t>Итого</w:t>
            </w:r>
          </w:p>
        </w:tc>
        <w:tc>
          <w:tcPr>
            <w:tcW w:w="3118" w:type="dxa"/>
          </w:tcPr>
          <w:p w:rsidR="00CA5C9A" w:rsidRPr="003B1BFE" w:rsidRDefault="00CA5C9A" w:rsidP="00F37AE3">
            <w:pPr>
              <w:jc w:val="center"/>
              <w:rPr>
                <w:b/>
              </w:rPr>
            </w:pPr>
            <w:r>
              <w:rPr>
                <w:b/>
              </w:rPr>
              <w:t>238</w:t>
            </w:r>
          </w:p>
        </w:tc>
      </w:tr>
      <w:tr w:rsidR="00CA5C9A" w:rsidTr="00F37AE3">
        <w:trPr>
          <w:trHeight w:val="168"/>
        </w:trPr>
        <w:tc>
          <w:tcPr>
            <w:tcW w:w="10314" w:type="dxa"/>
            <w:gridSpan w:val="2"/>
          </w:tcPr>
          <w:p w:rsidR="00CA5C9A" w:rsidRPr="00732F26" w:rsidRDefault="00CA5C9A" w:rsidP="00CA5C9A">
            <w:pPr>
              <w:numPr>
                <w:ilvl w:val="0"/>
                <w:numId w:val="32"/>
              </w:numPr>
              <w:jc w:val="center"/>
              <w:rPr>
                <w:b/>
              </w:rPr>
            </w:pPr>
            <w:r w:rsidRPr="00732F26">
              <w:rPr>
                <w:b/>
              </w:rPr>
              <w:t>Региональный компонент</w:t>
            </w:r>
          </w:p>
        </w:tc>
      </w:tr>
      <w:tr w:rsidR="00CA5C9A" w:rsidTr="00F37AE3">
        <w:trPr>
          <w:trHeight w:val="260"/>
        </w:trPr>
        <w:tc>
          <w:tcPr>
            <w:tcW w:w="7196" w:type="dxa"/>
          </w:tcPr>
          <w:p w:rsidR="00CA5C9A" w:rsidRDefault="00CA5C9A" w:rsidP="00F37AE3">
            <w:r>
              <w:t>Русский язык и культура речи</w:t>
            </w:r>
          </w:p>
        </w:tc>
        <w:tc>
          <w:tcPr>
            <w:tcW w:w="3118" w:type="dxa"/>
          </w:tcPr>
          <w:p w:rsidR="00CA5C9A" w:rsidRDefault="00CA5C9A" w:rsidP="00F37AE3">
            <w:pPr>
              <w:jc w:val="center"/>
            </w:pPr>
            <w:r>
              <w:t>34</w:t>
            </w:r>
          </w:p>
        </w:tc>
      </w:tr>
      <w:tr w:rsidR="00CA5C9A" w:rsidTr="00F37AE3">
        <w:trPr>
          <w:trHeight w:val="159"/>
        </w:trPr>
        <w:tc>
          <w:tcPr>
            <w:tcW w:w="7196" w:type="dxa"/>
          </w:tcPr>
          <w:p w:rsidR="00CA5C9A" w:rsidRPr="00E11FE9" w:rsidRDefault="00CA5C9A" w:rsidP="00F37AE3">
            <w:r w:rsidRPr="00E11FE9">
              <w:t>Литература родного края</w:t>
            </w:r>
          </w:p>
        </w:tc>
        <w:tc>
          <w:tcPr>
            <w:tcW w:w="3118" w:type="dxa"/>
          </w:tcPr>
          <w:p w:rsidR="00CA5C9A" w:rsidRPr="00E11FE9" w:rsidRDefault="00CA5C9A" w:rsidP="00F37AE3">
            <w:pPr>
              <w:jc w:val="center"/>
            </w:pPr>
            <w:r>
              <w:t>17/0</w:t>
            </w:r>
          </w:p>
        </w:tc>
      </w:tr>
      <w:tr w:rsidR="00CA5C9A" w:rsidTr="00F37AE3">
        <w:trPr>
          <w:trHeight w:val="159"/>
        </w:trPr>
        <w:tc>
          <w:tcPr>
            <w:tcW w:w="7196" w:type="dxa"/>
          </w:tcPr>
          <w:p w:rsidR="00CA5C9A" w:rsidRDefault="00CA5C9A" w:rsidP="00F37AE3">
            <w:r>
              <w:t>Начальная военная подготовка</w:t>
            </w:r>
          </w:p>
        </w:tc>
        <w:tc>
          <w:tcPr>
            <w:tcW w:w="3118" w:type="dxa"/>
          </w:tcPr>
          <w:p w:rsidR="00CA5C9A" w:rsidRDefault="00CA5C9A" w:rsidP="00F37AE3">
            <w:pPr>
              <w:jc w:val="center"/>
            </w:pPr>
            <w:r>
              <w:t>0/17</w:t>
            </w:r>
          </w:p>
        </w:tc>
      </w:tr>
      <w:tr w:rsidR="00CA5C9A" w:rsidTr="00F37AE3">
        <w:trPr>
          <w:trHeight w:val="159"/>
        </w:trPr>
        <w:tc>
          <w:tcPr>
            <w:tcW w:w="7196" w:type="dxa"/>
          </w:tcPr>
          <w:p w:rsidR="00CA5C9A" w:rsidRPr="00F25D49" w:rsidRDefault="00CA5C9A" w:rsidP="00F37AE3">
            <w:pPr>
              <w:rPr>
                <w:b/>
              </w:rPr>
            </w:pPr>
            <w:r w:rsidRPr="00F25D49">
              <w:rPr>
                <w:b/>
              </w:rPr>
              <w:t>Итого</w:t>
            </w:r>
          </w:p>
        </w:tc>
        <w:tc>
          <w:tcPr>
            <w:tcW w:w="3118" w:type="dxa"/>
          </w:tcPr>
          <w:p w:rsidR="00CA5C9A" w:rsidRPr="00F25D49" w:rsidRDefault="00CA5C9A" w:rsidP="00F37AE3">
            <w:pPr>
              <w:jc w:val="center"/>
              <w:rPr>
                <w:b/>
              </w:rPr>
            </w:pPr>
            <w:r>
              <w:rPr>
                <w:b/>
              </w:rPr>
              <w:t>68</w:t>
            </w:r>
          </w:p>
        </w:tc>
      </w:tr>
      <w:tr w:rsidR="00CA5C9A" w:rsidTr="00F37AE3">
        <w:trPr>
          <w:trHeight w:val="226"/>
        </w:trPr>
        <w:tc>
          <w:tcPr>
            <w:tcW w:w="10314" w:type="dxa"/>
            <w:gridSpan w:val="2"/>
          </w:tcPr>
          <w:p w:rsidR="00CA5C9A" w:rsidRPr="00732F26" w:rsidRDefault="00CA5C9A" w:rsidP="00CA5C9A">
            <w:pPr>
              <w:numPr>
                <w:ilvl w:val="0"/>
                <w:numId w:val="32"/>
              </w:numPr>
              <w:jc w:val="center"/>
              <w:rPr>
                <w:b/>
              </w:rPr>
            </w:pPr>
            <w:r w:rsidRPr="00732F26">
              <w:rPr>
                <w:b/>
              </w:rPr>
              <w:t xml:space="preserve">Компонент образовательного учреждения </w:t>
            </w:r>
          </w:p>
        </w:tc>
      </w:tr>
      <w:tr w:rsidR="00CA5C9A" w:rsidTr="00F37AE3">
        <w:trPr>
          <w:trHeight w:val="216"/>
        </w:trPr>
        <w:tc>
          <w:tcPr>
            <w:tcW w:w="7196" w:type="dxa"/>
          </w:tcPr>
          <w:p w:rsidR="00CA5C9A" w:rsidRDefault="00CA5C9A" w:rsidP="00F37AE3">
            <w:r>
              <w:t>Математика</w:t>
            </w:r>
          </w:p>
        </w:tc>
        <w:tc>
          <w:tcPr>
            <w:tcW w:w="3118" w:type="dxa"/>
          </w:tcPr>
          <w:p w:rsidR="00CA5C9A" w:rsidRPr="008459FA" w:rsidRDefault="00CA5C9A" w:rsidP="00F37AE3">
            <w:pPr>
              <w:jc w:val="center"/>
            </w:pPr>
            <w:r>
              <w:t>34</w:t>
            </w:r>
          </w:p>
        </w:tc>
      </w:tr>
      <w:tr w:rsidR="00CA5C9A" w:rsidTr="00F37AE3">
        <w:trPr>
          <w:trHeight w:val="276"/>
        </w:trPr>
        <w:tc>
          <w:tcPr>
            <w:tcW w:w="7196" w:type="dxa"/>
          </w:tcPr>
          <w:p w:rsidR="00CA5C9A" w:rsidRPr="00732F26" w:rsidRDefault="00CA5C9A" w:rsidP="00F37AE3">
            <w:pPr>
              <w:rPr>
                <w:b/>
              </w:rPr>
            </w:pPr>
            <w:r>
              <w:rPr>
                <w:b/>
              </w:rPr>
              <w:t>Итого</w:t>
            </w:r>
          </w:p>
        </w:tc>
        <w:tc>
          <w:tcPr>
            <w:tcW w:w="3118" w:type="dxa"/>
          </w:tcPr>
          <w:p w:rsidR="00CA5C9A" w:rsidRDefault="00CA5C9A" w:rsidP="00F37AE3">
            <w:pPr>
              <w:jc w:val="center"/>
              <w:rPr>
                <w:b/>
              </w:rPr>
            </w:pPr>
            <w:r>
              <w:rPr>
                <w:b/>
              </w:rPr>
              <w:t>34</w:t>
            </w:r>
          </w:p>
        </w:tc>
      </w:tr>
      <w:tr w:rsidR="00CA5C9A" w:rsidTr="00F37AE3">
        <w:trPr>
          <w:trHeight w:val="405"/>
        </w:trPr>
        <w:tc>
          <w:tcPr>
            <w:tcW w:w="7196" w:type="dxa"/>
          </w:tcPr>
          <w:p w:rsidR="00CA5C9A" w:rsidRPr="00732F26" w:rsidRDefault="00CA5C9A" w:rsidP="00F37AE3">
            <w:pPr>
              <w:rPr>
                <w:b/>
              </w:rPr>
            </w:pPr>
            <w:r w:rsidRPr="00784471">
              <w:t xml:space="preserve">Предельно допустимая учебная нагрузка при </w:t>
            </w:r>
            <w:r>
              <w:t xml:space="preserve">5-ти </w:t>
            </w:r>
            <w:r w:rsidRPr="00784471">
              <w:t>дневной неделе</w:t>
            </w:r>
            <w:r>
              <w:rPr>
                <w:b/>
              </w:rPr>
              <w:t xml:space="preserve"> </w:t>
            </w:r>
          </w:p>
        </w:tc>
        <w:tc>
          <w:tcPr>
            <w:tcW w:w="3118" w:type="dxa"/>
          </w:tcPr>
          <w:p w:rsidR="00CA5C9A" w:rsidRPr="00732F26" w:rsidRDefault="00CA5C9A" w:rsidP="00F37AE3">
            <w:pPr>
              <w:jc w:val="center"/>
              <w:rPr>
                <w:b/>
              </w:rPr>
            </w:pPr>
            <w:r>
              <w:rPr>
                <w:b/>
              </w:rPr>
              <w:t>1156</w:t>
            </w:r>
          </w:p>
        </w:tc>
      </w:tr>
    </w:tbl>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Pr>
        <w:jc w:val="center"/>
        <w:rPr>
          <w:b/>
        </w:rPr>
      </w:pPr>
      <w:r w:rsidRPr="00AC1D58">
        <w:rPr>
          <w:b/>
        </w:rPr>
        <w:lastRenderedPageBreak/>
        <w:t>Учебный план</w:t>
      </w:r>
    </w:p>
    <w:p w:rsidR="00CA5C9A" w:rsidRDefault="00CA5C9A" w:rsidP="00CA5C9A">
      <w:pPr>
        <w:jc w:val="center"/>
        <w:rPr>
          <w:b/>
        </w:rPr>
      </w:pPr>
      <w:r>
        <w:rPr>
          <w:b/>
        </w:rPr>
        <w:t>м</w:t>
      </w:r>
      <w:r w:rsidRPr="00AC1D58">
        <w:rPr>
          <w:b/>
        </w:rPr>
        <w:t xml:space="preserve">униципального </w:t>
      </w:r>
      <w:r>
        <w:rPr>
          <w:b/>
        </w:rPr>
        <w:t>бюджетного обще</w:t>
      </w:r>
      <w:r w:rsidRPr="00AC1D58">
        <w:rPr>
          <w:b/>
        </w:rPr>
        <w:t xml:space="preserve">образовательного учреждения </w:t>
      </w:r>
      <w:r>
        <w:rPr>
          <w:b/>
        </w:rPr>
        <w:t>города Костромы</w:t>
      </w:r>
    </w:p>
    <w:p w:rsidR="00CA5C9A" w:rsidRDefault="00CA5C9A" w:rsidP="00CA5C9A">
      <w:pPr>
        <w:jc w:val="center"/>
        <w:rPr>
          <w:b/>
        </w:rPr>
      </w:pPr>
      <w:r>
        <w:rPr>
          <w:b/>
        </w:rPr>
        <w:t>«Средняя общеобразовательная</w:t>
      </w:r>
      <w:r w:rsidRPr="00AC1D58">
        <w:rPr>
          <w:b/>
        </w:rPr>
        <w:t xml:space="preserve"> </w:t>
      </w:r>
      <w:r>
        <w:rPr>
          <w:b/>
        </w:rPr>
        <w:t xml:space="preserve"> школа № 18» на 2020/2021уч.г.,</w:t>
      </w:r>
    </w:p>
    <w:p w:rsidR="00CA5C9A" w:rsidRDefault="00CA5C9A" w:rsidP="00CA5C9A">
      <w:pPr>
        <w:jc w:val="center"/>
      </w:pPr>
      <w:r>
        <w:rPr>
          <w:b/>
        </w:rPr>
        <w:t>11 б класс,</w:t>
      </w:r>
      <w:r w:rsidRPr="0080127C">
        <w:rPr>
          <w:b/>
        </w:rPr>
        <w:t xml:space="preserve"> </w:t>
      </w:r>
      <w:r>
        <w:rPr>
          <w:b/>
        </w:rPr>
        <w:t>универсальное обучение</w:t>
      </w:r>
    </w:p>
    <w:p w:rsidR="00CA5C9A" w:rsidRDefault="00CA5C9A" w:rsidP="00CA5C9A"/>
    <w:p w:rsidR="00CA5C9A" w:rsidRDefault="00CA5C9A" w:rsidP="00CA5C9A"/>
    <w:p w:rsidR="00CA5C9A" w:rsidRDefault="00CA5C9A" w:rsidP="00CA5C9A"/>
    <w:tbl>
      <w:tblPr>
        <w:tblpPr w:leftFromText="180" w:rightFromText="180" w:vertAnchor="page" w:horzAnchor="margin" w:tblpXSpec="center" w:tblpY="2821"/>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7"/>
        <w:gridCol w:w="2312"/>
      </w:tblGrid>
      <w:tr w:rsidR="00CA5C9A" w:rsidRPr="00732F26" w:rsidTr="00F37AE3">
        <w:trPr>
          <w:trHeight w:val="874"/>
        </w:trPr>
        <w:tc>
          <w:tcPr>
            <w:tcW w:w="7497" w:type="dxa"/>
          </w:tcPr>
          <w:p w:rsidR="00CA5C9A" w:rsidRPr="00732F26" w:rsidRDefault="00CA5C9A" w:rsidP="00F37AE3">
            <w:pPr>
              <w:jc w:val="center"/>
              <w:rPr>
                <w:b/>
              </w:rPr>
            </w:pPr>
          </w:p>
          <w:p w:rsidR="00CA5C9A" w:rsidRPr="00732F26" w:rsidRDefault="00CA5C9A" w:rsidP="00F37AE3">
            <w:pPr>
              <w:jc w:val="center"/>
              <w:rPr>
                <w:b/>
              </w:rPr>
            </w:pPr>
            <w:r w:rsidRPr="00732F26">
              <w:rPr>
                <w:b/>
              </w:rPr>
              <w:t>Учебные предметы</w:t>
            </w:r>
          </w:p>
        </w:tc>
        <w:tc>
          <w:tcPr>
            <w:tcW w:w="2312" w:type="dxa"/>
          </w:tcPr>
          <w:p w:rsidR="00CA5C9A" w:rsidRPr="00732F26" w:rsidRDefault="00CA5C9A" w:rsidP="00F37AE3">
            <w:pPr>
              <w:jc w:val="center"/>
              <w:rPr>
                <w:b/>
              </w:rPr>
            </w:pPr>
            <w:r>
              <w:rPr>
                <w:b/>
              </w:rPr>
              <w:t>Число годовых</w:t>
            </w:r>
          </w:p>
          <w:p w:rsidR="00CA5C9A" w:rsidRPr="00732F26" w:rsidRDefault="00CA5C9A" w:rsidP="00F37AE3">
            <w:pPr>
              <w:jc w:val="center"/>
              <w:rPr>
                <w:b/>
              </w:rPr>
            </w:pPr>
            <w:r w:rsidRPr="00732F26">
              <w:rPr>
                <w:b/>
              </w:rPr>
              <w:t>учебных часов</w:t>
            </w:r>
          </w:p>
          <w:p w:rsidR="00CA5C9A" w:rsidRPr="00732F26" w:rsidRDefault="00CA5C9A" w:rsidP="00F37AE3">
            <w:pPr>
              <w:jc w:val="center"/>
              <w:rPr>
                <w:b/>
              </w:rPr>
            </w:pPr>
            <w:r>
              <w:rPr>
                <w:b/>
              </w:rPr>
              <w:t xml:space="preserve"> 11б</w:t>
            </w:r>
          </w:p>
        </w:tc>
      </w:tr>
      <w:tr w:rsidR="00CA5C9A" w:rsidRPr="00732F26" w:rsidTr="00F37AE3">
        <w:trPr>
          <w:trHeight w:val="421"/>
        </w:trPr>
        <w:tc>
          <w:tcPr>
            <w:tcW w:w="9809" w:type="dxa"/>
            <w:gridSpan w:val="2"/>
          </w:tcPr>
          <w:p w:rsidR="00CA5C9A" w:rsidRPr="00732F26" w:rsidRDefault="00CA5C9A" w:rsidP="00F37AE3">
            <w:pPr>
              <w:jc w:val="center"/>
              <w:rPr>
                <w:b/>
              </w:rPr>
            </w:pPr>
            <w:r w:rsidRPr="00732F26">
              <w:rPr>
                <w:b/>
              </w:rPr>
              <w:t>Федеральный компонент</w:t>
            </w:r>
          </w:p>
        </w:tc>
      </w:tr>
      <w:tr w:rsidR="00CA5C9A" w:rsidRPr="00732F26" w:rsidTr="00F37AE3">
        <w:trPr>
          <w:trHeight w:val="171"/>
        </w:trPr>
        <w:tc>
          <w:tcPr>
            <w:tcW w:w="9809" w:type="dxa"/>
            <w:gridSpan w:val="2"/>
          </w:tcPr>
          <w:p w:rsidR="00CA5C9A" w:rsidRPr="00732F26" w:rsidRDefault="00CA5C9A" w:rsidP="00F37AE3">
            <w:pPr>
              <w:jc w:val="center"/>
              <w:rPr>
                <w:b/>
              </w:rPr>
            </w:pPr>
            <w:r w:rsidRPr="00732F26">
              <w:rPr>
                <w:b/>
              </w:rPr>
              <w:t>Базовые учебные предметы</w:t>
            </w:r>
          </w:p>
        </w:tc>
      </w:tr>
      <w:tr w:rsidR="00CA5C9A" w:rsidTr="00F37AE3">
        <w:trPr>
          <w:trHeight w:val="296"/>
        </w:trPr>
        <w:tc>
          <w:tcPr>
            <w:tcW w:w="7497" w:type="dxa"/>
          </w:tcPr>
          <w:p w:rsidR="00CA5C9A" w:rsidRDefault="00CA5C9A" w:rsidP="00F37AE3">
            <w:r>
              <w:t>Русский язык</w:t>
            </w:r>
          </w:p>
        </w:tc>
        <w:tc>
          <w:tcPr>
            <w:tcW w:w="2312" w:type="dxa"/>
          </w:tcPr>
          <w:p w:rsidR="00CA5C9A" w:rsidRDefault="00C84929" w:rsidP="00F37AE3">
            <w:pPr>
              <w:jc w:val="center"/>
            </w:pPr>
            <w:r>
              <w:t>34</w:t>
            </w:r>
          </w:p>
        </w:tc>
      </w:tr>
      <w:tr w:rsidR="00CA5C9A" w:rsidTr="00F37AE3">
        <w:trPr>
          <w:trHeight w:val="178"/>
        </w:trPr>
        <w:tc>
          <w:tcPr>
            <w:tcW w:w="7497" w:type="dxa"/>
          </w:tcPr>
          <w:p w:rsidR="00CA5C9A" w:rsidRDefault="00CA5C9A" w:rsidP="00F37AE3">
            <w:r>
              <w:t>Литература</w:t>
            </w:r>
          </w:p>
        </w:tc>
        <w:tc>
          <w:tcPr>
            <w:tcW w:w="2312" w:type="dxa"/>
          </w:tcPr>
          <w:p w:rsidR="00CA5C9A" w:rsidRDefault="00C84929" w:rsidP="00F37AE3">
            <w:pPr>
              <w:jc w:val="center"/>
            </w:pPr>
            <w:r>
              <w:t>102</w:t>
            </w:r>
          </w:p>
        </w:tc>
      </w:tr>
      <w:tr w:rsidR="00CA5C9A" w:rsidTr="00F37AE3">
        <w:trPr>
          <w:trHeight w:val="246"/>
        </w:trPr>
        <w:tc>
          <w:tcPr>
            <w:tcW w:w="7497" w:type="dxa"/>
          </w:tcPr>
          <w:p w:rsidR="00CA5C9A" w:rsidRDefault="00CA5C9A" w:rsidP="00F37AE3">
            <w:r>
              <w:t>Иностранный язык</w:t>
            </w:r>
          </w:p>
        </w:tc>
        <w:tc>
          <w:tcPr>
            <w:tcW w:w="2312" w:type="dxa"/>
          </w:tcPr>
          <w:p w:rsidR="00CA5C9A" w:rsidRDefault="00C84929" w:rsidP="00F37AE3">
            <w:pPr>
              <w:jc w:val="center"/>
            </w:pPr>
            <w:r>
              <w:t>102</w:t>
            </w:r>
          </w:p>
        </w:tc>
      </w:tr>
      <w:tr w:rsidR="00CA5C9A" w:rsidTr="00F37AE3">
        <w:trPr>
          <w:trHeight w:val="246"/>
        </w:trPr>
        <w:tc>
          <w:tcPr>
            <w:tcW w:w="7497" w:type="dxa"/>
          </w:tcPr>
          <w:p w:rsidR="00CA5C9A" w:rsidRDefault="00CA5C9A" w:rsidP="00F37AE3">
            <w:r>
              <w:t xml:space="preserve">Математика </w:t>
            </w:r>
          </w:p>
        </w:tc>
        <w:tc>
          <w:tcPr>
            <w:tcW w:w="2312" w:type="dxa"/>
          </w:tcPr>
          <w:p w:rsidR="00CA5C9A" w:rsidRDefault="00C84929" w:rsidP="00F37AE3">
            <w:pPr>
              <w:jc w:val="center"/>
            </w:pPr>
            <w:r>
              <w:t>136</w:t>
            </w:r>
          </w:p>
        </w:tc>
      </w:tr>
      <w:tr w:rsidR="00CA5C9A" w:rsidTr="00F37AE3">
        <w:trPr>
          <w:trHeight w:val="333"/>
        </w:trPr>
        <w:tc>
          <w:tcPr>
            <w:tcW w:w="7497" w:type="dxa"/>
          </w:tcPr>
          <w:p w:rsidR="00CA5C9A" w:rsidRDefault="00CA5C9A" w:rsidP="00F37AE3">
            <w:r>
              <w:t xml:space="preserve">История </w:t>
            </w:r>
          </w:p>
        </w:tc>
        <w:tc>
          <w:tcPr>
            <w:tcW w:w="2312" w:type="dxa"/>
          </w:tcPr>
          <w:p w:rsidR="00CA5C9A" w:rsidRDefault="00C84929" w:rsidP="00F37AE3">
            <w:pPr>
              <w:jc w:val="center"/>
            </w:pPr>
            <w:r>
              <w:t>68</w:t>
            </w:r>
          </w:p>
        </w:tc>
      </w:tr>
      <w:tr w:rsidR="00CA5C9A" w:rsidTr="00F37AE3">
        <w:trPr>
          <w:trHeight w:val="182"/>
        </w:trPr>
        <w:tc>
          <w:tcPr>
            <w:tcW w:w="7497" w:type="dxa"/>
          </w:tcPr>
          <w:p w:rsidR="00CA5C9A" w:rsidRDefault="00CA5C9A" w:rsidP="00F37AE3">
            <w:r>
              <w:t>Обществознание (включая экономику и право)</w:t>
            </w:r>
          </w:p>
        </w:tc>
        <w:tc>
          <w:tcPr>
            <w:tcW w:w="2312" w:type="dxa"/>
          </w:tcPr>
          <w:p w:rsidR="00CA5C9A" w:rsidRDefault="00C84929" w:rsidP="00F37AE3">
            <w:pPr>
              <w:jc w:val="center"/>
            </w:pPr>
            <w:r>
              <w:t>68</w:t>
            </w:r>
          </w:p>
        </w:tc>
      </w:tr>
      <w:tr w:rsidR="00CA5C9A" w:rsidTr="00F37AE3">
        <w:trPr>
          <w:trHeight w:val="182"/>
        </w:trPr>
        <w:tc>
          <w:tcPr>
            <w:tcW w:w="7497" w:type="dxa"/>
          </w:tcPr>
          <w:p w:rsidR="00CA5C9A" w:rsidRDefault="00CA5C9A" w:rsidP="00F37AE3">
            <w:r>
              <w:t>География</w:t>
            </w:r>
          </w:p>
        </w:tc>
        <w:tc>
          <w:tcPr>
            <w:tcW w:w="2312" w:type="dxa"/>
          </w:tcPr>
          <w:p w:rsidR="00CA5C9A" w:rsidRDefault="00C84929" w:rsidP="00F37AE3">
            <w:pPr>
              <w:jc w:val="center"/>
            </w:pPr>
            <w:r>
              <w:t>34</w:t>
            </w:r>
          </w:p>
        </w:tc>
      </w:tr>
      <w:tr w:rsidR="00CA5C9A" w:rsidTr="00F37AE3">
        <w:trPr>
          <w:trHeight w:val="182"/>
        </w:trPr>
        <w:tc>
          <w:tcPr>
            <w:tcW w:w="7497" w:type="dxa"/>
          </w:tcPr>
          <w:p w:rsidR="00CA5C9A" w:rsidRDefault="00CA5C9A" w:rsidP="00F37AE3">
            <w:r>
              <w:t>Астрономия</w:t>
            </w:r>
          </w:p>
        </w:tc>
        <w:tc>
          <w:tcPr>
            <w:tcW w:w="2312" w:type="dxa"/>
          </w:tcPr>
          <w:p w:rsidR="00CA5C9A" w:rsidRDefault="00C84929" w:rsidP="00F37AE3">
            <w:pPr>
              <w:jc w:val="center"/>
            </w:pPr>
            <w:r>
              <w:t>34</w:t>
            </w:r>
          </w:p>
        </w:tc>
      </w:tr>
      <w:tr w:rsidR="00CA5C9A" w:rsidTr="00F37AE3">
        <w:trPr>
          <w:trHeight w:val="333"/>
        </w:trPr>
        <w:tc>
          <w:tcPr>
            <w:tcW w:w="7497" w:type="dxa"/>
          </w:tcPr>
          <w:p w:rsidR="00CA5C9A" w:rsidRDefault="00CA5C9A" w:rsidP="00F37AE3">
            <w:r>
              <w:t>Физика</w:t>
            </w:r>
          </w:p>
        </w:tc>
        <w:tc>
          <w:tcPr>
            <w:tcW w:w="2312" w:type="dxa"/>
          </w:tcPr>
          <w:p w:rsidR="00CA5C9A" w:rsidRDefault="00C84929" w:rsidP="00F37AE3">
            <w:pPr>
              <w:jc w:val="center"/>
            </w:pPr>
            <w:r>
              <w:t>68</w:t>
            </w:r>
          </w:p>
        </w:tc>
      </w:tr>
      <w:tr w:rsidR="00CA5C9A" w:rsidTr="00F37AE3">
        <w:trPr>
          <w:trHeight w:val="185"/>
        </w:trPr>
        <w:tc>
          <w:tcPr>
            <w:tcW w:w="7497" w:type="dxa"/>
          </w:tcPr>
          <w:p w:rsidR="00CA5C9A" w:rsidRDefault="00CA5C9A" w:rsidP="00F37AE3">
            <w:r>
              <w:t>Химия</w:t>
            </w:r>
          </w:p>
        </w:tc>
        <w:tc>
          <w:tcPr>
            <w:tcW w:w="2312" w:type="dxa"/>
          </w:tcPr>
          <w:p w:rsidR="00CA5C9A" w:rsidRDefault="00C84929" w:rsidP="00F37AE3">
            <w:pPr>
              <w:jc w:val="center"/>
            </w:pPr>
            <w:r>
              <w:t>34</w:t>
            </w:r>
          </w:p>
        </w:tc>
      </w:tr>
      <w:tr w:rsidR="00CA5C9A" w:rsidTr="00F37AE3">
        <w:trPr>
          <w:trHeight w:val="253"/>
        </w:trPr>
        <w:tc>
          <w:tcPr>
            <w:tcW w:w="7497" w:type="dxa"/>
          </w:tcPr>
          <w:p w:rsidR="00CA5C9A" w:rsidRDefault="00CA5C9A" w:rsidP="00F37AE3">
            <w:r>
              <w:t>Биология</w:t>
            </w:r>
          </w:p>
        </w:tc>
        <w:tc>
          <w:tcPr>
            <w:tcW w:w="2312" w:type="dxa"/>
          </w:tcPr>
          <w:p w:rsidR="00CA5C9A" w:rsidRDefault="00C84929" w:rsidP="00F37AE3">
            <w:pPr>
              <w:jc w:val="center"/>
            </w:pPr>
            <w:r>
              <w:t>34</w:t>
            </w:r>
          </w:p>
        </w:tc>
      </w:tr>
      <w:tr w:rsidR="00CA5C9A" w:rsidTr="00F37AE3">
        <w:trPr>
          <w:trHeight w:val="253"/>
        </w:trPr>
        <w:tc>
          <w:tcPr>
            <w:tcW w:w="7497" w:type="dxa"/>
          </w:tcPr>
          <w:p w:rsidR="00CA5C9A" w:rsidRDefault="00CA5C9A" w:rsidP="00F37AE3">
            <w:r>
              <w:t>Информатика и ИКТ</w:t>
            </w:r>
          </w:p>
        </w:tc>
        <w:tc>
          <w:tcPr>
            <w:tcW w:w="2312" w:type="dxa"/>
          </w:tcPr>
          <w:p w:rsidR="00CA5C9A" w:rsidRDefault="00C84929" w:rsidP="00F37AE3">
            <w:pPr>
              <w:jc w:val="center"/>
            </w:pPr>
            <w:r>
              <w:t>34</w:t>
            </w:r>
          </w:p>
        </w:tc>
      </w:tr>
      <w:tr w:rsidR="00CA5C9A" w:rsidTr="00F37AE3">
        <w:trPr>
          <w:trHeight w:val="322"/>
        </w:trPr>
        <w:tc>
          <w:tcPr>
            <w:tcW w:w="7497" w:type="dxa"/>
          </w:tcPr>
          <w:p w:rsidR="00CA5C9A" w:rsidRDefault="00CA5C9A" w:rsidP="00F37AE3">
            <w:r>
              <w:t>Физическая культура</w:t>
            </w:r>
          </w:p>
        </w:tc>
        <w:tc>
          <w:tcPr>
            <w:tcW w:w="2312" w:type="dxa"/>
          </w:tcPr>
          <w:p w:rsidR="00CA5C9A" w:rsidRDefault="00C84929" w:rsidP="00F37AE3">
            <w:pPr>
              <w:jc w:val="center"/>
            </w:pPr>
            <w:r>
              <w:t>102</w:t>
            </w:r>
          </w:p>
        </w:tc>
      </w:tr>
      <w:tr w:rsidR="00CA5C9A" w:rsidTr="00F37AE3">
        <w:trPr>
          <w:trHeight w:val="322"/>
        </w:trPr>
        <w:tc>
          <w:tcPr>
            <w:tcW w:w="7497" w:type="dxa"/>
          </w:tcPr>
          <w:p w:rsidR="00CA5C9A" w:rsidRDefault="00CA5C9A" w:rsidP="00F37AE3">
            <w:r>
              <w:t>Основы безопасности жизнедеятельности</w:t>
            </w:r>
          </w:p>
        </w:tc>
        <w:tc>
          <w:tcPr>
            <w:tcW w:w="2312" w:type="dxa"/>
          </w:tcPr>
          <w:p w:rsidR="00CA5C9A" w:rsidRDefault="00C84929" w:rsidP="00F37AE3">
            <w:pPr>
              <w:jc w:val="center"/>
            </w:pPr>
            <w:r>
              <w:t>34</w:t>
            </w:r>
          </w:p>
        </w:tc>
      </w:tr>
      <w:tr w:rsidR="00CA5C9A" w:rsidRPr="00F25D49" w:rsidTr="00F37AE3">
        <w:trPr>
          <w:trHeight w:val="322"/>
        </w:trPr>
        <w:tc>
          <w:tcPr>
            <w:tcW w:w="7497" w:type="dxa"/>
          </w:tcPr>
          <w:p w:rsidR="00CA5C9A" w:rsidRPr="00F25D49" w:rsidRDefault="00CA5C9A" w:rsidP="00F37AE3">
            <w:pPr>
              <w:rPr>
                <w:b/>
              </w:rPr>
            </w:pPr>
            <w:r w:rsidRPr="00F25D49">
              <w:rPr>
                <w:b/>
              </w:rPr>
              <w:t>Итого</w:t>
            </w:r>
          </w:p>
        </w:tc>
        <w:tc>
          <w:tcPr>
            <w:tcW w:w="2312" w:type="dxa"/>
          </w:tcPr>
          <w:p w:rsidR="00CA5C9A" w:rsidRPr="00F25D49" w:rsidRDefault="00C84929" w:rsidP="00F37AE3">
            <w:pPr>
              <w:jc w:val="center"/>
              <w:rPr>
                <w:b/>
              </w:rPr>
            </w:pPr>
            <w:r>
              <w:rPr>
                <w:b/>
              </w:rPr>
              <w:t>884</w:t>
            </w:r>
          </w:p>
        </w:tc>
      </w:tr>
      <w:tr w:rsidR="00CA5C9A" w:rsidRPr="00732F26" w:rsidTr="00F37AE3">
        <w:trPr>
          <w:trHeight w:val="174"/>
        </w:trPr>
        <w:tc>
          <w:tcPr>
            <w:tcW w:w="9809" w:type="dxa"/>
            <w:gridSpan w:val="2"/>
          </w:tcPr>
          <w:p w:rsidR="00CA5C9A" w:rsidRPr="00732F26" w:rsidRDefault="00CA5C9A" w:rsidP="00F37AE3">
            <w:pPr>
              <w:jc w:val="center"/>
              <w:rPr>
                <w:b/>
              </w:rPr>
            </w:pPr>
            <w:r w:rsidRPr="00732F26">
              <w:rPr>
                <w:b/>
              </w:rPr>
              <w:t>Региональный компонент</w:t>
            </w:r>
          </w:p>
        </w:tc>
      </w:tr>
      <w:tr w:rsidR="00CA5C9A" w:rsidTr="00F37AE3">
        <w:trPr>
          <w:trHeight w:val="270"/>
        </w:trPr>
        <w:tc>
          <w:tcPr>
            <w:tcW w:w="7497" w:type="dxa"/>
          </w:tcPr>
          <w:p w:rsidR="00CA5C9A" w:rsidRDefault="00CA5C9A" w:rsidP="00F37AE3">
            <w:r>
              <w:t>Русский язык и культура речи</w:t>
            </w:r>
          </w:p>
        </w:tc>
        <w:tc>
          <w:tcPr>
            <w:tcW w:w="2312" w:type="dxa"/>
          </w:tcPr>
          <w:p w:rsidR="00CA5C9A" w:rsidRDefault="00C84929" w:rsidP="00F37AE3">
            <w:pPr>
              <w:jc w:val="center"/>
            </w:pPr>
            <w:r>
              <w:t>34</w:t>
            </w:r>
          </w:p>
        </w:tc>
      </w:tr>
      <w:tr w:rsidR="00CA5C9A" w:rsidRPr="00E11FE9" w:rsidTr="00F37AE3">
        <w:trPr>
          <w:trHeight w:val="165"/>
        </w:trPr>
        <w:tc>
          <w:tcPr>
            <w:tcW w:w="7497" w:type="dxa"/>
          </w:tcPr>
          <w:p w:rsidR="00CA5C9A" w:rsidRPr="00E11FE9" w:rsidRDefault="00CA5C9A" w:rsidP="00F37AE3">
            <w:r w:rsidRPr="00E11FE9">
              <w:t>Литература родного края</w:t>
            </w:r>
          </w:p>
        </w:tc>
        <w:tc>
          <w:tcPr>
            <w:tcW w:w="2312" w:type="dxa"/>
          </w:tcPr>
          <w:p w:rsidR="00CA5C9A" w:rsidRPr="00E11FE9" w:rsidRDefault="00CA5C9A" w:rsidP="00F37AE3">
            <w:pPr>
              <w:jc w:val="center"/>
            </w:pPr>
            <w:r>
              <w:t>1</w:t>
            </w:r>
            <w:r w:rsidR="00C84929">
              <w:t>7</w:t>
            </w:r>
            <w:r>
              <w:t>/0</w:t>
            </w:r>
          </w:p>
        </w:tc>
      </w:tr>
      <w:tr w:rsidR="00CA5C9A" w:rsidTr="00F37AE3">
        <w:trPr>
          <w:trHeight w:val="165"/>
        </w:trPr>
        <w:tc>
          <w:tcPr>
            <w:tcW w:w="7497" w:type="dxa"/>
          </w:tcPr>
          <w:p w:rsidR="00CA5C9A" w:rsidRDefault="00CA5C9A" w:rsidP="00F37AE3">
            <w:r>
              <w:t>Начальная военная подготовка</w:t>
            </w:r>
          </w:p>
        </w:tc>
        <w:tc>
          <w:tcPr>
            <w:tcW w:w="2312" w:type="dxa"/>
          </w:tcPr>
          <w:p w:rsidR="00CA5C9A" w:rsidRDefault="00CA5C9A" w:rsidP="00F37AE3">
            <w:pPr>
              <w:jc w:val="center"/>
            </w:pPr>
            <w:r>
              <w:t>0/1</w:t>
            </w:r>
            <w:r w:rsidR="00C84929">
              <w:t>7</w:t>
            </w:r>
          </w:p>
        </w:tc>
      </w:tr>
      <w:tr w:rsidR="00CA5C9A" w:rsidRPr="00F25D49" w:rsidTr="00F37AE3">
        <w:trPr>
          <w:trHeight w:val="165"/>
        </w:trPr>
        <w:tc>
          <w:tcPr>
            <w:tcW w:w="7497" w:type="dxa"/>
          </w:tcPr>
          <w:p w:rsidR="00CA5C9A" w:rsidRPr="00F25D49" w:rsidRDefault="00CA5C9A" w:rsidP="00F37AE3">
            <w:pPr>
              <w:rPr>
                <w:b/>
              </w:rPr>
            </w:pPr>
            <w:r w:rsidRPr="00F25D49">
              <w:rPr>
                <w:b/>
              </w:rPr>
              <w:t>Итого</w:t>
            </w:r>
          </w:p>
        </w:tc>
        <w:tc>
          <w:tcPr>
            <w:tcW w:w="2312" w:type="dxa"/>
          </w:tcPr>
          <w:p w:rsidR="00CA5C9A" w:rsidRPr="00F25D49" w:rsidRDefault="00C84929" w:rsidP="00F37AE3">
            <w:pPr>
              <w:jc w:val="center"/>
              <w:rPr>
                <w:b/>
              </w:rPr>
            </w:pPr>
            <w:r>
              <w:rPr>
                <w:b/>
              </w:rPr>
              <w:t>68</w:t>
            </w:r>
          </w:p>
        </w:tc>
      </w:tr>
      <w:tr w:rsidR="00CA5C9A" w:rsidRPr="00732F26" w:rsidTr="00F37AE3">
        <w:trPr>
          <w:trHeight w:val="235"/>
        </w:trPr>
        <w:tc>
          <w:tcPr>
            <w:tcW w:w="9809" w:type="dxa"/>
            <w:gridSpan w:val="2"/>
          </w:tcPr>
          <w:p w:rsidR="00CA5C9A" w:rsidRPr="00732F26" w:rsidRDefault="00CA5C9A" w:rsidP="00F37AE3">
            <w:pPr>
              <w:jc w:val="center"/>
              <w:rPr>
                <w:b/>
              </w:rPr>
            </w:pPr>
            <w:r w:rsidRPr="00732F26">
              <w:rPr>
                <w:b/>
              </w:rPr>
              <w:t xml:space="preserve">Компонент образовательного учреждения </w:t>
            </w:r>
          </w:p>
        </w:tc>
      </w:tr>
      <w:tr w:rsidR="00CA5C9A" w:rsidRPr="004D3A92" w:rsidTr="00F37AE3">
        <w:trPr>
          <w:trHeight w:val="224"/>
        </w:trPr>
        <w:tc>
          <w:tcPr>
            <w:tcW w:w="7497" w:type="dxa"/>
          </w:tcPr>
          <w:p w:rsidR="00CA5C9A" w:rsidRDefault="00CA5C9A" w:rsidP="00F37AE3">
            <w:r>
              <w:t xml:space="preserve">Химия </w:t>
            </w:r>
          </w:p>
        </w:tc>
        <w:tc>
          <w:tcPr>
            <w:tcW w:w="2312" w:type="dxa"/>
          </w:tcPr>
          <w:p w:rsidR="00CA5C9A" w:rsidRPr="004D3A92" w:rsidRDefault="00CA5C9A" w:rsidP="00F37AE3">
            <w:pPr>
              <w:jc w:val="center"/>
              <w:rPr>
                <w:highlight w:val="yellow"/>
              </w:rPr>
            </w:pPr>
            <w:r w:rsidRPr="00F87F03">
              <w:t>1</w:t>
            </w:r>
            <w:r w:rsidR="00C84929">
              <w:t>7</w:t>
            </w:r>
            <w:r w:rsidRPr="00F87F03">
              <w:t>/0</w:t>
            </w:r>
          </w:p>
        </w:tc>
      </w:tr>
      <w:tr w:rsidR="00CA5C9A" w:rsidRPr="004D3A92" w:rsidTr="00F37AE3">
        <w:trPr>
          <w:trHeight w:val="172"/>
        </w:trPr>
        <w:tc>
          <w:tcPr>
            <w:tcW w:w="7497" w:type="dxa"/>
          </w:tcPr>
          <w:p w:rsidR="00CA5C9A" w:rsidRDefault="00CA5C9A" w:rsidP="00F37AE3">
            <w:r>
              <w:t xml:space="preserve">Биология </w:t>
            </w:r>
          </w:p>
        </w:tc>
        <w:tc>
          <w:tcPr>
            <w:tcW w:w="2312" w:type="dxa"/>
          </w:tcPr>
          <w:p w:rsidR="00CA5C9A" w:rsidRPr="004D3A92" w:rsidRDefault="00CA5C9A" w:rsidP="00F37AE3">
            <w:pPr>
              <w:jc w:val="center"/>
              <w:rPr>
                <w:highlight w:val="yellow"/>
              </w:rPr>
            </w:pPr>
            <w:r>
              <w:t>0</w:t>
            </w:r>
            <w:r w:rsidRPr="00F87F03">
              <w:t>/</w:t>
            </w:r>
            <w:r>
              <w:t>1</w:t>
            </w:r>
            <w:r w:rsidR="00C84929">
              <w:t>7</w:t>
            </w:r>
          </w:p>
        </w:tc>
      </w:tr>
      <w:tr w:rsidR="00CA5C9A" w:rsidRPr="005C0B75" w:rsidTr="00F37AE3">
        <w:trPr>
          <w:trHeight w:val="172"/>
        </w:trPr>
        <w:tc>
          <w:tcPr>
            <w:tcW w:w="7497" w:type="dxa"/>
          </w:tcPr>
          <w:p w:rsidR="00CA5C9A" w:rsidRPr="005C0B75" w:rsidRDefault="00CA5C9A" w:rsidP="00F37AE3">
            <w:r w:rsidRPr="005C0B75">
              <w:t>Математика</w:t>
            </w:r>
          </w:p>
        </w:tc>
        <w:tc>
          <w:tcPr>
            <w:tcW w:w="2312" w:type="dxa"/>
          </w:tcPr>
          <w:p w:rsidR="00CA5C9A" w:rsidRPr="005C0B75" w:rsidRDefault="00C84929" w:rsidP="00F37AE3">
            <w:pPr>
              <w:jc w:val="center"/>
            </w:pPr>
            <w:r>
              <w:t>34</w:t>
            </w:r>
          </w:p>
        </w:tc>
      </w:tr>
      <w:tr w:rsidR="00CA5C9A" w:rsidRPr="005C0B75" w:rsidTr="00F37AE3">
        <w:trPr>
          <w:trHeight w:val="241"/>
        </w:trPr>
        <w:tc>
          <w:tcPr>
            <w:tcW w:w="7497" w:type="dxa"/>
          </w:tcPr>
          <w:p w:rsidR="00CA5C9A" w:rsidRPr="005C0B75" w:rsidRDefault="00CA5C9A" w:rsidP="00F37AE3">
            <w:r w:rsidRPr="005C0B75">
              <w:t>Русский язык</w:t>
            </w:r>
          </w:p>
        </w:tc>
        <w:tc>
          <w:tcPr>
            <w:tcW w:w="2312" w:type="dxa"/>
          </w:tcPr>
          <w:p w:rsidR="00CA5C9A" w:rsidRPr="005C0B75" w:rsidRDefault="00C84929" w:rsidP="00F37AE3">
            <w:pPr>
              <w:jc w:val="center"/>
            </w:pPr>
            <w:r>
              <w:t>34</w:t>
            </w:r>
          </w:p>
        </w:tc>
      </w:tr>
      <w:tr w:rsidR="00CA5C9A" w:rsidRPr="00732F26" w:rsidTr="00F37AE3">
        <w:trPr>
          <w:trHeight w:val="287"/>
        </w:trPr>
        <w:tc>
          <w:tcPr>
            <w:tcW w:w="7497" w:type="dxa"/>
          </w:tcPr>
          <w:p w:rsidR="00CA5C9A" w:rsidRPr="00732F26" w:rsidRDefault="00CA5C9A" w:rsidP="00F37AE3">
            <w:pPr>
              <w:jc w:val="center"/>
              <w:rPr>
                <w:b/>
              </w:rPr>
            </w:pPr>
            <w:r w:rsidRPr="00732F26">
              <w:rPr>
                <w:b/>
              </w:rPr>
              <w:t>Элективные курсы</w:t>
            </w:r>
          </w:p>
        </w:tc>
        <w:tc>
          <w:tcPr>
            <w:tcW w:w="2312" w:type="dxa"/>
          </w:tcPr>
          <w:p w:rsidR="00CA5C9A" w:rsidRPr="00732F26" w:rsidRDefault="00C84929" w:rsidP="00F37AE3">
            <w:pPr>
              <w:jc w:val="center"/>
              <w:rPr>
                <w:b/>
              </w:rPr>
            </w:pPr>
            <w:r>
              <w:rPr>
                <w:b/>
              </w:rPr>
              <w:t>102</w:t>
            </w:r>
          </w:p>
        </w:tc>
      </w:tr>
      <w:tr w:rsidR="00CA5C9A" w:rsidTr="00F37AE3">
        <w:trPr>
          <w:trHeight w:val="287"/>
        </w:trPr>
        <w:tc>
          <w:tcPr>
            <w:tcW w:w="7497" w:type="dxa"/>
          </w:tcPr>
          <w:p w:rsidR="00CA5C9A" w:rsidRPr="00732F26" w:rsidRDefault="00CA5C9A" w:rsidP="00F37AE3">
            <w:pPr>
              <w:rPr>
                <w:b/>
              </w:rPr>
            </w:pPr>
            <w:r>
              <w:rPr>
                <w:b/>
              </w:rPr>
              <w:t>Итого</w:t>
            </w:r>
          </w:p>
        </w:tc>
        <w:tc>
          <w:tcPr>
            <w:tcW w:w="2312" w:type="dxa"/>
          </w:tcPr>
          <w:p w:rsidR="00CA5C9A" w:rsidRDefault="00C84929" w:rsidP="00F37AE3">
            <w:pPr>
              <w:jc w:val="center"/>
              <w:rPr>
                <w:b/>
              </w:rPr>
            </w:pPr>
            <w:r>
              <w:rPr>
                <w:b/>
              </w:rPr>
              <w:t>204</w:t>
            </w:r>
          </w:p>
        </w:tc>
      </w:tr>
      <w:tr w:rsidR="00CA5C9A" w:rsidRPr="00732F26" w:rsidTr="00F37AE3">
        <w:trPr>
          <w:trHeight w:val="421"/>
        </w:trPr>
        <w:tc>
          <w:tcPr>
            <w:tcW w:w="7497" w:type="dxa"/>
          </w:tcPr>
          <w:p w:rsidR="00CA5C9A" w:rsidRPr="00732F26" w:rsidRDefault="00CA5C9A" w:rsidP="00F37AE3">
            <w:pPr>
              <w:jc w:val="center"/>
              <w:rPr>
                <w:b/>
              </w:rPr>
            </w:pPr>
            <w:r w:rsidRPr="00784471">
              <w:t xml:space="preserve">Предельно допустимая учебная нагрузка при </w:t>
            </w:r>
            <w:r>
              <w:t xml:space="preserve">5-ти </w:t>
            </w:r>
            <w:r w:rsidRPr="00784471">
              <w:t>дневной неделе</w:t>
            </w:r>
          </w:p>
        </w:tc>
        <w:tc>
          <w:tcPr>
            <w:tcW w:w="2312" w:type="dxa"/>
          </w:tcPr>
          <w:p w:rsidR="00CA5C9A" w:rsidRPr="00732F26" w:rsidRDefault="00C84929" w:rsidP="00F37AE3">
            <w:pPr>
              <w:jc w:val="center"/>
              <w:rPr>
                <w:b/>
              </w:rPr>
            </w:pPr>
            <w:r>
              <w:rPr>
                <w:b/>
              </w:rPr>
              <w:t>1156</w:t>
            </w:r>
          </w:p>
        </w:tc>
      </w:tr>
    </w:tbl>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 w:rsidR="00CA5C9A" w:rsidRDefault="00CA5C9A" w:rsidP="00CA5C9A">
      <w:pPr>
        <w:rPr>
          <w:b/>
          <w:sz w:val="28"/>
          <w:szCs w:val="28"/>
        </w:rPr>
      </w:pPr>
    </w:p>
    <w:p w:rsidR="00EC7DD6" w:rsidRPr="00EC7DD6" w:rsidRDefault="00EC7DD6" w:rsidP="00EC7DD6">
      <w:pPr>
        <w:jc w:val="center"/>
        <w:rPr>
          <w:b/>
          <w:sz w:val="28"/>
          <w:szCs w:val="28"/>
        </w:rPr>
      </w:pPr>
      <w:r>
        <w:rPr>
          <w:b/>
          <w:sz w:val="28"/>
          <w:szCs w:val="28"/>
        </w:rPr>
        <w:lastRenderedPageBreak/>
        <w:t>Элективные курсы</w:t>
      </w:r>
      <w:r>
        <w:t xml:space="preserve">                                                                </w:t>
      </w:r>
    </w:p>
    <w:p w:rsidR="00EC7DD6" w:rsidRPr="002E0E3B" w:rsidRDefault="00EC7DD6" w:rsidP="00EC7DD6">
      <w:pPr>
        <w:rPr>
          <w:b/>
        </w:rPr>
      </w:pPr>
      <w:r>
        <w:t xml:space="preserve">                                                                               </w:t>
      </w:r>
      <w:r w:rsidRPr="002E0E3B">
        <w:rPr>
          <w:b/>
        </w:rPr>
        <w:t>11 класс</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4282"/>
        <w:gridCol w:w="1550"/>
        <w:gridCol w:w="2415"/>
      </w:tblGrid>
      <w:tr w:rsidR="00EC7DD6" w:rsidTr="00693E2A">
        <w:trPr>
          <w:trHeight w:val="416"/>
        </w:trPr>
        <w:tc>
          <w:tcPr>
            <w:tcW w:w="0" w:type="auto"/>
            <w:tcBorders>
              <w:top w:val="single" w:sz="4" w:space="0" w:color="auto"/>
              <w:left w:val="single" w:sz="4" w:space="0" w:color="auto"/>
              <w:bottom w:val="single" w:sz="4" w:space="0" w:color="auto"/>
              <w:right w:val="single" w:sz="4" w:space="0" w:color="auto"/>
            </w:tcBorders>
            <w:hideMark/>
          </w:tcPr>
          <w:p w:rsidR="00EC7DD6" w:rsidRDefault="00EC7DD6" w:rsidP="00693E2A">
            <w:pPr>
              <w:jc w:val="center"/>
              <w:rPr>
                <w:b/>
              </w:rPr>
            </w:pPr>
            <w:r>
              <w:rPr>
                <w:b/>
              </w:rPr>
              <w:t>№ п/п</w:t>
            </w:r>
          </w:p>
        </w:tc>
        <w:tc>
          <w:tcPr>
            <w:tcW w:w="4282" w:type="dxa"/>
            <w:tcBorders>
              <w:top w:val="single" w:sz="4" w:space="0" w:color="auto"/>
              <w:left w:val="single" w:sz="4" w:space="0" w:color="auto"/>
              <w:bottom w:val="single" w:sz="4" w:space="0" w:color="auto"/>
              <w:right w:val="single" w:sz="4" w:space="0" w:color="auto"/>
            </w:tcBorders>
            <w:hideMark/>
          </w:tcPr>
          <w:p w:rsidR="00EC7DD6" w:rsidRDefault="00EC7DD6" w:rsidP="00693E2A">
            <w:pPr>
              <w:jc w:val="center"/>
              <w:rPr>
                <w:b/>
              </w:rPr>
            </w:pPr>
            <w:r>
              <w:rPr>
                <w:b/>
              </w:rPr>
              <w:t>Название курса</w:t>
            </w:r>
          </w:p>
        </w:tc>
        <w:tc>
          <w:tcPr>
            <w:tcW w:w="1550" w:type="dxa"/>
            <w:tcBorders>
              <w:top w:val="single" w:sz="4" w:space="0" w:color="auto"/>
              <w:left w:val="single" w:sz="4" w:space="0" w:color="auto"/>
              <w:bottom w:val="single" w:sz="4" w:space="0" w:color="auto"/>
              <w:right w:val="single" w:sz="4" w:space="0" w:color="auto"/>
            </w:tcBorders>
            <w:hideMark/>
          </w:tcPr>
          <w:p w:rsidR="00EC7DD6" w:rsidRDefault="00EC7DD6" w:rsidP="00693E2A">
            <w:pPr>
              <w:jc w:val="center"/>
              <w:rPr>
                <w:b/>
              </w:rPr>
            </w:pPr>
            <w:r>
              <w:rPr>
                <w:b/>
              </w:rPr>
              <w:t>Количество</w:t>
            </w:r>
          </w:p>
          <w:p w:rsidR="00EC7DD6" w:rsidRDefault="00EC7DD6" w:rsidP="00693E2A">
            <w:pPr>
              <w:jc w:val="center"/>
              <w:rPr>
                <w:b/>
              </w:rPr>
            </w:pPr>
            <w:r w:rsidRPr="0057386E">
              <w:rPr>
                <w:b/>
              </w:rPr>
              <w:t xml:space="preserve">часов, </w:t>
            </w:r>
            <w:r>
              <w:rPr>
                <w:b/>
              </w:rPr>
              <w:t xml:space="preserve">3 ч </w:t>
            </w:r>
          </w:p>
        </w:tc>
        <w:tc>
          <w:tcPr>
            <w:tcW w:w="2415" w:type="dxa"/>
            <w:tcBorders>
              <w:top w:val="single" w:sz="4" w:space="0" w:color="auto"/>
              <w:left w:val="single" w:sz="4" w:space="0" w:color="auto"/>
              <w:bottom w:val="single" w:sz="4" w:space="0" w:color="auto"/>
              <w:right w:val="single" w:sz="4" w:space="0" w:color="auto"/>
            </w:tcBorders>
            <w:hideMark/>
          </w:tcPr>
          <w:p w:rsidR="00EC7DD6" w:rsidRDefault="00EC7DD6" w:rsidP="00693E2A">
            <w:pPr>
              <w:jc w:val="center"/>
              <w:rPr>
                <w:b/>
              </w:rPr>
            </w:pPr>
            <w:r>
              <w:rPr>
                <w:b/>
              </w:rPr>
              <w:t>Преподаватель</w:t>
            </w:r>
          </w:p>
        </w:tc>
      </w:tr>
      <w:tr w:rsidR="00EC7DD6" w:rsidTr="00693E2A">
        <w:trPr>
          <w:trHeight w:val="583"/>
        </w:trPr>
        <w:tc>
          <w:tcPr>
            <w:tcW w:w="0" w:type="auto"/>
            <w:tcBorders>
              <w:top w:val="single" w:sz="4" w:space="0" w:color="auto"/>
              <w:left w:val="single" w:sz="4" w:space="0" w:color="auto"/>
              <w:bottom w:val="single" w:sz="4" w:space="0" w:color="auto"/>
              <w:right w:val="single" w:sz="4" w:space="0" w:color="auto"/>
            </w:tcBorders>
          </w:tcPr>
          <w:p w:rsidR="00EC7DD6" w:rsidRPr="00ED1C29" w:rsidRDefault="00EC7DD6" w:rsidP="00EC7DD6">
            <w:pPr>
              <w:numPr>
                <w:ilvl w:val="0"/>
                <w:numId w:val="6"/>
              </w:numPr>
              <w:jc w:val="center"/>
            </w:pPr>
          </w:p>
        </w:tc>
        <w:tc>
          <w:tcPr>
            <w:tcW w:w="4282" w:type="dxa"/>
            <w:tcBorders>
              <w:top w:val="single" w:sz="4" w:space="0" w:color="auto"/>
              <w:left w:val="single" w:sz="4" w:space="0" w:color="auto"/>
              <w:bottom w:val="single" w:sz="4" w:space="0" w:color="auto"/>
              <w:right w:val="single" w:sz="4" w:space="0" w:color="auto"/>
            </w:tcBorders>
            <w:hideMark/>
          </w:tcPr>
          <w:p w:rsidR="00EC7DD6" w:rsidRPr="00ED1C29" w:rsidRDefault="00EC7DD6" w:rsidP="00693E2A">
            <w:r>
              <w:t>«Подготовка к ЕГЭ по математике» 11б</w:t>
            </w:r>
          </w:p>
        </w:tc>
        <w:tc>
          <w:tcPr>
            <w:tcW w:w="1550" w:type="dxa"/>
            <w:tcBorders>
              <w:top w:val="single" w:sz="4" w:space="0" w:color="auto"/>
              <w:left w:val="single" w:sz="4" w:space="0" w:color="auto"/>
              <w:bottom w:val="single" w:sz="4" w:space="0" w:color="auto"/>
              <w:right w:val="single" w:sz="4" w:space="0" w:color="auto"/>
            </w:tcBorders>
            <w:hideMark/>
          </w:tcPr>
          <w:p w:rsidR="00EC7DD6" w:rsidRPr="00ED1C29" w:rsidRDefault="00EC7DD6" w:rsidP="00693E2A">
            <w:pPr>
              <w:jc w:val="center"/>
            </w:pPr>
            <w:r>
              <w:t>1</w:t>
            </w:r>
          </w:p>
        </w:tc>
        <w:tc>
          <w:tcPr>
            <w:tcW w:w="2415" w:type="dxa"/>
            <w:tcBorders>
              <w:top w:val="single" w:sz="4" w:space="0" w:color="auto"/>
              <w:left w:val="single" w:sz="4" w:space="0" w:color="auto"/>
              <w:bottom w:val="single" w:sz="4" w:space="0" w:color="auto"/>
              <w:right w:val="single" w:sz="4" w:space="0" w:color="auto"/>
            </w:tcBorders>
            <w:hideMark/>
          </w:tcPr>
          <w:p w:rsidR="00EC7DD6" w:rsidRPr="00ED1C29" w:rsidRDefault="00EC7DD6" w:rsidP="00693E2A">
            <w:pPr>
              <w:jc w:val="center"/>
            </w:pPr>
            <w:r>
              <w:t>И.В.Назарова</w:t>
            </w:r>
          </w:p>
        </w:tc>
      </w:tr>
      <w:tr w:rsidR="00EC7DD6" w:rsidRPr="00ED1C29" w:rsidTr="00693E2A">
        <w:trPr>
          <w:trHeight w:val="315"/>
        </w:trPr>
        <w:tc>
          <w:tcPr>
            <w:tcW w:w="0" w:type="auto"/>
            <w:tcBorders>
              <w:top w:val="single" w:sz="4" w:space="0" w:color="auto"/>
              <w:left w:val="single" w:sz="4" w:space="0" w:color="auto"/>
              <w:bottom w:val="single" w:sz="4" w:space="0" w:color="auto"/>
              <w:right w:val="single" w:sz="4" w:space="0" w:color="auto"/>
            </w:tcBorders>
          </w:tcPr>
          <w:p w:rsidR="00EC7DD6" w:rsidRPr="00ED1C29" w:rsidRDefault="00EC7DD6" w:rsidP="00EC7DD6">
            <w:pPr>
              <w:numPr>
                <w:ilvl w:val="0"/>
                <w:numId w:val="6"/>
              </w:numPr>
              <w:jc w:val="center"/>
            </w:pPr>
          </w:p>
        </w:tc>
        <w:tc>
          <w:tcPr>
            <w:tcW w:w="4282" w:type="dxa"/>
            <w:tcBorders>
              <w:top w:val="single" w:sz="4" w:space="0" w:color="auto"/>
              <w:left w:val="single" w:sz="4" w:space="0" w:color="auto"/>
              <w:bottom w:val="single" w:sz="4" w:space="0" w:color="auto"/>
              <w:right w:val="single" w:sz="4" w:space="0" w:color="auto"/>
            </w:tcBorders>
            <w:hideMark/>
          </w:tcPr>
          <w:p w:rsidR="00EC7DD6" w:rsidRPr="00ED1C29" w:rsidRDefault="00EC7DD6" w:rsidP="00693E2A">
            <w:r>
              <w:t>«Подготовка к ЕГЭ» 11б</w:t>
            </w:r>
          </w:p>
        </w:tc>
        <w:tc>
          <w:tcPr>
            <w:tcW w:w="1550" w:type="dxa"/>
            <w:tcBorders>
              <w:top w:val="single" w:sz="4" w:space="0" w:color="auto"/>
              <w:left w:val="single" w:sz="4" w:space="0" w:color="auto"/>
              <w:bottom w:val="single" w:sz="4" w:space="0" w:color="auto"/>
              <w:right w:val="single" w:sz="4" w:space="0" w:color="auto"/>
            </w:tcBorders>
          </w:tcPr>
          <w:p w:rsidR="00EC7DD6" w:rsidRPr="00ED1C29" w:rsidRDefault="00EC7DD6" w:rsidP="00693E2A">
            <w:pPr>
              <w:jc w:val="center"/>
            </w:pPr>
            <w:r>
              <w:t>1</w:t>
            </w:r>
          </w:p>
        </w:tc>
        <w:tc>
          <w:tcPr>
            <w:tcW w:w="2415" w:type="dxa"/>
            <w:tcBorders>
              <w:top w:val="single" w:sz="4" w:space="0" w:color="auto"/>
              <w:left w:val="single" w:sz="4" w:space="0" w:color="auto"/>
              <w:bottom w:val="single" w:sz="4" w:space="0" w:color="auto"/>
              <w:right w:val="single" w:sz="4" w:space="0" w:color="auto"/>
            </w:tcBorders>
          </w:tcPr>
          <w:p w:rsidR="00EC7DD6" w:rsidRPr="00ED1C29" w:rsidRDefault="00EC7DD6" w:rsidP="00693E2A">
            <w:pPr>
              <w:jc w:val="center"/>
            </w:pPr>
            <w:r>
              <w:t>О.В.Данилова</w:t>
            </w:r>
          </w:p>
        </w:tc>
      </w:tr>
      <w:tr w:rsidR="00EC7DD6" w:rsidTr="00693E2A">
        <w:trPr>
          <w:trHeight w:val="583"/>
        </w:trPr>
        <w:tc>
          <w:tcPr>
            <w:tcW w:w="0" w:type="auto"/>
            <w:tcBorders>
              <w:top w:val="single" w:sz="4" w:space="0" w:color="auto"/>
              <w:left w:val="single" w:sz="4" w:space="0" w:color="auto"/>
              <w:bottom w:val="single" w:sz="4" w:space="0" w:color="auto"/>
              <w:right w:val="single" w:sz="4" w:space="0" w:color="auto"/>
            </w:tcBorders>
          </w:tcPr>
          <w:p w:rsidR="00EC7DD6" w:rsidRPr="00ED1C29" w:rsidRDefault="00EC7DD6" w:rsidP="00EC7DD6">
            <w:pPr>
              <w:numPr>
                <w:ilvl w:val="0"/>
                <w:numId w:val="6"/>
              </w:numPr>
              <w:jc w:val="center"/>
            </w:pPr>
          </w:p>
        </w:tc>
        <w:tc>
          <w:tcPr>
            <w:tcW w:w="4282" w:type="dxa"/>
            <w:tcBorders>
              <w:top w:val="single" w:sz="4" w:space="0" w:color="auto"/>
              <w:left w:val="single" w:sz="4" w:space="0" w:color="auto"/>
              <w:bottom w:val="single" w:sz="4" w:space="0" w:color="auto"/>
              <w:right w:val="single" w:sz="4" w:space="0" w:color="auto"/>
            </w:tcBorders>
            <w:hideMark/>
          </w:tcPr>
          <w:p w:rsidR="00EC7DD6" w:rsidRPr="00ED1C29" w:rsidRDefault="00EC7DD6" w:rsidP="00693E2A">
            <w:r>
              <w:t>«Подготовка к ЕГЭ по обществознанию» 11б</w:t>
            </w:r>
          </w:p>
        </w:tc>
        <w:tc>
          <w:tcPr>
            <w:tcW w:w="1550" w:type="dxa"/>
            <w:tcBorders>
              <w:top w:val="single" w:sz="4" w:space="0" w:color="auto"/>
              <w:left w:val="single" w:sz="4" w:space="0" w:color="auto"/>
              <w:bottom w:val="single" w:sz="4" w:space="0" w:color="auto"/>
              <w:right w:val="single" w:sz="4" w:space="0" w:color="auto"/>
            </w:tcBorders>
            <w:hideMark/>
          </w:tcPr>
          <w:p w:rsidR="00EC7DD6" w:rsidRPr="00ED1C29" w:rsidRDefault="00EC7DD6" w:rsidP="00693E2A">
            <w:pPr>
              <w:jc w:val="center"/>
            </w:pPr>
            <w:r>
              <w:t>1</w:t>
            </w:r>
          </w:p>
        </w:tc>
        <w:tc>
          <w:tcPr>
            <w:tcW w:w="2415" w:type="dxa"/>
            <w:tcBorders>
              <w:top w:val="single" w:sz="4" w:space="0" w:color="auto"/>
              <w:left w:val="single" w:sz="4" w:space="0" w:color="auto"/>
              <w:bottom w:val="single" w:sz="4" w:space="0" w:color="auto"/>
              <w:right w:val="single" w:sz="4" w:space="0" w:color="auto"/>
            </w:tcBorders>
            <w:hideMark/>
          </w:tcPr>
          <w:p w:rsidR="00EC7DD6" w:rsidRPr="00ED1C29" w:rsidRDefault="00EC7DD6" w:rsidP="00693E2A">
            <w:pPr>
              <w:jc w:val="center"/>
            </w:pPr>
            <w:r>
              <w:t>С.Л.Засорина</w:t>
            </w:r>
          </w:p>
        </w:tc>
      </w:tr>
    </w:tbl>
    <w:p w:rsidR="00EC7DD6" w:rsidRDefault="00EC7DD6" w:rsidP="00EC7DD6"/>
    <w:p w:rsidR="00EC7DD6" w:rsidRDefault="00EC7DD6" w:rsidP="00EC7DD6"/>
    <w:p w:rsidR="00EC7DD6" w:rsidRDefault="00EC7DD6" w:rsidP="00EC7DD6"/>
    <w:p w:rsidR="003B1914" w:rsidRDefault="003B1914" w:rsidP="004D6DE0"/>
    <w:p w:rsidR="003B1914" w:rsidRDefault="003B1914"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EC7DD6" w:rsidRDefault="00EC7DD6" w:rsidP="004D6DE0"/>
    <w:p w:rsidR="00A341B6" w:rsidRDefault="00A341B6" w:rsidP="004D6DE0"/>
    <w:p w:rsidR="003B1914" w:rsidRDefault="003B1914" w:rsidP="004D6DE0"/>
    <w:sectPr w:rsidR="003B1914" w:rsidSect="003A57A1">
      <w:pgSz w:w="11906" w:h="16838"/>
      <w:pgMar w:top="709" w:right="850"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E3" w:rsidRDefault="00F37AE3" w:rsidP="008B65EA">
      <w:r>
        <w:separator/>
      </w:r>
    </w:p>
  </w:endnote>
  <w:endnote w:type="continuationSeparator" w:id="0">
    <w:p w:rsidR="00F37AE3" w:rsidRDefault="00F37AE3" w:rsidP="008B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SerifRegular">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E3" w:rsidRDefault="00F37AE3" w:rsidP="008B65EA">
      <w:r>
        <w:separator/>
      </w:r>
    </w:p>
  </w:footnote>
  <w:footnote w:type="continuationSeparator" w:id="0">
    <w:p w:rsidR="00F37AE3" w:rsidRDefault="00F37AE3" w:rsidP="008B6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333F"/>
    <w:multiLevelType w:val="hybridMultilevel"/>
    <w:tmpl w:val="64906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E3CAC"/>
    <w:multiLevelType w:val="hybridMultilevel"/>
    <w:tmpl w:val="9E3613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8C334B"/>
    <w:multiLevelType w:val="hybridMultilevel"/>
    <w:tmpl w:val="FC88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FD1734"/>
    <w:multiLevelType w:val="hybridMultilevel"/>
    <w:tmpl w:val="FB743FD8"/>
    <w:lvl w:ilvl="0" w:tplc="11F426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10CED"/>
    <w:multiLevelType w:val="hybridMultilevel"/>
    <w:tmpl w:val="3EA842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B4E2CEF"/>
    <w:multiLevelType w:val="hybridMultilevel"/>
    <w:tmpl w:val="23E0A096"/>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853FBE"/>
    <w:multiLevelType w:val="hybridMultilevel"/>
    <w:tmpl w:val="2AA45C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4C2556F"/>
    <w:multiLevelType w:val="hybridMultilevel"/>
    <w:tmpl w:val="BC9E8ABA"/>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EC0710"/>
    <w:multiLevelType w:val="hybridMultilevel"/>
    <w:tmpl w:val="5B846D2C"/>
    <w:lvl w:ilvl="0" w:tplc="EB16479E">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15:restartNumberingAfterBreak="0">
    <w:nsid w:val="263334E8"/>
    <w:multiLevelType w:val="hybridMultilevel"/>
    <w:tmpl w:val="EF60F6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27D841C1"/>
    <w:multiLevelType w:val="hybridMultilevel"/>
    <w:tmpl w:val="78D8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0B4B1B"/>
    <w:multiLevelType w:val="hybridMultilevel"/>
    <w:tmpl w:val="101A0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795497"/>
    <w:multiLevelType w:val="hybridMultilevel"/>
    <w:tmpl w:val="DF207C0A"/>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C50BB5"/>
    <w:multiLevelType w:val="hybridMultilevel"/>
    <w:tmpl w:val="AA749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694D10"/>
    <w:multiLevelType w:val="hybridMultilevel"/>
    <w:tmpl w:val="4282DF7E"/>
    <w:lvl w:ilvl="0" w:tplc="6C7426FA">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A52C29"/>
    <w:multiLevelType w:val="hybridMultilevel"/>
    <w:tmpl w:val="BA3AE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6B3F7B"/>
    <w:multiLevelType w:val="hybridMultilevel"/>
    <w:tmpl w:val="6D98E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CC32F4"/>
    <w:multiLevelType w:val="hybridMultilevel"/>
    <w:tmpl w:val="63842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ED1488"/>
    <w:multiLevelType w:val="hybridMultilevel"/>
    <w:tmpl w:val="2AA45C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781995"/>
    <w:multiLevelType w:val="hybridMultilevel"/>
    <w:tmpl w:val="2AA45C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38026CC"/>
    <w:multiLevelType w:val="hybridMultilevel"/>
    <w:tmpl w:val="58C856C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578438B6"/>
    <w:multiLevelType w:val="hybridMultilevel"/>
    <w:tmpl w:val="C9BA9A44"/>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090C24"/>
    <w:multiLevelType w:val="hybridMultilevel"/>
    <w:tmpl w:val="C0F86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B17658"/>
    <w:multiLevelType w:val="hybridMultilevel"/>
    <w:tmpl w:val="A8BC9FD4"/>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EA049A"/>
    <w:multiLevelType w:val="hybridMultilevel"/>
    <w:tmpl w:val="8EACE502"/>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7F4C34"/>
    <w:multiLevelType w:val="hybridMultilevel"/>
    <w:tmpl w:val="5A18A06E"/>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6060A4"/>
    <w:multiLevelType w:val="hybridMultilevel"/>
    <w:tmpl w:val="25720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001DC6"/>
    <w:multiLevelType w:val="hybridMultilevel"/>
    <w:tmpl w:val="63842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593B81"/>
    <w:multiLevelType w:val="hybridMultilevel"/>
    <w:tmpl w:val="E69EEADA"/>
    <w:lvl w:ilvl="0" w:tplc="57582D28">
      <w:start w:val="65535"/>
      <w:numFmt w:val="bullet"/>
      <w:lvlText w:val="•"/>
      <w:lvlJc w:val="left"/>
      <w:pPr>
        <w:ind w:left="1380" w:hanging="360"/>
      </w:pPr>
      <w:rPr>
        <w:rFonts w:ascii="Times New Roman" w:hAnsi="Times New Roman" w:cs="Times New Roman"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9" w15:restartNumberingAfterBreak="0">
    <w:nsid w:val="79841568"/>
    <w:multiLevelType w:val="hybridMultilevel"/>
    <w:tmpl w:val="C0EA4CE0"/>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334181"/>
    <w:multiLevelType w:val="hybridMultilevel"/>
    <w:tmpl w:val="73CE3084"/>
    <w:lvl w:ilvl="0" w:tplc="57582D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num>
  <w:num w:numId="7">
    <w:abstractNumId w:val="21"/>
  </w:num>
  <w:num w:numId="8">
    <w:abstractNumId w:val="7"/>
  </w:num>
  <w:num w:numId="9">
    <w:abstractNumId w:val="28"/>
  </w:num>
  <w:num w:numId="10">
    <w:abstractNumId w:val="5"/>
  </w:num>
  <w:num w:numId="11">
    <w:abstractNumId w:val="11"/>
  </w:num>
  <w:num w:numId="12">
    <w:abstractNumId w:val="30"/>
  </w:num>
  <w:num w:numId="13">
    <w:abstractNumId w:val="23"/>
  </w:num>
  <w:num w:numId="14">
    <w:abstractNumId w:val="12"/>
  </w:num>
  <w:num w:numId="15">
    <w:abstractNumId w:val="3"/>
  </w:num>
  <w:num w:numId="16">
    <w:abstractNumId w:val="29"/>
  </w:num>
  <w:num w:numId="17">
    <w:abstractNumId w:val="25"/>
  </w:num>
  <w:num w:numId="18">
    <w:abstractNumId w:val="14"/>
  </w:num>
  <w:num w:numId="19">
    <w:abstractNumId w:val="0"/>
  </w:num>
  <w:num w:numId="20">
    <w:abstractNumId w:val="15"/>
  </w:num>
  <w:num w:numId="21">
    <w:abstractNumId w:val="13"/>
  </w:num>
  <w:num w:numId="22">
    <w:abstractNumId w:val="22"/>
  </w:num>
  <w:num w:numId="23">
    <w:abstractNumId w:val="10"/>
  </w:num>
  <w:num w:numId="24">
    <w:abstractNumId w:val="26"/>
  </w:num>
  <w:num w:numId="25">
    <w:abstractNumId w:val="16"/>
  </w:num>
  <w:num w:numId="26">
    <w:abstractNumId w:val="24"/>
  </w:num>
  <w:num w:numId="27">
    <w:abstractNumId w:val="20"/>
  </w:num>
  <w:num w:numId="28">
    <w:abstractNumId w:val="9"/>
  </w:num>
  <w:num w:numId="29">
    <w:abstractNumId w:val="4"/>
  </w:num>
  <w:num w:numId="30">
    <w:abstractNumId w:val="1"/>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57A1"/>
    <w:rsid w:val="00003A1D"/>
    <w:rsid w:val="000076EE"/>
    <w:rsid w:val="000160A9"/>
    <w:rsid w:val="00023A3B"/>
    <w:rsid w:val="00027B25"/>
    <w:rsid w:val="00043BCA"/>
    <w:rsid w:val="0005159F"/>
    <w:rsid w:val="00084D31"/>
    <w:rsid w:val="000978EF"/>
    <w:rsid w:val="000B2D9D"/>
    <w:rsid w:val="000B60E4"/>
    <w:rsid w:val="000C0C9D"/>
    <w:rsid w:val="000C16D5"/>
    <w:rsid w:val="000C5B45"/>
    <w:rsid w:val="000E4206"/>
    <w:rsid w:val="00110E66"/>
    <w:rsid w:val="001159FE"/>
    <w:rsid w:val="001536BA"/>
    <w:rsid w:val="00161B17"/>
    <w:rsid w:val="001675EA"/>
    <w:rsid w:val="001B26FD"/>
    <w:rsid w:val="001D74E2"/>
    <w:rsid w:val="001F3744"/>
    <w:rsid w:val="00202BCB"/>
    <w:rsid w:val="002218A0"/>
    <w:rsid w:val="00232AA4"/>
    <w:rsid w:val="002451E6"/>
    <w:rsid w:val="00293334"/>
    <w:rsid w:val="002A3BCE"/>
    <w:rsid w:val="002D67EA"/>
    <w:rsid w:val="002E1734"/>
    <w:rsid w:val="002F4BF8"/>
    <w:rsid w:val="003104F3"/>
    <w:rsid w:val="00314FB5"/>
    <w:rsid w:val="00323776"/>
    <w:rsid w:val="00343FB2"/>
    <w:rsid w:val="0036743A"/>
    <w:rsid w:val="00390C56"/>
    <w:rsid w:val="003919F4"/>
    <w:rsid w:val="00397277"/>
    <w:rsid w:val="003A57A1"/>
    <w:rsid w:val="003A7499"/>
    <w:rsid w:val="003B1914"/>
    <w:rsid w:val="003B54CB"/>
    <w:rsid w:val="003C437D"/>
    <w:rsid w:val="00413E79"/>
    <w:rsid w:val="00415D82"/>
    <w:rsid w:val="0042148A"/>
    <w:rsid w:val="00421C46"/>
    <w:rsid w:val="00434438"/>
    <w:rsid w:val="00465D90"/>
    <w:rsid w:val="00477514"/>
    <w:rsid w:val="00480729"/>
    <w:rsid w:val="004A0178"/>
    <w:rsid w:val="004C2060"/>
    <w:rsid w:val="004D6DE0"/>
    <w:rsid w:val="004E1210"/>
    <w:rsid w:val="005102E4"/>
    <w:rsid w:val="00550E26"/>
    <w:rsid w:val="0055460C"/>
    <w:rsid w:val="00565309"/>
    <w:rsid w:val="00584032"/>
    <w:rsid w:val="005A23AB"/>
    <w:rsid w:val="005C26E3"/>
    <w:rsid w:val="005C7EF4"/>
    <w:rsid w:val="00612743"/>
    <w:rsid w:val="006235F0"/>
    <w:rsid w:val="00635BB2"/>
    <w:rsid w:val="00647EDC"/>
    <w:rsid w:val="00656472"/>
    <w:rsid w:val="00672B27"/>
    <w:rsid w:val="00673467"/>
    <w:rsid w:val="00685F2C"/>
    <w:rsid w:val="006879B5"/>
    <w:rsid w:val="006937E1"/>
    <w:rsid w:val="00693E2A"/>
    <w:rsid w:val="006A4C62"/>
    <w:rsid w:val="006D489F"/>
    <w:rsid w:val="006F554E"/>
    <w:rsid w:val="00730A1F"/>
    <w:rsid w:val="00767DA2"/>
    <w:rsid w:val="0077267C"/>
    <w:rsid w:val="00794106"/>
    <w:rsid w:val="007943C2"/>
    <w:rsid w:val="007952FE"/>
    <w:rsid w:val="007C1597"/>
    <w:rsid w:val="007E3A1A"/>
    <w:rsid w:val="007F488E"/>
    <w:rsid w:val="007F4CDB"/>
    <w:rsid w:val="00804265"/>
    <w:rsid w:val="008252E9"/>
    <w:rsid w:val="0082726C"/>
    <w:rsid w:val="00841C90"/>
    <w:rsid w:val="0088594F"/>
    <w:rsid w:val="00886C70"/>
    <w:rsid w:val="00887A4B"/>
    <w:rsid w:val="00894FD4"/>
    <w:rsid w:val="00896077"/>
    <w:rsid w:val="008B65EA"/>
    <w:rsid w:val="008C789F"/>
    <w:rsid w:val="008D2F1E"/>
    <w:rsid w:val="008D5382"/>
    <w:rsid w:val="008E0AD2"/>
    <w:rsid w:val="008F7813"/>
    <w:rsid w:val="009149BB"/>
    <w:rsid w:val="00920F2B"/>
    <w:rsid w:val="00934DA2"/>
    <w:rsid w:val="00976444"/>
    <w:rsid w:val="00984619"/>
    <w:rsid w:val="009A7501"/>
    <w:rsid w:val="009C5EE3"/>
    <w:rsid w:val="009C6E4E"/>
    <w:rsid w:val="009D49B8"/>
    <w:rsid w:val="009E1948"/>
    <w:rsid w:val="009F5523"/>
    <w:rsid w:val="00A051D3"/>
    <w:rsid w:val="00A11F33"/>
    <w:rsid w:val="00A12A13"/>
    <w:rsid w:val="00A32CC3"/>
    <w:rsid w:val="00A341B6"/>
    <w:rsid w:val="00A41441"/>
    <w:rsid w:val="00A440FD"/>
    <w:rsid w:val="00A61C4F"/>
    <w:rsid w:val="00A62C2A"/>
    <w:rsid w:val="00A7067D"/>
    <w:rsid w:val="00A861E9"/>
    <w:rsid w:val="00A862DB"/>
    <w:rsid w:val="00A910D7"/>
    <w:rsid w:val="00A93662"/>
    <w:rsid w:val="00AB3A88"/>
    <w:rsid w:val="00AF7264"/>
    <w:rsid w:val="00B2043B"/>
    <w:rsid w:val="00B27A1F"/>
    <w:rsid w:val="00B43396"/>
    <w:rsid w:val="00B663E1"/>
    <w:rsid w:val="00B87811"/>
    <w:rsid w:val="00B97464"/>
    <w:rsid w:val="00BA22E0"/>
    <w:rsid w:val="00BA515D"/>
    <w:rsid w:val="00BB1C98"/>
    <w:rsid w:val="00BB7098"/>
    <w:rsid w:val="00BD1CA2"/>
    <w:rsid w:val="00BE0155"/>
    <w:rsid w:val="00BE14F6"/>
    <w:rsid w:val="00BE60EC"/>
    <w:rsid w:val="00BF1E11"/>
    <w:rsid w:val="00C002AC"/>
    <w:rsid w:val="00C071A0"/>
    <w:rsid w:val="00C21B74"/>
    <w:rsid w:val="00C22A8B"/>
    <w:rsid w:val="00C649C2"/>
    <w:rsid w:val="00C84929"/>
    <w:rsid w:val="00C939A5"/>
    <w:rsid w:val="00C96127"/>
    <w:rsid w:val="00CA3751"/>
    <w:rsid w:val="00CA5C9A"/>
    <w:rsid w:val="00CB2814"/>
    <w:rsid w:val="00CB2E95"/>
    <w:rsid w:val="00CB63B3"/>
    <w:rsid w:val="00CE47B6"/>
    <w:rsid w:val="00D15292"/>
    <w:rsid w:val="00D23390"/>
    <w:rsid w:val="00D61B2A"/>
    <w:rsid w:val="00D67A88"/>
    <w:rsid w:val="00D71766"/>
    <w:rsid w:val="00D73FA0"/>
    <w:rsid w:val="00DA6BC1"/>
    <w:rsid w:val="00DB29A1"/>
    <w:rsid w:val="00DE18CC"/>
    <w:rsid w:val="00DF419F"/>
    <w:rsid w:val="00DF7124"/>
    <w:rsid w:val="00E04150"/>
    <w:rsid w:val="00E306B4"/>
    <w:rsid w:val="00E4559D"/>
    <w:rsid w:val="00E55154"/>
    <w:rsid w:val="00E77E87"/>
    <w:rsid w:val="00E870D1"/>
    <w:rsid w:val="00E94337"/>
    <w:rsid w:val="00EB2D37"/>
    <w:rsid w:val="00EC5EEA"/>
    <w:rsid w:val="00EC7DD6"/>
    <w:rsid w:val="00ED2C20"/>
    <w:rsid w:val="00ED3569"/>
    <w:rsid w:val="00EE4966"/>
    <w:rsid w:val="00F10556"/>
    <w:rsid w:val="00F10578"/>
    <w:rsid w:val="00F126D1"/>
    <w:rsid w:val="00F15D1E"/>
    <w:rsid w:val="00F31D7E"/>
    <w:rsid w:val="00F37AE3"/>
    <w:rsid w:val="00F46B93"/>
    <w:rsid w:val="00F51BCB"/>
    <w:rsid w:val="00F56F6B"/>
    <w:rsid w:val="00F84484"/>
    <w:rsid w:val="00F905DE"/>
    <w:rsid w:val="00FA748E"/>
    <w:rsid w:val="00FB69BE"/>
    <w:rsid w:val="00FC0B60"/>
    <w:rsid w:val="00FD11A6"/>
    <w:rsid w:val="00FD4ABD"/>
    <w:rsid w:val="00FD6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rules v:ext="edit">
        <o:r id="V:Rule2" type="connector" idref="#_x0000_s1026"/>
      </o:rules>
    </o:shapelayout>
  </w:shapeDefaults>
  <w:decimalSymbol w:val=","/>
  <w:listSeparator w:val=";"/>
  <w15:docId w15:val="{744F06DE-178B-4A2E-A7AF-A3F9A909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7A1"/>
    <w:pPr>
      <w:spacing w:after="0" w:line="240" w:lineRule="auto"/>
    </w:pPr>
    <w:rPr>
      <w:rFonts w:eastAsia="Times New Roman"/>
      <w:sz w:val="24"/>
      <w:szCs w:val="24"/>
      <w:lang w:eastAsia="ru-RU"/>
    </w:rPr>
  </w:style>
  <w:style w:type="paragraph" w:styleId="1">
    <w:name w:val="heading 1"/>
    <w:basedOn w:val="a"/>
    <w:next w:val="a"/>
    <w:link w:val="10"/>
    <w:qFormat/>
    <w:rsid w:val="00F10578"/>
    <w:pPr>
      <w:widowControl w:val="0"/>
      <w:autoSpaceDE w:val="0"/>
      <w:autoSpaceDN w:val="0"/>
      <w:adjustRightInd w:val="0"/>
      <w:jc w:val="center"/>
      <w:outlineLvl w:val="0"/>
    </w:pPr>
    <w:rPr>
      <w:b/>
      <w:bCs/>
      <w:kern w:val="32"/>
      <w:sz w:val="144"/>
      <w:szCs w:val="32"/>
    </w:rPr>
  </w:style>
  <w:style w:type="paragraph" w:styleId="2">
    <w:name w:val="heading 2"/>
    <w:basedOn w:val="a"/>
    <w:next w:val="a"/>
    <w:link w:val="20"/>
    <w:uiPriority w:val="9"/>
    <w:unhideWhenUsed/>
    <w:qFormat/>
    <w:rsid w:val="00F126D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71">
    <w:name w:val="style71"/>
    <w:basedOn w:val="a0"/>
    <w:rsid w:val="003A57A1"/>
    <w:rPr>
      <w:color w:val="334D55"/>
    </w:rPr>
  </w:style>
  <w:style w:type="character" w:customStyle="1" w:styleId="10">
    <w:name w:val="Заголовок 1 Знак"/>
    <w:basedOn w:val="a0"/>
    <w:link w:val="1"/>
    <w:rsid w:val="00F10578"/>
    <w:rPr>
      <w:rFonts w:eastAsia="Times New Roman"/>
      <w:b/>
      <w:bCs/>
      <w:kern w:val="32"/>
      <w:sz w:val="144"/>
      <w:szCs w:val="32"/>
    </w:rPr>
  </w:style>
  <w:style w:type="character" w:customStyle="1" w:styleId="FontStyle54">
    <w:name w:val="Font Style54"/>
    <w:uiPriority w:val="99"/>
    <w:rsid w:val="00F10578"/>
    <w:rPr>
      <w:rFonts w:ascii="Times New Roman" w:hAnsi="Times New Roman" w:cs="Times New Roman"/>
      <w:sz w:val="20"/>
      <w:szCs w:val="20"/>
    </w:rPr>
  </w:style>
  <w:style w:type="paragraph" w:styleId="a3">
    <w:name w:val="List Paragraph"/>
    <w:basedOn w:val="a"/>
    <w:uiPriority w:val="34"/>
    <w:qFormat/>
    <w:rsid w:val="00A93662"/>
    <w:pPr>
      <w:widowControl w:val="0"/>
      <w:suppressAutoHyphens/>
      <w:ind w:left="720"/>
    </w:pPr>
    <w:rPr>
      <w:rFonts w:eastAsia="Arial"/>
      <w:kern w:val="1"/>
    </w:rPr>
  </w:style>
  <w:style w:type="table" w:styleId="a4">
    <w:name w:val="Table Grid"/>
    <w:basedOn w:val="a1"/>
    <w:uiPriority w:val="59"/>
    <w:rsid w:val="0089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8F7813"/>
    <w:pPr>
      <w:ind w:firstLine="567"/>
    </w:pPr>
    <w:rPr>
      <w:szCs w:val="20"/>
    </w:rPr>
  </w:style>
  <w:style w:type="character" w:customStyle="1" w:styleId="a6">
    <w:name w:val="Основной текст с отступом Знак"/>
    <w:basedOn w:val="a0"/>
    <w:link w:val="a5"/>
    <w:rsid w:val="008F7813"/>
    <w:rPr>
      <w:rFonts w:eastAsia="Times New Roman"/>
      <w:sz w:val="24"/>
      <w:szCs w:val="20"/>
      <w:lang w:eastAsia="ru-RU"/>
    </w:rPr>
  </w:style>
  <w:style w:type="character" w:customStyle="1" w:styleId="20">
    <w:name w:val="Заголовок 2 Знак"/>
    <w:basedOn w:val="a0"/>
    <w:link w:val="2"/>
    <w:uiPriority w:val="9"/>
    <w:rsid w:val="00F126D1"/>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8B65EA"/>
    <w:pPr>
      <w:tabs>
        <w:tab w:val="center" w:pos="4677"/>
        <w:tab w:val="right" w:pos="9355"/>
      </w:tabs>
    </w:pPr>
  </w:style>
  <w:style w:type="character" w:customStyle="1" w:styleId="a8">
    <w:name w:val="Верхний колонтитул Знак"/>
    <w:basedOn w:val="a0"/>
    <w:link w:val="a7"/>
    <w:uiPriority w:val="99"/>
    <w:semiHidden/>
    <w:rsid w:val="008B65EA"/>
    <w:rPr>
      <w:rFonts w:eastAsia="Times New Roman"/>
      <w:sz w:val="24"/>
      <w:szCs w:val="24"/>
      <w:lang w:eastAsia="ru-RU"/>
    </w:rPr>
  </w:style>
  <w:style w:type="paragraph" w:styleId="a9">
    <w:name w:val="footer"/>
    <w:basedOn w:val="a"/>
    <w:link w:val="aa"/>
    <w:uiPriority w:val="99"/>
    <w:semiHidden/>
    <w:unhideWhenUsed/>
    <w:rsid w:val="008B65EA"/>
    <w:pPr>
      <w:tabs>
        <w:tab w:val="center" w:pos="4677"/>
        <w:tab w:val="right" w:pos="9355"/>
      </w:tabs>
    </w:pPr>
  </w:style>
  <w:style w:type="character" w:customStyle="1" w:styleId="aa">
    <w:name w:val="Нижний колонтитул Знак"/>
    <w:basedOn w:val="a0"/>
    <w:link w:val="a9"/>
    <w:uiPriority w:val="99"/>
    <w:semiHidden/>
    <w:rsid w:val="008B65EA"/>
    <w:rPr>
      <w:rFonts w:eastAsia="Times New Roman"/>
      <w:sz w:val="24"/>
      <w:szCs w:val="24"/>
      <w:lang w:eastAsia="ru-RU"/>
    </w:rPr>
  </w:style>
  <w:style w:type="paragraph" w:styleId="ab">
    <w:name w:val="Normal (Web)"/>
    <w:basedOn w:val="a"/>
    <w:uiPriority w:val="99"/>
    <w:rsid w:val="003104F3"/>
    <w:pPr>
      <w:suppressAutoHyphens/>
      <w:spacing w:before="280" w:after="280"/>
    </w:pPr>
    <w:rPr>
      <w:lang w:eastAsia="ar-SA"/>
    </w:rPr>
  </w:style>
  <w:style w:type="paragraph" w:customStyle="1" w:styleId="Style3">
    <w:name w:val="Style3"/>
    <w:basedOn w:val="a"/>
    <w:rsid w:val="001F3744"/>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49" ma:contentTypeDescription="Создание документа." ma:contentTypeScope="" ma:versionID="99b4eb951015de3325c5e2c7dc0dc2c6">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AWJJH2MPE6E2-691470095-1804</_dlc_DocId>
    <_dlc_DocIdUrl xmlns="4a252ca3-5a62-4c1c-90a6-29f4710e47f8">
      <Url>https://www.xn--44-6kcadhwnl3cfdx.xn--p1ai/Kostroma_EDU/kos-sch-18/_layouts/15/DocIdRedir.aspx?ID=AWJJH2MPE6E2-691470095-1804</Url>
      <Description>AWJJH2MPE6E2-691470095-1804</Description>
    </_dlc_DocIdUrl>
  </documentManagement>
</p:properties>
</file>

<file path=customXml/itemProps1.xml><?xml version="1.0" encoding="utf-8"?>
<ds:datastoreItem xmlns:ds="http://schemas.openxmlformats.org/officeDocument/2006/customXml" ds:itemID="{BE6AB1DE-AA1E-4254-AB29-6AC290C853BD}"/>
</file>

<file path=customXml/itemProps2.xml><?xml version="1.0" encoding="utf-8"?>
<ds:datastoreItem xmlns:ds="http://schemas.openxmlformats.org/officeDocument/2006/customXml" ds:itemID="{7C210521-C9AE-4932-BAF0-B2645D102B20}"/>
</file>

<file path=customXml/itemProps3.xml><?xml version="1.0" encoding="utf-8"?>
<ds:datastoreItem xmlns:ds="http://schemas.openxmlformats.org/officeDocument/2006/customXml" ds:itemID="{756BC0A5-3C9B-4B93-AABC-64722D4024C4}"/>
</file>

<file path=customXml/itemProps4.xml><?xml version="1.0" encoding="utf-8"?>
<ds:datastoreItem xmlns:ds="http://schemas.openxmlformats.org/officeDocument/2006/customXml" ds:itemID="{3ED72DD1-A387-49A3-AC4D-2C8557F44A39}"/>
</file>

<file path=customXml/itemProps5.xml><?xml version="1.0" encoding="utf-8"?>
<ds:datastoreItem xmlns:ds="http://schemas.openxmlformats.org/officeDocument/2006/customXml" ds:itemID="{88C8BAD3-0E40-4762-949B-D735AE59F2A8}"/>
</file>

<file path=docProps/app.xml><?xml version="1.0" encoding="utf-8"?>
<Properties xmlns="http://schemas.openxmlformats.org/officeDocument/2006/extended-properties" xmlns:vt="http://schemas.openxmlformats.org/officeDocument/2006/docPropsVTypes">
  <Template>Normal</Template>
  <TotalTime>1236</TotalTime>
  <Pages>24</Pages>
  <Words>8257</Words>
  <Characters>47071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школа18</dc:creator>
  <cp:lastModifiedBy>Михаил Засорин</cp:lastModifiedBy>
  <cp:revision>115</cp:revision>
  <cp:lastPrinted>2019-09-06T11:51:00Z</cp:lastPrinted>
  <dcterms:created xsi:type="dcterms:W3CDTF">2019-08-21T12:35:00Z</dcterms:created>
  <dcterms:modified xsi:type="dcterms:W3CDTF">2020-07-29T16:48:00Z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0x010100ACC5C5DD13B9184F83C9A94CBE9DC574</vt:lpwstr>
  </property>
  <property fmtid="{D5CDD505-2E9C-101B-9397-08002B2CF9AE}" pid="3" name="_dlc_DocIdItemGuid">
    <vt:lpwstr>0e17c2d6-2e7c-41c5-a226-f04e51b1e885</vt:lpwstr>
  </property>
</Properties>
</file>