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A6" w:rsidRPr="00EF5CB7" w:rsidRDefault="00EB7BA6" w:rsidP="00EB7BA6">
      <w:pPr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CB7">
        <w:rPr>
          <w:rFonts w:ascii="Times New Roman" w:hAnsi="Times New Roman"/>
          <w:sz w:val="24"/>
          <w:szCs w:val="24"/>
        </w:rPr>
        <w:t>Батманова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Татьяна Вячеславовна – учитель химии Гимназии №15 города Костромы, владеющий теорией и методикой преподавания предмета химии на высоком уровне. В Гимназии №15 города Костромы работает с 2008 года. Учителя отличает постоянное стремление к совершенствованию уровня профессионального мастерства, поиск и использование новых интересных методов работы на уроке, целеустремлённость. </w:t>
      </w:r>
    </w:p>
    <w:p w:rsidR="00EB7BA6" w:rsidRPr="00EF5CB7" w:rsidRDefault="00EB7BA6" w:rsidP="00EB7BA6">
      <w:pPr>
        <w:spacing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EF5CB7">
        <w:rPr>
          <w:rFonts w:ascii="Times New Roman" w:hAnsi="Times New Roman"/>
          <w:sz w:val="24"/>
          <w:szCs w:val="24"/>
        </w:rPr>
        <w:t xml:space="preserve">Татьяна Вячеславовна эффективно  использует современные образовательные технологии. Ученики </w:t>
      </w:r>
      <w:proofErr w:type="spellStart"/>
      <w:r w:rsidRPr="00EF5CB7">
        <w:rPr>
          <w:rFonts w:ascii="Times New Roman" w:hAnsi="Times New Roman"/>
          <w:sz w:val="24"/>
          <w:szCs w:val="24"/>
        </w:rPr>
        <w:t>Батмановой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Татьяны Вячеславовны за весь период работы учителя в гимназии имеют положительные результаты освоения образовательных программ. По итогам мониторинга, проводимых образовательной организацией в период с 2011-2012 по 2015-2016 учебные годы, результаты освоения </w:t>
      </w:r>
      <w:proofErr w:type="gramStart"/>
      <w:r w:rsidRPr="00EF5CB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F5CB7">
        <w:rPr>
          <w:rFonts w:ascii="Times New Roman" w:hAnsi="Times New Roman"/>
          <w:sz w:val="24"/>
          <w:szCs w:val="24"/>
        </w:rPr>
        <w:t xml:space="preserve"> образовательных программ стабильны, имеют положительную динамику. </w:t>
      </w:r>
    </w:p>
    <w:p w:rsidR="00EB7BA6" w:rsidRPr="00EF5CB7" w:rsidRDefault="00EB7BA6" w:rsidP="00EB7BA6">
      <w:pPr>
        <w:spacing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EF5CB7">
        <w:rPr>
          <w:rFonts w:ascii="Times New Roman" w:hAnsi="Times New Roman"/>
          <w:sz w:val="24"/>
          <w:szCs w:val="24"/>
        </w:rPr>
        <w:t xml:space="preserve">В своей педагогической практике Татьяна Вячеславовна организует учебные занятия, отличающиеся, коммуникативной направленностью и развивающим потенциалом. Деятельность педагога на уроке способствует развитию инициативы и самостоятельности </w:t>
      </w:r>
      <w:proofErr w:type="gramStart"/>
      <w:r w:rsidRPr="00EF5C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5CB7">
        <w:rPr>
          <w:rFonts w:ascii="Times New Roman" w:hAnsi="Times New Roman"/>
          <w:sz w:val="24"/>
          <w:szCs w:val="24"/>
        </w:rPr>
        <w:t xml:space="preserve">. Особыми по творческому и качественному содержанию являются уроки, связанные с защитой проектов, выполненных учащимися с использованием информационно-коммуникационных технологий. Каждый урок Татьяны Вячеславовны оснащён наглядным материалом. Повышению уровня усвоения материала способствуют хорошо продуманная система проверки знаний учащихся и разнообразные формы уроков (практикумы, семинары, зачётные уроки). Использование дополнительного материала из истории развития химии содействуют формированию интереса </w:t>
      </w:r>
      <w:proofErr w:type="gramStart"/>
      <w:r w:rsidRPr="00EF5C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5CB7">
        <w:rPr>
          <w:rFonts w:ascii="Times New Roman" w:hAnsi="Times New Roman"/>
          <w:sz w:val="24"/>
          <w:szCs w:val="24"/>
        </w:rPr>
        <w:t xml:space="preserve"> к предмету. </w:t>
      </w:r>
    </w:p>
    <w:p w:rsidR="00EB7BA6" w:rsidRPr="00EF5CB7" w:rsidRDefault="00EB7BA6" w:rsidP="00EB7BA6">
      <w:pPr>
        <w:spacing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EF5CB7">
        <w:rPr>
          <w:rFonts w:ascii="Times New Roman" w:hAnsi="Times New Roman"/>
          <w:sz w:val="24"/>
          <w:szCs w:val="24"/>
        </w:rPr>
        <w:t xml:space="preserve">Учитель умело использует современные технологии в процессе обучения химии, находит подход к детям с разными образовательными способностями. Многолетний опыт работы  в этом направлении послужил основанием для рекомендации Татьяны Вячеславовны в 2013 году для работы с одарёнными детьми в Центр творческого развития «Академия» в качестве педагога дополнительного образования. Дополнительная </w:t>
      </w:r>
      <w:proofErr w:type="spellStart"/>
      <w:r w:rsidRPr="00EF5CB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программа "Первые шаги в большую химию" заняла 1 место в конкурсе </w:t>
      </w:r>
      <w:proofErr w:type="spellStart"/>
      <w:r w:rsidRPr="00EF5CB7">
        <w:rPr>
          <w:rFonts w:ascii="Times New Roman" w:hAnsi="Times New Roman"/>
          <w:sz w:val="24"/>
          <w:szCs w:val="24"/>
        </w:rPr>
        <w:t>педмастерства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в номинации «Авторская программа». </w:t>
      </w:r>
      <w:proofErr w:type="gramStart"/>
      <w:r w:rsidRPr="00EF5CB7">
        <w:rPr>
          <w:rFonts w:ascii="Times New Roman" w:hAnsi="Times New Roman"/>
          <w:sz w:val="24"/>
          <w:szCs w:val="24"/>
        </w:rPr>
        <w:t xml:space="preserve">Татьяна Вячеславовна ежегодно участвует в подготовке учащихся к участию в конкурсах учебно-исследовательских проектов и представляет опыт своей работы педагогическому сообществу в рамках ПАШ  ЮНЕСКО в направлении «Качественное образование». 2013 году Татьяна Вячеславовна принимала участие в научно-практическом семинаре «Реализация международного проекта </w:t>
      </w:r>
      <w:proofErr w:type="spellStart"/>
      <w:r w:rsidRPr="00EF5CB7">
        <w:rPr>
          <w:rFonts w:ascii="Times New Roman" w:hAnsi="Times New Roman"/>
          <w:sz w:val="24"/>
          <w:szCs w:val="24"/>
        </w:rPr>
        <w:t>ГлобалЛаб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в муниципальном образовательном  пространстве» в городе Москве,  в 2015 году - на II Всероссийском съезде учителей и преподавателей химии «Химическое</w:t>
      </w:r>
      <w:proofErr w:type="gramEnd"/>
      <w:r w:rsidRPr="00EF5CB7">
        <w:rPr>
          <w:rFonts w:ascii="Times New Roman" w:hAnsi="Times New Roman"/>
          <w:sz w:val="24"/>
          <w:szCs w:val="24"/>
        </w:rPr>
        <w:t xml:space="preserve"> образование: от школы к вузу» в рамках Всероссийской олимпиады школьников по химии в городе Новосибирске. </w:t>
      </w:r>
    </w:p>
    <w:p w:rsidR="00EB7BA6" w:rsidRPr="00EF5CB7" w:rsidRDefault="00EB7BA6" w:rsidP="00EB7BA6">
      <w:pPr>
        <w:spacing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EF5CB7">
        <w:rPr>
          <w:rFonts w:ascii="Times New Roman" w:hAnsi="Times New Roman"/>
          <w:sz w:val="24"/>
          <w:szCs w:val="24"/>
        </w:rPr>
        <w:t xml:space="preserve">С 2014 года </w:t>
      </w:r>
      <w:proofErr w:type="spellStart"/>
      <w:r w:rsidRPr="00EF5CB7">
        <w:rPr>
          <w:rFonts w:ascii="Times New Roman" w:hAnsi="Times New Roman"/>
          <w:sz w:val="24"/>
          <w:szCs w:val="24"/>
        </w:rPr>
        <w:t>Батманова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Татьяна Вячеславовна участвует в реализации регионального инновационного проекта «Реализация модели дистанционного профильного обучения» и разработала дистанционный курс для выпускников 9 и 11 классов «Классы неорганических веществ». Татьяна Вячеславовна является членом жюри творческих конкурсов для учащихся: VI Фестиваля достижений учреждений дополнительного образования города Костромы «Детство. Творчество. Кострома»; Открытой площадки «Новые образовательные технологии» Детского технического конвента «ФОРМУЛА 2020». С 2016 года Татьяна Вячеславовна участвует в мероприятиях проекта «Великие сыны России», которые проходят в рамках реализации мероприятия федеральной Программы «Создание сети школ, реализующих инновационные программы для отработки новых технологий и содержания обучения и воспитания», и является активным участником мероприятий сетевого сообщества учителей. </w:t>
      </w:r>
    </w:p>
    <w:p w:rsidR="00EB7BA6" w:rsidRPr="00EF5CB7" w:rsidRDefault="00EB7BA6" w:rsidP="00EB7BA6">
      <w:pPr>
        <w:spacing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CB7">
        <w:rPr>
          <w:rFonts w:ascii="Times New Roman" w:hAnsi="Times New Roman"/>
          <w:sz w:val="24"/>
          <w:szCs w:val="24"/>
        </w:rPr>
        <w:lastRenderedPageBreak/>
        <w:t>Батманова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Татьяна Вячеславовна принимает </w:t>
      </w:r>
      <w:proofErr w:type="gramStart"/>
      <w:r w:rsidRPr="00EF5CB7">
        <w:rPr>
          <w:rFonts w:ascii="Times New Roman" w:hAnsi="Times New Roman"/>
          <w:sz w:val="24"/>
          <w:szCs w:val="24"/>
        </w:rPr>
        <w:t>активное</w:t>
      </w:r>
      <w:proofErr w:type="gramEnd"/>
      <w:r w:rsidRPr="00EF5CB7">
        <w:rPr>
          <w:rFonts w:ascii="Times New Roman" w:hAnsi="Times New Roman"/>
          <w:sz w:val="24"/>
          <w:szCs w:val="24"/>
        </w:rPr>
        <w:t xml:space="preserve"> участия в работе методического сообщества учителей города Костромы. В качестве старшего методиста отдела мониторинга и консалтинга Городского центра обеспечения качества образования Татьяна Вячеславовна осуществляет мониторинговые мероприятия состояния образовательной деятельности в городе Костроме и консультирует администраторов школ по вопросам соответствия сайтов муниципальных образовательных организаций требованиям Российского законодательства.</w:t>
      </w:r>
    </w:p>
    <w:p w:rsidR="00EB7BA6" w:rsidRPr="00EF5CB7" w:rsidRDefault="00EB7BA6" w:rsidP="00EB7BA6">
      <w:pPr>
        <w:spacing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CB7">
        <w:rPr>
          <w:rFonts w:ascii="Times New Roman" w:hAnsi="Times New Roman"/>
          <w:sz w:val="24"/>
          <w:szCs w:val="24"/>
        </w:rPr>
        <w:t>Батманова</w:t>
      </w:r>
      <w:proofErr w:type="spellEnd"/>
      <w:r w:rsidRPr="00EF5CB7">
        <w:rPr>
          <w:rFonts w:ascii="Times New Roman" w:hAnsi="Times New Roman"/>
          <w:sz w:val="24"/>
          <w:szCs w:val="24"/>
        </w:rPr>
        <w:t xml:space="preserve"> Татьяна Вячеславовна участвует в разработке программно-методического сопровождения образовательного процесса и  профессиональных конкурсах. В 2016 году Татьяна Вячеславовна участвовала в разработке заданий для 9 класса для проведения муниципального этапа Всероссийской олимпиады школьников по химии. Ежегодно Татьяна Вячеславовна является членом жюри конкурса педагогического мастерства в номинации «Лучшая методическая разработка». </w:t>
      </w:r>
    </w:p>
    <w:p w:rsidR="009B36F0" w:rsidRDefault="009B36F0"/>
    <w:sectPr w:rsidR="009B36F0" w:rsidSect="009B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7BA6"/>
    <w:rsid w:val="00821AA0"/>
    <w:rsid w:val="009B36F0"/>
    <w:rsid w:val="00AD16B9"/>
    <w:rsid w:val="00EB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AWJJH2MPE6E2-1715369161-152</_dlc_DocId>
    <_dlc_DocIdUrl xmlns="4a252ca3-5a62-4c1c-90a6-29f4710e47f8">
      <Url>http://edu-sps.koiro.local/Kostroma_EDU/gimn15/_layouts/15/DocIdRedir.aspx?ID=AWJJH2MPE6E2-1715369161-152</Url>
      <Description>AWJJH2MPE6E2-1715369161-152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1B974-2E5B-4A25-90FB-9021715E11AE}"/>
</file>

<file path=customXml/itemProps2.xml><?xml version="1.0" encoding="utf-8"?>
<ds:datastoreItem xmlns:ds="http://schemas.openxmlformats.org/officeDocument/2006/customXml" ds:itemID="{CCD7E7A8-B5DD-4329-9DB4-7F7F179AFAE4}"/>
</file>

<file path=customXml/itemProps3.xml><?xml version="1.0" encoding="utf-8"?>
<ds:datastoreItem xmlns:ds="http://schemas.openxmlformats.org/officeDocument/2006/customXml" ds:itemID="{E0A3D94F-765D-4BF4-8B82-243F0427F5A4}"/>
</file>

<file path=customXml/itemProps4.xml><?xml version="1.0" encoding="utf-8"?>
<ds:datastoreItem xmlns:ds="http://schemas.openxmlformats.org/officeDocument/2006/customXml" ds:itemID="{5BC8BC9B-5654-445D-9A62-A2C15ECAF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Ильина</cp:lastModifiedBy>
  <cp:revision>2</cp:revision>
  <dcterms:created xsi:type="dcterms:W3CDTF">2016-11-01T02:53:00Z</dcterms:created>
  <dcterms:modified xsi:type="dcterms:W3CDTF">2016-11-01T02:54:00Z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67a14607-b9ce-4d4d-abe9-26bedb490fe1</vt:lpwstr>
  </property>
</Properties>
</file>