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CA" w:rsidRDefault="0033086E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685800"/>
            <wp:effectExtent l="0" t="0" r="0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10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BCA" w:rsidRDefault="00A12B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A12BCA" w:rsidRDefault="0033086E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:rsidR="00A12BCA" w:rsidRDefault="00A12BCA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:rsidR="00A12BCA" w:rsidRDefault="0033086E">
      <w:pPr>
        <w:widowControl/>
        <w:suppressAutoHyphens w:val="0"/>
        <w:jc w:val="center"/>
        <w:rPr>
          <w:rFonts w:ascii="Book Antiqua" w:hAnsi="Book Antiqua" w:cs="Times New Roman"/>
          <w:b/>
          <w:color w:val="000000"/>
          <w:sz w:val="28"/>
          <w:szCs w:val="28"/>
          <w:lang w:eastAsia="ru-RU"/>
        </w:rPr>
      </w:pPr>
      <w:r>
        <w:rPr>
          <w:rFonts w:ascii="Book Antiqua" w:hAnsi="Book Antiqua" w:cs="Times New Roman"/>
          <w:b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:rsidR="00F203F1" w:rsidRDefault="0033086E">
      <w:pPr>
        <w:widowControl/>
        <w:suppressAutoHyphens w:val="0"/>
        <w:jc w:val="center"/>
        <w:rPr>
          <w:rFonts w:ascii="Book Antiqua" w:hAnsi="Book Antiqua" w:cs="Times New Roman"/>
          <w:b/>
          <w:color w:val="000000"/>
          <w:sz w:val="28"/>
          <w:szCs w:val="28"/>
          <w:lang w:eastAsia="ru-RU"/>
        </w:rPr>
      </w:pPr>
      <w:r>
        <w:rPr>
          <w:rFonts w:ascii="Book Antiqua" w:hAnsi="Book Antiqua" w:cs="Times New Roman"/>
          <w:b/>
          <w:color w:val="000000"/>
          <w:sz w:val="28"/>
          <w:szCs w:val="28"/>
          <w:lang w:eastAsia="ru-RU"/>
        </w:rPr>
        <w:t xml:space="preserve">ПРЕДСЕДАТЕЛЬ КОМИТЕТА ОБРАЗОВАНИЯ, </w:t>
      </w:r>
    </w:p>
    <w:p w:rsidR="00A12BCA" w:rsidRDefault="00F203F1">
      <w:pPr>
        <w:widowControl/>
        <w:suppressAutoHyphens w:val="0"/>
        <w:jc w:val="center"/>
        <w:rPr>
          <w:rFonts w:ascii="Book Antiqua" w:hAnsi="Book Antiqua" w:cs="Times New Roman"/>
          <w:b/>
          <w:color w:val="000000"/>
          <w:sz w:val="28"/>
          <w:szCs w:val="28"/>
          <w:lang w:eastAsia="ru-RU"/>
        </w:rPr>
      </w:pPr>
      <w:r>
        <w:rPr>
          <w:rFonts w:ascii="Book Antiqua" w:hAnsi="Book Antiqua" w:cs="Times New Roman"/>
          <w:b/>
          <w:color w:val="000000"/>
          <w:sz w:val="28"/>
          <w:szCs w:val="28"/>
          <w:lang w:eastAsia="ru-RU"/>
        </w:rPr>
        <w:t xml:space="preserve">КУЛЬТУРЫ </w:t>
      </w:r>
      <w:r w:rsidR="0033086E">
        <w:rPr>
          <w:rFonts w:ascii="Book Antiqua" w:hAnsi="Book Antiqua" w:cs="Times New Roman"/>
          <w:b/>
          <w:color w:val="000000"/>
          <w:sz w:val="28"/>
          <w:szCs w:val="28"/>
          <w:lang w:eastAsia="ru-RU"/>
        </w:rPr>
        <w:t xml:space="preserve">И СПОРТА </w:t>
      </w:r>
    </w:p>
    <w:p w:rsidR="00A12BCA" w:rsidRDefault="00A12B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A12BCA" w:rsidRDefault="0033086E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  <w:szCs w:val="28"/>
        </w:rPr>
        <w:t>РАСПОРЯЖЕНИЕ</w:t>
      </w:r>
    </w:p>
    <w:tbl>
      <w:tblPr>
        <w:tblW w:w="9923" w:type="dxa"/>
        <w:tblInd w:w="-2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4019"/>
        <w:gridCol w:w="438"/>
        <w:gridCol w:w="2520"/>
      </w:tblGrid>
      <w:tr w:rsidR="00A12BCA">
        <w:trPr>
          <w:trHeight w:val="386"/>
        </w:trPr>
        <w:tc>
          <w:tcPr>
            <w:tcW w:w="2945" w:type="dxa"/>
            <w:tcBorders>
              <w:bottom w:val="single" w:sz="4" w:space="0" w:color="000000"/>
            </w:tcBorders>
          </w:tcPr>
          <w:p w:rsidR="00A12BCA" w:rsidRDefault="003308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27.12.2023</w:t>
            </w:r>
          </w:p>
        </w:tc>
        <w:tc>
          <w:tcPr>
            <w:tcW w:w="4019" w:type="dxa"/>
            <w:tcMar>
              <w:left w:w="120" w:type="dxa"/>
              <w:right w:w="120" w:type="dxa"/>
            </w:tcMar>
          </w:tcPr>
          <w:p w:rsidR="00A12BCA" w:rsidRDefault="00A12BC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tcMar>
              <w:left w:w="120" w:type="dxa"/>
              <w:right w:w="120" w:type="dxa"/>
            </w:tcMar>
            <w:vAlign w:val="bottom"/>
          </w:tcPr>
          <w:p w:rsidR="00A12BCA" w:rsidRDefault="003308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tcMar>
              <w:left w:w="120" w:type="dxa"/>
              <w:right w:w="120" w:type="dxa"/>
            </w:tcMar>
          </w:tcPr>
          <w:p w:rsidR="00A12BCA" w:rsidRPr="0033086E" w:rsidRDefault="003308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1368-рз/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</w:p>
        </w:tc>
      </w:tr>
      <w:tr w:rsidR="00A12BCA">
        <w:trPr>
          <w:trHeight w:val="428"/>
        </w:trPr>
        <w:tc>
          <w:tcPr>
            <w:tcW w:w="9922" w:type="dxa"/>
            <w:gridSpan w:val="4"/>
          </w:tcPr>
          <w:p w:rsidR="00A12BCA" w:rsidRDefault="00A12BC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A12BCA" w:rsidRDefault="0033086E">
      <w:pPr>
        <w:widowControl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>О проведении городского конкурса сочинений «Проба пера»</w:t>
      </w:r>
    </w:p>
    <w:p w:rsidR="00A12BCA" w:rsidRDefault="0033086E">
      <w:pPr>
        <w:widowControl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для учащихся 2 -7-х классов общеобразовательных организаций </w:t>
      </w:r>
    </w:p>
    <w:p w:rsidR="00A12BCA" w:rsidRDefault="0033086E">
      <w:pPr>
        <w:widowControl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>города Костромы</w:t>
      </w:r>
    </w:p>
    <w:p w:rsidR="00A12BCA" w:rsidRDefault="00A12BCA">
      <w:pPr>
        <w:widowControl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</w:p>
    <w:p w:rsidR="00A12BCA" w:rsidRDefault="0033086E">
      <w:pPr>
        <w:widowControl/>
        <w:tabs>
          <w:tab w:val="left" w:pos="735"/>
        </w:tabs>
        <w:ind w:firstLine="680"/>
        <w:jc w:val="both"/>
      </w:pPr>
      <w:proofErr w:type="gramStart"/>
      <w:r>
        <w:rPr>
          <w:rFonts w:ascii="Times New Roman" w:hAnsi="Times New Roman" w:cs="Times New Roman"/>
          <w:kern w:val="2"/>
          <w:sz w:val="26"/>
          <w:szCs w:val="26"/>
        </w:rPr>
        <w:t>На основании распоряжения К</w:t>
      </w:r>
      <w:r w:rsidR="00F203F1">
        <w:rPr>
          <w:rFonts w:ascii="Times New Roman" w:hAnsi="Times New Roman" w:cs="Times New Roman"/>
          <w:kern w:val="2"/>
          <w:sz w:val="26"/>
          <w:szCs w:val="26"/>
        </w:rPr>
        <w:t xml:space="preserve">омитета образования, культуры, </w:t>
      </w:r>
      <w:r>
        <w:rPr>
          <w:rFonts w:ascii="Times New Roman" w:hAnsi="Times New Roman" w:cs="Times New Roman"/>
          <w:kern w:val="2"/>
          <w:sz w:val="26"/>
          <w:szCs w:val="26"/>
        </w:rPr>
        <w:t>спорта и работы с молодежью Администрации города Костромы о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т 14.09.2023 года № 848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noBreakHyphen/>
        <w:t>рз/IV «Об организации конкурсов интеллектуального и творческого марафона «Ст</w:t>
      </w:r>
      <w:r>
        <w:rPr>
          <w:rFonts w:ascii="Times New Roman" w:hAnsi="Times New Roman" w:cs="Times New Roman"/>
          <w:kern w:val="2"/>
          <w:sz w:val="26"/>
          <w:szCs w:val="26"/>
        </w:rPr>
        <w:t>рана детства» в рамках Десятилетия детства для учащихся общеобразовательных организаций города Костромы в 2023-2024учебном году», руководствуясь подпунктом «у» пункта 2.26.2.3 Положения о Комитете образования, культу</w:t>
      </w:r>
      <w:r w:rsidR="00F203F1">
        <w:rPr>
          <w:rFonts w:ascii="Times New Roman" w:hAnsi="Times New Roman" w:cs="Times New Roman"/>
          <w:kern w:val="2"/>
          <w:sz w:val="26"/>
          <w:szCs w:val="26"/>
        </w:rPr>
        <w:t>ры и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спорта Администрации города Костромы, утвержденного постановлением Администрации города</w:t>
      </w:r>
      <w:proofErr w:type="gramEnd"/>
      <w:r>
        <w:rPr>
          <w:rFonts w:ascii="Times New Roman" w:hAnsi="Times New Roman" w:cs="Times New Roman"/>
          <w:kern w:val="2"/>
          <w:sz w:val="26"/>
          <w:szCs w:val="26"/>
        </w:rPr>
        <w:t xml:space="preserve"> Костромы от 9 ноября 2012 года № 2366, в целях повышения качества образования, выявления талантливых учащихся и наиболее эффективно работающих педагогов, в рамках реализации проекта «Успех каждого ребенка» национального проекта «Образование»,</w:t>
      </w:r>
    </w:p>
    <w:p w:rsidR="00A12BCA" w:rsidRDefault="00A12BCA">
      <w:pPr>
        <w:widowControl/>
        <w:suppressAutoHyphens w:val="0"/>
        <w:rPr>
          <w:rFonts w:ascii="Times New Roman" w:hAnsi="Times New Roman" w:cs="Times New Roman"/>
          <w:sz w:val="26"/>
          <w:szCs w:val="26"/>
        </w:rPr>
      </w:pPr>
    </w:p>
    <w:p w:rsidR="00A12BCA" w:rsidRDefault="00A12BCA">
      <w:pPr>
        <w:widowControl/>
        <w:ind w:firstLine="709"/>
        <w:jc w:val="both"/>
        <w:rPr>
          <w:rFonts w:ascii="Times New Roman" w:hAnsi="Times New Roman" w:cs="Times New Roman"/>
          <w:spacing w:val="60"/>
          <w:szCs w:val="26"/>
        </w:rPr>
      </w:pP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:rsidR="00A12BCA" w:rsidRDefault="00A12BCA">
      <w:pPr>
        <w:widowControl/>
        <w:ind w:firstLine="709"/>
        <w:jc w:val="both"/>
        <w:rPr>
          <w:rFonts w:ascii="Times New Roman" w:hAnsi="Times New Roman" w:cs="Times New Roman"/>
          <w:spacing w:val="60"/>
          <w:szCs w:val="26"/>
        </w:rPr>
      </w:pPr>
    </w:p>
    <w:p w:rsidR="00A12BCA" w:rsidRDefault="0033086E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Провести с 9 января 2024 года по 19 февраля 2024 года городской конкурс сочинений «Проба пера» для учащихся 2</w:t>
      </w:r>
      <w:r w:rsidR="00F203F1">
        <w:rPr>
          <w:rFonts w:ascii="Times New Roman" w:hAnsi="Times New Roman" w:cs="Times New Roman"/>
          <w:sz w:val="26"/>
          <w:szCs w:val="22"/>
        </w:rPr>
        <w:t>-7-</w:t>
      </w:r>
      <w:r>
        <w:rPr>
          <w:rFonts w:ascii="Times New Roman" w:hAnsi="Times New Roman" w:cs="Times New Roman"/>
          <w:sz w:val="26"/>
          <w:szCs w:val="22"/>
        </w:rPr>
        <w:t xml:space="preserve">х классов общеобразовательных организаций города Костромы (далее - Конкурс). </w:t>
      </w:r>
    </w:p>
    <w:p w:rsidR="00A12BCA" w:rsidRDefault="0033086E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Положение о Конкурсе</w:t>
      </w:r>
      <w:r>
        <w:rPr>
          <w:rFonts w:ascii="Times New Roman" w:hAnsi="Times New Roman" w:cs="Times New Roman"/>
          <w:sz w:val="26"/>
          <w:szCs w:val="22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A12BCA" w:rsidRDefault="0033086E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состав оргкомитета по проведению Конкурса (приложение 2).</w:t>
      </w:r>
    </w:p>
    <w:p w:rsidR="00A12BCA" w:rsidRDefault="0033086E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состав жюри Конкурса (приложение 3).</w:t>
      </w:r>
    </w:p>
    <w:p w:rsidR="00A12BCA" w:rsidRDefault="0033086E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 (Исмагилова С.Е.) обеспечить организационно-методическое сопровождение Конкурса.</w:t>
      </w:r>
    </w:p>
    <w:p w:rsidR="00A12BCA" w:rsidRDefault="0033086E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Руководителей общеобразовательных организаций города Костромы</w:t>
      </w:r>
      <w:r>
        <w:rPr>
          <w:rFonts w:ascii="Times New Roman" w:hAnsi="Times New Roman" w:cs="Times New Roman"/>
          <w:sz w:val="26"/>
          <w:szCs w:val="22"/>
        </w:rPr>
        <w:t xml:space="preserve"> обеспечить участие учащихся 2-7-х классов в </w:t>
      </w:r>
      <w:r>
        <w:rPr>
          <w:rFonts w:ascii="Times New Roman" w:hAnsi="Times New Roman" w:cs="Times New Roman"/>
          <w:sz w:val="26"/>
          <w:szCs w:val="26"/>
        </w:rPr>
        <w:t>Конкурсе.</w:t>
      </w:r>
    </w:p>
    <w:p w:rsidR="00A12BCA" w:rsidRDefault="0033086E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распоряжения возложить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Скачкову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Т.Н., начальника Управления образования Комитета образования, культуры и спорта.</w:t>
      </w:r>
    </w:p>
    <w:p w:rsidR="00A12BCA" w:rsidRDefault="00A12BCA">
      <w:pPr>
        <w:widowControl/>
        <w:rPr>
          <w:rFonts w:ascii="Times New Roman" w:hAnsi="Times New Roman" w:cs="Times New Roman"/>
          <w:sz w:val="20"/>
          <w:szCs w:val="26"/>
        </w:rPr>
      </w:pPr>
    </w:p>
    <w:p w:rsidR="00A12BCA" w:rsidRDefault="0033086E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- </w:t>
      </w:r>
    </w:p>
    <w:p w:rsidR="00A12BCA" w:rsidRDefault="0033086E">
      <w:pPr>
        <w:widowControl/>
        <w:tabs>
          <w:tab w:val="left" w:pos="61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Комитета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И.В.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Силакова</w:t>
      </w:r>
      <w:proofErr w:type="spellEnd"/>
    </w:p>
    <w:p w:rsidR="00A12BCA" w:rsidRDefault="00A12BCA">
      <w:pPr>
        <w:widowControl/>
        <w:tabs>
          <w:tab w:val="right" w:pos="10205"/>
        </w:tabs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BCA" w:rsidRDefault="00A12BCA">
      <w:pPr>
        <w:widowControl/>
        <w:tabs>
          <w:tab w:val="right" w:pos="10205"/>
        </w:tabs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BCA" w:rsidRDefault="00A12BCA">
      <w:pPr>
        <w:widowControl/>
        <w:tabs>
          <w:tab w:val="right" w:pos="10205"/>
        </w:tabs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BCA" w:rsidRDefault="0033086E">
      <w:pPr>
        <w:widowControl/>
        <w:tabs>
          <w:tab w:val="right" w:pos="10205"/>
        </w:tabs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образования</w:t>
      </w:r>
    </w:p>
    <w:p w:rsidR="00A12BCA" w:rsidRDefault="00A12BCA">
      <w:pPr>
        <w:widowControl/>
        <w:tabs>
          <w:tab w:val="right" w:pos="10205"/>
        </w:tabs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BCA" w:rsidRDefault="0033086E">
      <w:pPr>
        <w:widowControl/>
        <w:tabs>
          <w:tab w:val="right" w:pos="10205"/>
        </w:tabs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 Т. 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Скачкова</w:t>
      </w:r>
      <w:proofErr w:type="spellEnd"/>
    </w:p>
    <w:p w:rsidR="00A12BCA" w:rsidRDefault="00A12BCA">
      <w:pPr>
        <w:widowControl/>
        <w:tabs>
          <w:tab w:val="right" w:pos="10205"/>
        </w:tabs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BCA" w:rsidRDefault="0033086E">
      <w:pPr>
        <w:widowControl/>
        <w:tabs>
          <w:tab w:val="right" w:pos="10205"/>
        </w:tabs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«__»___________________2023 года</w:t>
      </w:r>
    </w:p>
    <w:p w:rsidR="00A12BCA" w:rsidRDefault="00A12BCA">
      <w:pPr>
        <w:widowControl/>
        <w:tabs>
          <w:tab w:val="right" w:pos="10205"/>
        </w:tabs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BCA" w:rsidRDefault="00A12BCA">
      <w:pPr>
        <w:widowControl/>
        <w:tabs>
          <w:tab w:val="right" w:pos="10205"/>
        </w:tabs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BCA" w:rsidRDefault="0033086E">
      <w:pPr>
        <w:widowControl/>
        <w:tabs>
          <w:tab w:val="right" w:pos="10205"/>
        </w:tabs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реализации основных</w:t>
      </w:r>
    </w:p>
    <w:p w:rsidR="00A12BCA" w:rsidRDefault="0033086E">
      <w:pPr>
        <w:widowControl/>
        <w:tabs>
          <w:tab w:val="right" w:pos="10205"/>
        </w:tabs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общеобразовательных программ </w:t>
      </w:r>
    </w:p>
    <w:p w:rsidR="00A12BCA" w:rsidRDefault="0033086E">
      <w:pPr>
        <w:widowControl/>
        <w:tabs>
          <w:tab w:val="right" w:pos="10205"/>
        </w:tabs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</w:t>
      </w:r>
    </w:p>
    <w:p w:rsidR="00A12BCA" w:rsidRDefault="0033086E">
      <w:pPr>
        <w:widowControl/>
        <w:tabs>
          <w:tab w:val="right" w:pos="10205"/>
        </w:tabs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 Т. С. 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Шпигарева</w:t>
      </w:r>
      <w:proofErr w:type="spellEnd"/>
    </w:p>
    <w:p w:rsidR="00A12BCA" w:rsidRDefault="00A12BCA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BCA" w:rsidRDefault="0033086E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«__»___________________2023года</w:t>
      </w:r>
    </w:p>
    <w:p w:rsidR="00A12BCA" w:rsidRDefault="0033086E">
      <w:pPr>
        <w:widowControl/>
        <w:tabs>
          <w:tab w:val="right" w:pos="10205"/>
        </w:tabs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12BCA" w:rsidRDefault="00A12BCA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BCA" w:rsidRDefault="0033086E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Заведующий  МБУ города Костромы </w:t>
      </w:r>
    </w:p>
    <w:p w:rsidR="00A12BCA" w:rsidRDefault="0033086E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«Городской центр обеспечения </w:t>
      </w:r>
    </w:p>
    <w:p w:rsidR="00A12BCA" w:rsidRDefault="0033086E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качества образования» </w:t>
      </w:r>
    </w:p>
    <w:p w:rsidR="00A12BCA" w:rsidRDefault="00A12BCA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BCA" w:rsidRDefault="0033086E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 С. Е. Исмагилова</w:t>
      </w:r>
    </w:p>
    <w:p w:rsidR="00A12BCA" w:rsidRDefault="00A12BCA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BCA" w:rsidRDefault="0033086E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«__»___________________2023 года</w:t>
      </w:r>
    </w:p>
    <w:p w:rsidR="00A12BCA" w:rsidRDefault="00A12BCA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BCA" w:rsidRDefault="00A12BC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2BCA" w:rsidRDefault="00A12BC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2BCA" w:rsidRDefault="00A12BC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2BCA" w:rsidRDefault="00A12BC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2BCA" w:rsidRDefault="00A12BC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2BCA" w:rsidRDefault="00A12BC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2BCA" w:rsidRDefault="00A12BC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2BCA" w:rsidRDefault="00A12BC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2BCA" w:rsidRDefault="00A12BC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2BCA" w:rsidRDefault="00A12BC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2BCA" w:rsidRDefault="00A12BC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2BCA" w:rsidRDefault="0033086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45-67-41</w:t>
      </w:r>
    </w:p>
    <w:p w:rsidR="00A12BCA" w:rsidRDefault="0033086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Елена Александровна Шутова</w:t>
      </w:r>
    </w:p>
    <w:p w:rsidR="00A12BCA" w:rsidRDefault="0033086E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Ирина Альбертовна Шахова </w:t>
      </w:r>
    </w:p>
    <w:p w:rsidR="00A12BCA" w:rsidRDefault="00A12BC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2BCA" w:rsidRDefault="00A12BC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2BCA" w:rsidRDefault="00A12BC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2BCA" w:rsidRDefault="0033086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РАССЫЛКА:</w:t>
      </w:r>
    </w:p>
    <w:p w:rsidR="00A12BCA" w:rsidRDefault="0033086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дело: 1 экз.</w:t>
      </w:r>
    </w:p>
    <w:p w:rsidR="00A12BCA" w:rsidRDefault="0033086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МБУ ГЦОКО: 1 экз.</w:t>
      </w:r>
    </w:p>
    <w:p w:rsidR="00A12BCA" w:rsidRDefault="0033086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:rsidR="00A12BCA" w:rsidRDefault="0033086E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</w:t>
      </w:r>
    </w:p>
    <w:p w:rsidR="00A12BCA" w:rsidRDefault="00A12BCA">
      <w:pPr>
        <w:rPr>
          <w:rFonts w:ascii="Times New Roman" w:hAnsi="Times New Roman" w:cs="Times New Roman"/>
          <w:i/>
          <w:sz w:val="26"/>
          <w:szCs w:val="26"/>
        </w:rPr>
      </w:pPr>
    </w:p>
    <w:p w:rsidR="00A12BCA" w:rsidRDefault="00A12BCA">
      <w:pPr>
        <w:widowControl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</w:pPr>
    </w:p>
    <w:p w:rsidR="00A12BCA" w:rsidRDefault="00A12BCA">
      <w:pPr>
        <w:widowControl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</w:pPr>
    </w:p>
    <w:p w:rsidR="00A12BCA" w:rsidRDefault="0033086E">
      <w:pPr>
        <w:widowControl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  <w:t>Приложение 1</w:t>
      </w:r>
    </w:p>
    <w:p w:rsidR="00A12BCA" w:rsidRDefault="0033086E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заместителя главы </w:t>
      </w:r>
    </w:p>
    <w:p w:rsidR="00A12BCA" w:rsidRDefault="0033086E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- председателя Комитета </w:t>
      </w:r>
    </w:p>
    <w:p w:rsidR="00A12BCA" w:rsidRDefault="0033086E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образования, культуры и спорта </w:t>
      </w:r>
    </w:p>
    <w:p w:rsidR="00A12BCA" w:rsidRDefault="0033086E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Костромы</w:t>
      </w:r>
    </w:p>
    <w:p w:rsidR="00A12BCA" w:rsidRDefault="0033086E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«27» декабря 2023 года № 1368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noBreakHyphen/>
        <w:t xml:space="preserve">рз/IV </w:t>
      </w:r>
    </w:p>
    <w:p w:rsidR="00F203F1" w:rsidRDefault="00F203F1">
      <w:pPr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12BCA" w:rsidRDefault="0033086E">
      <w:pPr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A12BCA" w:rsidRDefault="0033086E">
      <w:pPr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 городском конкурсе сочинений «Проба пера» для учащихся </w:t>
      </w:r>
    </w:p>
    <w:p w:rsidR="00A12BCA" w:rsidRDefault="00F203F1">
      <w:pPr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2-</w:t>
      </w:r>
      <w:r w:rsidR="0033086E">
        <w:rPr>
          <w:rFonts w:ascii="Times New Roman" w:hAnsi="Times New Roman" w:cs="Times New Roman"/>
          <w:sz w:val="26"/>
          <w:szCs w:val="26"/>
        </w:rPr>
        <w:t>7-х классов общеобразовательных организаций города Костромы</w:t>
      </w:r>
    </w:p>
    <w:p w:rsidR="00A12BCA" w:rsidRDefault="00A12BCA">
      <w:pPr>
        <w:widowControl/>
        <w:jc w:val="center"/>
        <w:rPr>
          <w:rFonts w:ascii="Calibri" w:hAnsi="Calibri" w:cs="Times New Roman"/>
          <w:sz w:val="26"/>
          <w:szCs w:val="26"/>
        </w:rPr>
      </w:pPr>
    </w:p>
    <w:p w:rsidR="00A12BCA" w:rsidRDefault="0033086E">
      <w:pPr>
        <w:pStyle w:val="af2"/>
        <w:numPr>
          <w:ilvl w:val="0"/>
          <w:numId w:val="8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 Конкурс сочинений «Проба пера» для учащихся 2-7-х классов общеобразовательных организаций города Костромы (далее – Конкурс) проводится муниципальным бюджетным учреждением города Костромы «Городской центр обеспечения качества образования» при поддержке Комитета образования, культуры и спорта Администрации города Костромы.</w:t>
      </w: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Положение определяет условия и порядок проведения Конкурса.</w:t>
      </w: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 Для организации и проведения Конкурса создаются оргкомитет и жюри.</w:t>
      </w: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 Оргкомитет и жюри формируются из специалистов муниципального бюджетного учреждения города Костромы «Городской центр обеспечения качества образования», педагогов общеобразовательных учреждений.</w:t>
      </w: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 Цель Конкурса - воспитание у учащихся любви к Родине, своей семье, сохранение лучших традиций великого государства, выявление одарённых детей среди учащихся 2 - 7-х классов общеобразовательных организаций города Костромы.</w:t>
      </w: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Задачами Конкурса являются:</w:t>
      </w:r>
    </w:p>
    <w:p w:rsidR="00A12BCA" w:rsidRDefault="0033086E">
      <w:pPr>
        <w:widowControl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создать условия для самореализации обучающихся, повышения их образов</w:t>
      </w:r>
      <w:r>
        <w:rPr>
          <w:rFonts w:ascii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тельного уровня, социальной и творческой активности, познавательных интересов; </w:t>
      </w:r>
    </w:p>
    <w:p w:rsidR="00A12BCA" w:rsidRDefault="0033086E">
      <w:pPr>
        <w:widowControl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формировать положительное отношение подрастающего поколения к ру</w:t>
      </w:r>
      <w:r>
        <w:rPr>
          <w:rFonts w:ascii="Times New Roman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hAnsi="Times New Roman" w:cs="Times New Roman"/>
          <w:sz w:val="26"/>
          <w:szCs w:val="26"/>
          <w:lang w:eastAsia="en-US"/>
        </w:rPr>
        <w:t>скому языку и литературе как важнейшим духовным ценностям;</w:t>
      </w:r>
    </w:p>
    <w:p w:rsidR="00A12BCA" w:rsidRDefault="0033086E">
      <w:pPr>
        <w:widowControl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способствовать повышению профессиональной компетентности педагогов.</w:t>
      </w: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 В Конкурсе принимают участие на д</w:t>
      </w:r>
      <w:r w:rsidR="00F203F1">
        <w:rPr>
          <w:rFonts w:ascii="Times New Roman" w:hAnsi="Times New Roman" w:cs="Times New Roman"/>
          <w:sz w:val="26"/>
          <w:szCs w:val="26"/>
        </w:rPr>
        <w:t>обровольной основе учащиеся 2-</w:t>
      </w:r>
      <w:r>
        <w:rPr>
          <w:rFonts w:ascii="Times New Roman" w:hAnsi="Times New Roman" w:cs="Times New Roman"/>
          <w:sz w:val="26"/>
          <w:szCs w:val="26"/>
        </w:rPr>
        <w:t>7-х классов общеобразовательных организаций города Костромы.</w:t>
      </w:r>
    </w:p>
    <w:p w:rsidR="00A12BCA" w:rsidRDefault="00A12BCA">
      <w:pPr>
        <w:widowControl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12BCA" w:rsidRDefault="0033086E">
      <w:pPr>
        <w:widowControl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 Номинации Конкурса</w:t>
      </w:r>
    </w:p>
    <w:p w:rsidR="00A12BCA" w:rsidRDefault="0033086E">
      <w:pPr>
        <w:widowControl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 проводится по номинациям:</w:t>
      </w:r>
    </w:p>
    <w:p w:rsidR="00A12BCA" w:rsidRDefault="0033086E">
      <w:pPr>
        <w:pStyle w:val="af2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rFonts w:eastAsia="Times New Roman"/>
          <w:color w:val="000000"/>
          <w:spacing w:val="5"/>
          <w:sz w:val="26"/>
          <w:szCs w:val="26"/>
        </w:rPr>
        <w:t>Мне дорог любой на земле уголок;</w:t>
      </w:r>
    </w:p>
    <w:p w:rsidR="00A12BCA" w:rsidRDefault="00F203F1">
      <w:pPr>
        <w:pStyle w:val="af2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rFonts w:eastAsia="Times New Roman"/>
          <w:color w:val="000000"/>
          <w:spacing w:val="5"/>
          <w:sz w:val="26"/>
          <w:szCs w:val="26"/>
        </w:rPr>
        <w:t>Жила-</w:t>
      </w:r>
      <w:r w:rsidR="0033086E">
        <w:rPr>
          <w:rFonts w:eastAsia="Times New Roman"/>
          <w:color w:val="000000"/>
          <w:spacing w:val="5"/>
          <w:sz w:val="26"/>
          <w:szCs w:val="26"/>
        </w:rPr>
        <w:t>была сказка</w:t>
      </w:r>
      <w:r w:rsidR="00E43A73">
        <w:rPr>
          <w:rFonts w:eastAsia="Times New Roman"/>
          <w:color w:val="000000"/>
          <w:spacing w:val="5"/>
          <w:sz w:val="26"/>
          <w:szCs w:val="26"/>
        </w:rPr>
        <w:t>…</w:t>
      </w:r>
      <w:r w:rsidR="0033086E">
        <w:rPr>
          <w:rFonts w:eastAsia="Times New Roman"/>
          <w:color w:val="000000"/>
          <w:spacing w:val="5"/>
          <w:sz w:val="26"/>
          <w:szCs w:val="26"/>
        </w:rPr>
        <w:t>(сказки собственного сочинения);</w:t>
      </w:r>
    </w:p>
    <w:p w:rsidR="00A12BCA" w:rsidRDefault="0033086E">
      <w:pPr>
        <w:pStyle w:val="af2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rFonts w:eastAsia="Times New Roman"/>
          <w:color w:val="000000"/>
          <w:spacing w:val="5"/>
          <w:sz w:val="26"/>
          <w:szCs w:val="26"/>
        </w:rPr>
        <w:t>Для друзей открыты двери (истории про дружбу и настоящих друзей);</w:t>
      </w:r>
    </w:p>
    <w:p w:rsidR="00A12BCA" w:rsidRDefault="0033086E">
      <w:pPr>
        <w:pStyle w:val="af2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rFonts w:eastAsia="Times New Roman"/>
          <w:color w:val="000000"/>
          <w:spacing w:val="5"/>
          <w:sz w:val="26"/>
          <w:szCs w:val="26"/>
        </w:rPr>
        <w:t>«Соборный</w:t>
      </w:r>
      <w:r w:rsidR="00F203F1">
        <w:rPr>
          <w:rFonts w:eastAsia="Times New Roman"/>
          <w:color w:val="000000"/>
          <w:spacing w:val="5"/>
          <w:sz w:val="26"/>
          <w:szCs w:val="26"/>
        </w:rPr>
        <w:t xml:space="preserve"> ансамбль Костромского кремля - </w:t>
      </w:r>
      <w:r>
        <w:rPr>
          <w:rFonts w:eastAsia="Times New Roman"/>
          <w:color w:val="000000"/>
          <w:spacing w:val="5"/>
          <w:sz w:val="26"/>
          <w:szCs w:val="26"/>
        </w:rPr>
        <w:t>венец красивого города»;</w:t>
      </w:r>
    </w:p>
    <w:p w:rsidR="00A12BCA" w:rsidRPr="0033086E" w:rsidRDefault="0033086E" w:rsidP="0033086E">
      <w:pPr>
        <w:pStyle w:val="af2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rFonts w:eastAsia="Times New Roman"/>
          <w:color w:val="000000"/>
          <w:spacing w:val="5"/>
          <w:sz w:val="26"/>
          <w:szCs w:val="26"/>
        </w:rPr>
        <w:t>«К цифре «семь» добавлю «я» и</w:t>
      </w:r>
      <w:r w:rsidRPr="0033086E">
        <w:rPr>
          <w:rFonts w:eastAsia="Times New Roman"/>
          <w:color w:val="000000"/>
          <w:spacing w:val="5"/>
          <w:sz w:val="26"/>
          <w:szCs w:val="26"/>
        </w:rPr>
        <w:t xml:space="preserve"> получится семья!» (семейные истории)</w:t>
      </w:r>
      <w:r w:rsidR="00F203F1">
        <w:rPr>
          <w:rFonts w:eastAsia="Times New Roman"/>
          <w:color w:val="000000"/>
          <w:spacing w:val="5"/>
          <w:sz w:val="26"/>
          <w:szCs w:val="26"/>
        </w:rPr>
        <w:t>.</w:t>
      </w:r>
    </w:p>
    <w:p w:rsidR="00A12BCA" w:rsidRDefault="00A12BCA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2BCA" w:rsidRDefault="0033086E">
      <w:pPr>
        <w:widowControl/>
        <w:numPr>
          <w:ilvl w:val="0"/>
          <w:numId w:val="6"/>
        </w:numPr>
        <w:suppressAutoHyphens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и порядок проведения Конкурса</w:t>
      </w: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 Конкурс проводится в два этапа: школьный и муниципальный. </w:t>
      </w: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 Этапы Конкурса:</w:t>
      </w:r>
    </w:p>
    <w:p w:rsidR="00A12BCA" w:rsidRDefault="0033086E">
      <w:pPr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 января 2024 года – 22 января 2024 года - проведение школьного этапа Конкурса;</w:t>
      </w:r>
    </w:p>
    <w:p w:rsidR="009A167B" w:rsidRDefault="0033086E" w:rsidP="009A167B">
      <w:pPr>
        <w:pStyle w:val="af2"/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22 – 26 января 2024 года –</w:t>
      </w:r>
      <w:r w:rsidR="009A167B" w:rsidRPr="009A167B">
        <w:rPr>
          <w:sz w:val="26"/>
          <w:szCs w:val="26"/>
          <w:lang w:eastAsia="en-US"/>
        </w:rPr>
        <w:t xml:space="preserve"> </w:t>
      </w:r>
      <w:r w:rsidR="009A167B">
        <w:rPr>
          <w:sz w:val="26"/>
          <w:szCs w:val="26"/>
          <w:lang w:eastAsia="en-US"/>
        </w:rPr>
        <w:t xml:space="preserve">для участия в муниципальном этапе необходимо представить в МБУ ГЦОКО следующие документы в электронном виде (по адресу </w:t>
      </w:r>
      <w:hyperlink r:id="rId8" w:history="1">
        <w:r w:rsidR="009A167B">
          <w:rPr>
            <w:rStyle w:val="af7"/>
            <w:sz w:val="26"/>
            <w:szCs w:val="26"/>
            <w:lang w:eastAsia="en-US"/>
          </w:rPr>
          <w:t>shahova_ia@bk.ru</w:t>
        </w:r>
      </w:hyperlink>
      <w:proofErr w:type="gramStart"/>
      <w:r w:rsidR="00E43A73">
        <w:rPr>
          <w:sz w:val="26"/>
          <w:szCs w:val="26"/>
          <w:lang w:eastAsia="en-US"/>
        </w:rPr>
        <w:t xml:space="preserve">   )</w:t>
      </w:r>
      <w:proofErr w:type="gramEnd"/>
      <w:r w:rsidR="009A167B">
        <w:rPr>
          <w:sz w:val="26"/>
          <w:szCs w:val="26"/>
          <w:lang w:eastAsia="en-US"/>
        </w:rPr>
        <w:t>:</w:t>
      </w:r>
    </w:p>
    <w:p w:rsidR="009A167B" w:rsidRDefault="009A167B" w:rsidP="009A167B">
      <w:pPr>
        <w:pStyle w:val="af2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заявку по форме</w:t>
      </w:r>
      <w:r w:rsidRPr="009A167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в формате </w:t>
      </w:r>
      <w:proofErr w:type="spellStart"/>
      <w:r>
        <w:rPr>
          <w:sz w:val="26"/>
          <w:szCs w:val="26"/>
          <w:lang w:eastAsia="en-US"/>
        </w:rPr>
        <w:t>Word</w:t>
      </w:r>
      <w:proofErr w:type="spellEnd"/>
      <w:r>
        <w:rPr>
          <w:sz w:val="26"/>
          <w:szCs w:val="26"/>
          <w:lang w:eastAsia="en-US"/>
        </w:rPr>
        <w:t xml:space="preserve"> (Приложение </w:t>
      </w:r>
      <w:r w:rsidR="00F203F1">
        <w:rPr>
          <w:sz w:val="26"/>
          <w:szCs w:val="26"/>
          <w:lang w:eastAsia="en-US"/>
        </w:rPr>
        <w:t xml:space="preserve">к положению </w:t>
      </w:r>
      <w:r>
        <w:rPr>
          <w:sz w:val="26"/>
          <w:szCs w:val="26"/>
          <w:lang w:eastAsia="en-US"/>
        </w:rPr>
        <w:t>1);</w:t>
      </w:r>
    </w:p>
    <w:p w:rsidR="009A167B" w:rsidRDefault="009A167B" w:rsidP="009A167B">
      <w:pPr>
        <w:pStyle w:val="af2"/>
        <w:numPr>
          <w:ilvl w:val="0"/>
          <w:numId w:val="10"/>
        </w:numPr>
        <w:tabs>
          <w:tab w:val="left" w:pos="993"/>
        </w:tabs>
        <w:ind w:hanging="73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текст конкурсной работы, набранной в формате </w:t>
      </w:r>
      <w:proofErr w:type="spellStart"/>
      <w:r>
        <w:rPr>
          <w:sz w:val="26"/>
          <w:szCs w:val="26"/>
          <w:lang w:eastAsia="en-US"/>
        </w:rPr>
        <w:t>Word</w:t>
      </w:r>
      <w:proofErr w:type="spellEnd"/>
      <w:r>
        <w:rPr>
          <w:sz w:val="26"/>
          <w:szCs w:val="26"/>
          <w:lang w:eastAsia="en-US"/>
        </w:rPr>
        <w:t xml:space="preserve"> (</w:t>
      </w:r>
      <w:proofErr w:type="spellStart"/>
      <w:r>
        <w:rPr>
          <w:sz w:val="26"/>
          <w:szCs w:val="26"/>
          <w:lang w:eastAsia="en-US"/>
        </w:rPr>
        <w:t>doc</w:t>
      </w:r>
      <w:proofErr w:type="spellEnd"/>
      <w:r>
        <w:rPr>
          <w:sz w:val="26"/>
          <w:szCs w:val="26"/>
          <w:lang w:eastAsia="en-US"/>
        </w:rPr>
        <w:t xml:space="preserve"> или </w:t>
      </w:r>
      <w:proofErr w:type="spellStart"/>
      <w:r>
        <w:rPr>
          <w:sz w:val="26"/>
          <w:szCs w:val="26"/>
          <w:lang w:eastAsia="en-US"/>
        </w:rPr>
        <w:t>docx</w:t>
      </w:r>
      <w:proofErr w:type="spellEnd"/>
      <w:r>
        <w:rPr>
          <w:sz w:val="26"/>
          <w:szCs w:val="26"/>
          <w:lang w:eastAsia="en-US"/>
        </w:rPr>
        <w:t>).</w:t>
      </w:r>
    </w:p>
    <w:p w:rsidR="00A12BCA" w:rsidRPr="009A167B" w:rsidRDefault="0033086E" w:rsidP="009A167B">
      <w:pPr>
        <w:pStyle w:val="af2"/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9A167B">
        <w:rPr>
          <w:sz w:val="26"/>
          <w:szCs w:val="26"/>
        </w:rPr>
        <w:t>Оригиналы согласия на обработку персональных данных и согласия на распр</w:t>
      </w:r>
      <w:r w:rsidR="009A167B">
        <w:rPr>
          <w:sz w:val="26"/>
          <w:szCs w:val="26"/>
        </w:rPr>
        <w:t>о</w:t>
      </w:r>
      <w:r w:rsidR="009A167B">
        <w:rPr>
          <w:sz w:val="26"/>
          <w:szCs w:val="26"/>
        </w:rPr>
        <w:t>странение персональных данных (Приложение</w:t>
      </w:r>
      <w:r w:rsidR="00F203F1">
        <w:rPr>
          <w:sz w:val="26"/>
          <w:szCs w:val="26"/>
        </w:rPr>
        <w:t xml:space="preserve"> к положению</w:t>
      </w:r>
      <w:r w:rsidR="009A167B">
        <w:rPr>
          <w:sz w:val="26"/>
          <w:szCs w:val="26"/>
        </w:rPr>
        <w:t xml:space="preserve"> 2),</w:t>
      </w:r>
      <w:r w:rsidR="009A167B" w:rsidRPr="009A167B">
        <w:rPr>
          <w:sz w:val="26"/>
          <w:szCs w:val="26"/>
          <w:lang w:eastAsia="en-US"/>
        </w:rPr>
        <w:t xml:space="preserve"> </w:t>
      </w:r>
      <w:r w:rsidR="009A167B">
        <w:rPr>
          <w:sz w:val="26"/>
          <w:szCs w:val="26"/>
          <w:lang w:eastAsia="en-US"/>
        </w:rPr>
        <w:t>работу обучающег</w:t>
      </w:r>
      <w:r w:rsidR="009A167B">
        <w:rPr>
          <w:sz w:val="26"/>
          <w:szCs w:val="26"/>
          <w:lang w:eastAsia="en-US"/>
        </w:rPr>
        <w:t>о</w:t>
      </w:r>
      <w:r w:rsidR="009A167B">
        <w:rPr>
          <w:sz w:val="26"/>
          <w:szCs w:val="26"/>
          <w:lang w:eastAsia="en-US"/>
        </w:rPr>
        <w:t>ся, написанную участником от руки</w:t>
      </w:r>
      <w:r w:rsidR="00F203F1">
        <w:rPr>
          <w:sz w:val="26"/>
          <w:szCs w:val="26"/>
          <w:lang w:eastAsia="en-US"/>
        </w:rPr>
        <w:t>,</w:t>
      </w:r>
      <w:r w:rsidR="009A167B">
        <w:rPr>
          <w:sz w:val="26"/>
          <w:szCs w:val="26"/>
          <w:lang w:eastAsia="en-US"/>
        </w:rPr>
        <w:t xml:space="preserve"> и</w:t>
      </w:r>
      <w:r w:rsidR="009A167B" w:rsidRPr="009A167B">
        <w:rPr>
          <w:sz w:val="26"/>
          <w:szCs w:val="26"/>
        </w:rPr>
        <w:t xml:space="preserve"> заявку</w:t>
      </w:r>
      <w:r w:rsidR="009A167B" w:rsidRPr="009A167B">
        <w:rPr>
          <w:sz w:val="26"/>
          <w:szCs w:val="26"/>
          <w:lang w:eastAsia="en-US"/>
        </w:rPr>
        <w:t xml:space="preserve"> по форме</w:t>
      </w:r>
      <w:r w:rsidR="009A167B">
        <w:rPr>
          <w:sz w:val="26"/>
          <w:szCs w:val="26"/>
          <w:lang w:eastAsia="en-US"/>
        </w:rPr>
        <w:t>, заверенную руководителем образовательной организации</w:t>
      </w:r>
      <w:r w:rsidR="00F203F1">
        <w:rPr>
          <w:sz w:val="26"/>
          <w:szCs w:val="26"/>
          <w:lang w:eastAsia="en-US"/>
        </w:rPr>
        <w:t>,</w:t>
      </w:r>
      <w:r w:rsidR="009A167B">
        <w:rPr>
          <w:sz w:val="26"/>
          <w:szCs w:val="26"/>
          <w:lang w:eastAsia="en-US"/>
        </w:rPr>
        <w:t xml:space="preserve"> принести в указанные сроки по адресу:</w:t>
      </w:r>
      <w:r w:rsidR="009A167B" w:rsidRPr="009A167B">
        <w:rPr>
          <w:sz w:val="26"/>
          <w:szCs w:val="26"/>
          <w:lang w:eastAsia="en-US"/>
        </w:rPr>
        <w:t xml:space="preserve"> </w:t>
      </w:r>
      <w:r w:rsidR="009A167B">
        <w:rPr>
          <w:sz w:val="26"/>
          <w:szCs w:val="26"/>
          <w:lang w:eastAsia="en-US"/>
        </w:rPr>
        <w:t>МБУ ГЦОКО</w:t>
      </w:r>
      <w:r w:rsidR="00077324">
        <w:rPr>
          <w:sz w:val="26"/>
          <w:szCs w:val="26"/>
          <w:lang w:eastAsia="en-US"/>
        </w:rPr>
        <w:t>, ул.</w:t>
      </w:r>
      <w:r w:rsidR="00F203F1">
        <w:rPr>
          <w:sz w:val="26"/>
          <w:szCs w:val="26"/>
          <w:lang w:eastAsia="en-US"/>
        </w:rPr>
        <w:t xml:space="preserve"> </w:t>
      </w:r>
      <w:r w:rsidR="00077324">
        <w:rPr>
          <w:sz w:val="26"/>
          <w:szCs w:val="26"/>
          <w:lang w:eastAsia="en-US"/>
        </w:rPr>
        <w:t>Лен</w:t>
      </w:r>
      <w:r w:rsidR="009A167B">
        <w:rPr>
          <w:sz w:val="26"/>
          <w:szCs w:val="26"/>
          <w:lang w:eastAsia="en-US"/>
        </w:rPr>
        <w:t>ина,84, кабинет 23</w:t>
      </w:r>
      <w:r w:rsidR="00F203F1">
        <w:rPr>
          <w:sz w:val="26"/>
          <w:szCs w:val="26"/>
          <w:lang w:eastAsia="en-US"/>
        </w:rPr>
        <w:t>.</w:t>
      </w:r>
    </w:p>
    <w:p w:rsidR="00A12BCA" w:rsidRDefault="0033086E" w:rsidP="00F203F1">
      <w:pPr>
        <w:widowControl/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Документы, сданные позже указанного срока, не рассматриваются.</w:t>
      </w:r>
    </w:p>
    <w:p w:rsidR="00A12BCA" w:rsidRDefault="0033086E">
      <w:pPr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 января – 09 февраля 2024 года - работа жюри муниципального этапа Ко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курса; </w:t>
      </w:r>
    </w:p>
    <w:p w:rsidR="00A12BCA" w:rsidRDefault="0033086E">
      <w:pPr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 февраля – 19 февраля 2024 года – подведение итогов работы жюри мун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ципального этапа Конкурса;</w:t>
      </w:r>
    </w:p>
    <w:p w:rsidR="00A12BCA" w:rsidRDefault="0033086E">
      <w:pPr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Школьный этап Конкурса проводится общеобразовательными организациями в соответствии со своими положениями, разработанными с учётом настоящего Положения.</w:t>
      </w: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Муниципальный этап Конкурса проводится муниципальным бюджетным учреждением города Костромы «Городской центр обеспечения качества образования».</w:t>
      </w: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муниципальный этап Конкурса принимаются заявки от учащихся 2-7-х классов, не более 6 работ от образовательной организации </w:t>
      </w:r>
      <w:r>
        <w:rPr>
          <w:rFonts w:ascii="Times New Roman" w:hAnsi="Times New Roman" w:cs="Times New Roman"/>
          <w:bCs/>
          <w:sz w:val="26"/>
          <w:szCs w:val="26"/>
        </w:rPr>
        <w:t>(по 1 работе от параллели).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Если в параллели обучается 5 классов и более, то на конкурс принимается одна дополнительная работа, т.е. 2 работы от данной параллели.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 отсутствия победителя школьного этапа от какой-либо параллели на муниципальный этап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 могут быть представлены два участника от другой параллели, соответственно, общее количество участников сокращается.</w:t>
      </w:r>
    </w:p>
    <w:p w:rsidR="00A12BCA" w:rsidRDefault="0033086E">
      <w:pPr>
        <w:widowControl/>
        <w:numPr>
          <w:ilvl w:val="1"/>
          <w:numId w:val="6"/>
        </w:numPr>
        <w:tabs>
          <w:tab w:val="left" w:pos="1134"/>
        </w:tabs>
        <w:spacing w:after="16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Победители в каждой возрастной группе Конкурса определяются на основании результатов оценивания конкурсных работ. Результаты оценивания оформляются в виде рейтингового списка участников соответствующего этапа Конкурса. </w:t>
      </w:r>
    </w:p>
    <w:p w:rsidR="00A12BCA" w:rsidRDefault="0033086E">
      <w:pPr>
        <w:pStyle w:val="af2"/>
        <w:numPr>
          <w:ilvl w:val="0"/>
          <w:numId w:val="6"/>
        </w:num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Требования к предоставляемым документам и оформлению </w:t>
      </w:r>
    </w:p>
    <w:p w:rsidR="00A12BCA" w:rsidRDefault="0033086E">
      <w:pPr>
        <w:pStyle w:val="af2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конкурсной работы</w:t>
      </w:r>
    </w:p>
    <w:p w:rsidR="00A12BCA" w:rsidRPr="00077324" w:rsidRDefault="0033086E" w:rsidP="00077324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4.1. </w:t>
      </w:r>
      <w:r>
        <w:rPr>
          <w:rFonts w:ascii="Times New Roman" w:eastAsia="Times New Roman" w:hAnsi="Times New Roman" w:cs="Times New Roman"/>
          <w:sz w:val="26"/>
          <w:szCs w:val="26"/>
        </w:rPr>
        <w:t>На первом листке конкурсной работы (в рукописном и электронном виде) указывается:</w:t>
      </w:r>
    </w:p>
    <w:p w:rsidR="00A12BCA" w:rsidRDefault="00077324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 название учреждения (м</w:t>
      </w:r>
      <w:r w:rsidR="0033086E">
        <w:rPr>
          <w:rFonts w:ascii="Times New Roman" w:eastAsia="Times New Roman" w:hAnsi="Times New Roman" w:cs="Times New Roman"/>
          <w:sz w:val="26"/>
          <w:szCs w:val="26"/>
        </w:rPr>
        <w:t>униципальное бюджетное общеобразовательное учреждение города Костромы «Средняя общеобразовательная школа (гимназия, лицей) №…»);</w:t>
      </w:r>
    </w:p>
    <w:p w:rsidR="00A12BCA" w:rsidRDefault="0033086E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 фамилия, имя учащегося – автора сочинения;</w:t>
      </w:r>
    </w:p>
    <w:p w:rsidR="00A12BCA" w:rsidRDefault="0033086E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 класс;</w:t>
      </w:r>
    </w:p>
    <w:p w:rsidR="00A12BCA" w:rsidRDefault="0033086E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4) номинация; </w:t>
      </w:r>
    </w:p>
    <w:p w:rsidR="00A12BCA" w:rsidRDefault="0033086E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 название работы (тема сочинения);</w:t>
      </w:r>
    </w:p>
    <w:p w:rsidR="00A12BCA" w:rsidRDefault="0033086E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 жанр сочинения;</w:t>
      </w:r>
    </w:p>
    <w:p w:rsidR="00A12BCA" w:rsidRDefault="0033086E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 фамилия, имя, отчество (полностью) учителя (наставника)¸ должность.</w:t>
      </w:r>
    </w:p>
    <w:p w:rsidR="00A12BCA" w:rsidRDefault="00077324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33086E">
        <w:rPr>
          <w:rFonts w:ascii="Times New Roman" w:eastAsia="Times New Roman" w:hAnsi="Times New Roman" w:cs="Times New Roman"/>
          <w:sz w:val="26"/>
          <w:szCs w:val="26"/>
        </w:rPr>
        <w:t xml:space="preserve">Сочинение должно быть написано разборчиво, шариковой ручкой. Максимальное количество страниц текста – 3 (не считая титульного листа). </w:t>
      </w:r>
    </w:p>
    <w:p w:rsidR="00A12BCA" w:rsidRDefault="00077324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33086E">
        <w:rPr>
          <w:rFonts w:ascii="Times New Roman" w:eastAsia="Times New Roman" w:hAnsi="Times New Roman" w:cs="Times New Roman"/>
          <w:sz w:val="26"/>
          <w:szCs w:val="26"/>
        </w:rPr>
        <w:t xml:space="preserve">.3. К оценке членами жюри не принимаются работы, имеющие множество помарок, зачеркиваний, следы грязи и механического воздействия. </w:t>
      </w:r>
    </w:p>
    <w:p w:rsidR="00A12BCA" w:rsidRDefault="00077324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33086E">
        <w:rPr>
          <w:rFonts w:ascii="Times New Roman" w:hAnsi="Times New Roman" w:cs="Times New Roman"/>
          <w:sz w:val="26"/>
          <w:szCs w:val="26"/>
        </w:rPr>
        <w:t xml:space="preserve">.4. Представленное на Конкурс сочинение должно быть авторским, содержащим аргументированные суждения, соответствовать теме Конкурса, носить личностный характер восприятия проблемы, её осмысление; изложено простым, общедоступным языком с соблюдением языковых норм. </w:t>
      </w:r>
    </w:p>
    <w:p w:rsidR="00A12BCA" w:rsidRDefault="00077324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3086E">
        <w:rPr>
          <w:rFonts w:ascii="Times New Roman" w:hAnsi="Times New Roman" w:cs="Times New Roman"/>
          <w:sz w:val="26"/>
          <w:szCs w:val="26"/>
        </w:rPr>
        <w:t>.5. Допускается иллюстрирование конкурсных работ автором, но не является обязательным.</w:t>
      </w:r>
    </w:p>
    <w:p w:rsidR="00A12BCA" w:rsidRDefault="00077324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3086E">
        <w:rPr>
          <w:rFonts w:ascii="Times New Roman" w:hAnsi="Times New Roman" w:cs="Times New Roman"/>
          <w:sz w:val="26"/>
          <w:szCs w:val="26"/>
        </w:rPr>
        <w:t>.6. Возможно предоставление конкурсной работы в стихотворной форме.</w:t>
      </w: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7732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Тему конкурсной работы участник Конкурса выбирает самостоятельно и создаёт свой текст в рамках выбранной им номинации (см. пункт 2 настоящего Положения).</w:t>
      </w: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7732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Жанры конкурсных работ:</w:t>
      </w:r>
    </w:p>
    <w:p w:rsidR="00A12BCA" w:rsidRDefault="0033086E" w:rsidP="00077324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прозаические жанры: рассказ, письмо, дневниковые записи, заочная экскурсия, очерк, репортаж, интервью, слово; </w:t>
      </w: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Выбор жанра конкурсной работы участник Конкурса осуществляет самостоятельно.</w:t>
      </w:r>
    </w:p>
    <w:p w:rsidR="00A12BCA" w:rsidRDefault="0033086E">
      <w:pPr>
        <w:widowControl/>
        <w:tabs>
          <w:tab w:val="left" w:pos="652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7732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Конкурсные работы проверяются на плагиат. </w:t>
      </w:r>
      <w:r>
        <w:rPr>
          <w:rFonts w:ascii="Times New Roman" w:hAnsi="Times New Roman" w:cs="Times New Roman"/>
          <w:sz w:val="26"/>
          <w:szCs w:val="26"/>
          <w:lang w:eastAsia="en-US"/>
        </w:rPr>
        <w:t>В случае выявления высокого процента плагиата (более 25%) работа лишается права участия в Конкурсе, а участник, представивший данную работу, не включается в список финалистов.</w:t>
      </w: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77324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 В случае использования Интернет-ресурсов (текста, картинок, фотографий и др.) необходимо указать на первоисточник в виде действующей ссылки и указанием авторства (см. «Закон об авторских и смежных правах»).</w:t>
      </w: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77324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. Оргкомитет Конкурса оставляет за собой право использовать детские творческие работы при оформлении выставок, при проведении семинаров, публикации в печатных (продаваемых) изданиях. Детские творческие работы не возвращаются. </w:t>
      </w: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 По итогам Конкурса планируется издание сборника творческих работ победителей Конкурса.</w:t>
      </w:r>
    </w:p>
    <w:p w:rsidR="00F203F1" w:rsidRDefault="00F203F1">
      <w:pPr>
        <w:widowControl/>
        <w:ind w:firstLine="709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12BCA" w:rsidRDefault="0033086E">
      <w:pPr>
        <w:widowControl/>
        <w:ind w:firstLine="709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5. Критерии и порядок оценивания конкурсных работ</w:t>
      </w: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5.1.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Оценивание конкурсных работ осуществляется по следующим критериям: </w:t>
      </w:r>
    </w:p>
    <w:p w:rsidR="00A12BCA" w:rsidRDefault="0033086E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after="16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Соответствие тематическому направлению (10 баллов).</w:t>
      </w:r>
    </w:p>
    <w:p w:rsidR="00A12BCA" w:rsidRDefault="0033086E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after="16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Соответствие работы заявленному жанру (10 баллов).</w:t>
      </w:r>
    </w:p>
    <w:p w:rsidR="00A12BCA" w:rsidRDefault="0033086E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after="16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Полнота раскрытия темы, содержательность (10 баллов).</w:t>
      </w:r>
    </w:p>
    <w:p w:rsidR="00A12BCA" w:rsidRDefault="0033086E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after="16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Смысловая цельность, речевая связность и последовательность сочинения (10 баллов).</w:t>
      </w:r>
    </w:p>
    <w:p w:rsidR="00A12BCA" w:rsidRDefault="0033086E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after="16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Выразительность и качество речи (10 баллов).</w:t>
      </w:r>
    </w:p>
    <w:p w:rsidR="00A12BCA" w:rsidRDefault="0033086E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after="16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Грамотность (10 баллов).</w:t>
      </w:r>
    </w:p>
    <w:p w:rsidR="00A12BCA" w:rsidRDefault="0033086E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after="16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Оригинальность (10 баллов).</w:t>
      </w:r>
    </w:p>
    <w:p w:rsidR="00A12BCA" w:rsidRDefault="0033086E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5.2. Оценка конкурсных работ на всех этапах Конкурса проводится членами жюри по определенным настоящим Положением критериям. Каждая работа оценивается не менее, чем двумя членами жюри. Максимальное количество баллов за каждый критерий – 10. Итого – максимально 70 баллов. </w:t>
      </w:r>
    </w:p>
    <w:p w:rsidR="00A12BCA" w:rsidRDefault="00A12BCA">
      <w:pPr>
        <w:widowControl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12BCA" w:rsidRDefault="0033086E">
      <w:pPr>
        <w:widowControl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 Награждение</w:t>
      </w:r>
    </w:p>
    <w:p w:rsidR="00A12BCA" w:rsidRDefault="0033086E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6.1. По итогам работы жюри определяет победителей и призеров Конкурса.</w:t>
      </w: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Победители и призеры Конкурса награждаются Дипломами (Диплом 1 степени, Диплом 2 степени, Диплом 3 степени, Диплом призёра).</w:t>
      </w:r>
    </w:p>
    <w:p w:rsidR="00A12BCA" w:rsidRDefault="0033086E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6.3. </w:t>
      </w:r>
      <w:r>
        <w:rPr>
          <w:rFonts w:ascii="Times New Roman" w:hAnsi="Times New Roman" w:cs="Times New Roman"/>
          <w:sz w:val="26"/>
          <w:szCs w:val="26"/>
          <w:lang w:eastAsia="en-US"/>
        </w:rPr>
        <w:t>Учителя, подготовившие победителей и призеров, поощряются благодарственными письмами Комитета образования, культуры</w:t>
      </w:r>
      <w:r w:rsidR="00077324">
        <w:rPr>
          <w:rFonts w:ascii="Times New Roman" w:hAnsi="Times New Roman" w:cs="Times New Roman"/>
          <w:sz w:val="26"/>
          <w:szCs w:val="26"/>
          <w:lang w:eastAsia="en-US"/>
        </w:rPr>
        <w:t xml:space="preserve"> 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спорта Администрации города Костромы.</w:t>
      </w:r>
    </w:p>
    <w:p w:rsidR="00F203F1" w:rsidRDefault="00F203F1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  <w:sectPr w:rsidR="00F203F1">
          <w:pgSz w:w="11906" w:h="16838"/>
          <w:pgMar w:top="1134" w:right="567" w:bottom="851" w:left="1701" w:header="0" w:footer="0" w:gutter="0"/>
          <w:cols w:space="720"/>
          <w:formProt w:val="0"/>
          <w:titlePg/>
          <w:docGrid w:linePitch="360"/>
        </w:sectPr>
      </w:pPr>
    </w:p>
    <w:p w:rsidR="00A12BCA" w:rsidRDefault="0033086E">
      <w:pPr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положению 1</w:t>
      </w:r>
    </w:p>
    <w:p w:rsidR="00A12BCA" w:rsidRDefault="0033086E">
      <w:pPr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</w:t>
      </w:r>
    </w:p>
    <w:p w:rsidR="00A12BCA" w:rsidRDefault="0033086E">
      <w:pPr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участие в конкурсе сочинений</w:t>
      </w:r>
    </w:p>
    <w:p w:rsidR="00A12BCA" w:rsidRDefault="0033086E">
      <w:pPr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Вас принять на рассмотрение для участия в конкурсе сочинений «Проба пера» работы учащихся </w:t>
      </w:r>
    </w:p>
    <w:p w:rsidR="00A12BCA" w:rsidRDefault="0033086E">
      <w:pPr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2-7 -х классов (заполняется в именительном падеже):</w:t>
      </w:r>
    </w:p>
    <w:p w:rsidR="00A12BCA" w:rsidRDefault="00A12BCA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825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629"/>
        <w:gridCol w:w="2268"/>
        <w:gridCol w:w="852"/>
        <w:gridCol w:w="992"/>
        <w:gridCol w:w="2977"/>
        <w:gridCol w:w="1506"/>
        <w:gridCol w:w="2426"/>
        <w:gridCol w:w="2396"/>
        <w:gridCol w:w="1779"/>
      </w:tblGrid>
      <w:tr w:rsidR="00A12BCA" w:rsidTr="00077324">
        <w:trPr>
          <w:trHeight w:val="144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3308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Фамилия, имя участника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3308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3308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3308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Жанр</w:t>
            </w:r>
          </w:p>
          <w:p w:rsidR="00A12BCA" w:rsidRDefault="003308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сочинения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Тема сочинения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3308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ФИО и должность учителя, подготовившего участника Конкурса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3308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Контактный телефон учителя</w:t>
            </w:r>
          </w:p>
        </w:tc>
      </w:tr>
      <w:tr w:rsidR="00A12BCA" w:rsidTr="00077324">
        <w:trPr>
          <w:trHeight w:val="29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33086E">
            <w:pPr>
              <w:tabs>
                <w:tab w:val="left" w:pos="95"/>
              </w:tabs>
              <w:ind w:firstLine="9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077324">
            <w:pPr>
              <w:ind w:firstLine="17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2BCA" w:rsidTr="00077324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33086E">
            <w:pPr>
              <w:tabs>
                <w:tab w:val="left" w:pos="95"/>
              </w:tabs>
              <w:ind w:firstLine="9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077324">
            <w:pPr>
              <w:ind w:firstLine="17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2BCA" w:rsidTr="00077324">
        <w:trPr>
          <w:trHeight w:val="29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33086E">
            <w:pPr>
              <w:tabs>
                <w:tab w:val="left" w:pos="95"/>
              </w:tabs>
              <w:ind w:firstLine="9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077324">
            <w:pPr>
              <w:ind w:firstLine="17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2BCA" w:rsidTr="00077324">
        <w:trPr>
          <w:trHeight w:val="29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33086E">
            <w:pPr>
              <w:tabs>
                <w:tab w:val="left" w:pos="95"/>
              </w:tabs>
              <w:ind w:firstLine="9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077324">
            <w:pPr>
              <w:ind w:firstLine="17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2BCA" w:rsidTr="00077324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33086E">
            <w:pPr>
              <w:tabs>
                <w:tab w:val="left" w:pos="95"/>
              </w:tabs>
              <w:ind w:firstLine="9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077324">
            <w:pPr>
              <w:ind w:firstLine="17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2BCA" w:rsidTr="00077324">
        <w:trPr>
          <w:trHeight w:val="29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33086E">
            <w:pPr>
              <w:tabs>
                <w:tab w:val="left" w:pos="95"/>
              </w:tabs>
              <w:ind w:firstLine="9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077324">
            <w:pPr>
              <w:ind w:firstLine="17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CA" w:rsidRDefault="00A12B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A12BCA" w:rsidRDefault="00A12BCA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12BCA" w:rsidRDefault="00A12BCA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Сведения, указанные в заявке, подтверждаю:</w:t>
      </w:r>
    </w:p>
    <w:p w:rsidR="00A12BCA" w:rsidRDefault="00A12BCA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учреждения образования</w:t>
      </w:r>
    </w:p>
    <w:p w:rsidR="00A12BCA" w:rsidRDefault="00A12BCA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BCA" w:rsidRDefault="0033086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  <w:sectPr w:rsidR="00A12BCA">
          <w:pgSz w:w="16838" w:h="11906" w:orient="landscape"/>
          <w:pgMar w:top="1701" w:right="1134" w:bottom="567" w:left="851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Подпись _______________ (_____________________) «___» _____________ 2024 г.                             МП</w:t>
      </w:r>
    </w:p>
    <w:p w:rsidR="00A12BCA" w:rsidRDefault="0033086E">
      <w:pPr>
        <w:tabs>
          <w:tab w:val="left" w:pos="8222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Приложение к положению 2</w:t>
      </w:r>
    </w:p>
    <w:p w:rsidR="00A12BCA" w:rsidRDefault="0033086E">
      <w:pPr>
        <w:jc w:val="right"/>
        <w:rPr>
          <w:rFonts w:ascii="Times New Roman" w:hAnsi="Times New Roman" w:cs="Times New Roman"/>
          <w:bCs/>
          <w:iCs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Председателю оргкомитета </w:t>
      </w:r>
    </w:p>
    <w:p w:rsidR="00A12BCA" w:rsidRDefault="0033086E">
      <w:pPr>
        <w:jc w:val="right"/>
        <w:rPr>
          <w:rFonts w:ascii="Times New Roman" w:hAnsi="Times New Roman" w:cs="Times New Roman"/>
          <w:bCs/>
          <w:iCs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конкурса </w:t>
      </w:r>
      <w:r w:rsidR="00077324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сочинений</w:t>
      </w:r>
      <w:r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>«Проба пера»</w:t>
      </w:r>
    </w:p>
    <w:p w:rsidR="00A12BCA" w:rsidRDefault="0033086E">
      <w:pPr>
        <w:jc w:val="right"/>
        <w:rPr>
          <w:rFonts w:ascii="Times New Roman" w:hAnsi="Times New Roman" w:cs="Times New Roman"/>
          <w:bCs/>
          <w:iCs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 для учащихся 2, 3, 4, 5, 6, 7-х классов</w:t>
      </w:r>
    </w:p>
    <w:p w:rsidR="00A12BCA" w:rsidRDefault="0033086E">
      <w:pPr>
        <w:jc w:val="right"/>
        <w:rPr>
          <w:rFonts w:ascii="Times New Roman" w:hAnsi="Times New Roman" w:cs="Times New Roman"/>
          <w:bCs/>
          <w:iCs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 общеобразовательных учреждений города Костромы</w:t>
      </w:r>
    </w:p>
    <w:p w:rsidR="00A12BCA" w:rsidRDefault="0033086E">
      <w:pPr>
        <w:jc w:val="right"/>
        <w:rPr>
          <w:rFonts w:ascii="Times New Roman" w:hAnsi="Times New Roman" w:cs="Times New Roman"/>
          <w:bCs/>
          <w:iCs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 С.Е.</w:t>
      </w:r>
      <w:r w:rsidR="00077324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Исмагиловой</w:t>
      </w:r>
    </w:p>
    <w:p w:rsidR="00A12BCA" w:rsidRDefault="00A12BCA">
      <w:pPr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A12BCA" w:rsidRDefault="0033086E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A12BCA" w:rsidRDefault="0033086E">
      <w:pPr>
        <w:jc w:val="right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  <w:t>(ФИО родителя)</w:t>
      </w:r>
    </w:p>
    <w:p w:rsidR="00A12BCA" w:rsidRDefault="0033086E">
      <w:pPr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СОГЛАСИЕ</w:t>
      </w:r>
    </w:p>
    <w:p w:rsidR="00A12BCA" w:rsidRDefault="0033086E">
      <w:pPr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на обработку персональных данных</w:t>
      </w:r>
    </w:p>
    <w:p w:rsidR="00A12BCA" w:rsidRDefault="0033086E">
      <w:pPr>
        <w:contextualSpacing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несовершеннолетнего участника </w:t>
      </w:r>
      <w:r>
        <w:rPr>
          <w:rFonts w:ascii="Times New Roman" w:eastAsia="Times New Roman" w:hAnsi="Times New Roman" w:cs="Times New Roman"/>
          <w:bCs/>
          <w:iCs/>
          <w:lang w:eastAsia="en-US"/>
        </w:rPr>
        <w:t xml:space="preserve">конкурса </w:t>
      </w:r>
      <w:r w:rsidR="00077324">
        <w:rPr>
          <w:rFonts w:ascii="Times New Roman" w:eastAsia="Times New Roman" w:hAnsi="Times New Roman" w:cs="Times New Roman"/>
          <w:bCs/>
          <w:iCs/>
          <w:lang w:eastAsia="en-US"/>
        </w:rPr>
        <w:t>сочинений</w:t>
      </w:r>
      <w:r>
        <w:rPr>
          <w:rFonts w:ascii="Times New Roman" w:eastAsia="Times New Roman" w:hAnsi="Times New Roman" w:cs="Times New Roman"/>
          <w:bCs/>
          <w:iCs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lang w:eastAsia="ru-RU"/>
        </w:rPr>
        <w:t>«</w:t>
      </w:r>
      <w:r w:rsidR="00077324">
        <w:rPr>
          <w:rFonts w:ascii="Times New Roman" w:eastAsia="Times New Roman" w:hAnsi="Times New Roman" w:cs="Times New Roman"/>
          <w:bCs/>
          <w:kern w:val="2"/>
          <w:lang w:eastAsia="ru-RU"/>
        </w:rPr>
        <w:t>Проба пера</w:t>
      </w:r>
      <w:r>
        <w:rPr>
          <w:rFonts w:ascii="Times New Roman" w:eastAsia="Times New Roman" w:hAnsi="Times New Roman" w:cs="Times New Roman"/>
          <w:bCs/>
          <w:kern w:val="2"/>
          <w:lang w:eastAsia="ru-RU"/>
        </w:rPr>
        <w:t>»</w:t>
      </w:r>
      <w:r w:rsidR="00E43A73"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(в возрасте до 18 лет)</w:t>
      </w:r>
    </w:p>
    <w:p w:rsidR="00A12BCA" w:rsidRDefault="00A12BCA">
      <w:pPr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0998" w:type="dxa"/>
        <w:tblInd w:w="-885" w:type="dxa"/>
        <w:tblLayout w:type="fixed"/>
        <w:tblLook w:val="0400" w:firstRow="0" w:lastRow="0" w:firstColumn="0" w:lastColumn="0" w:noHBand="0" w:noVBand="1"/>
      </w:tblPr>
      <w:tblGrid>
        <w:gridCol w:w="436"/>
        <w:gridCol w:w="286"/>
        <w:gridCol w:w="1830"/>
        <w:gridCol w:w="154"/>
        <w:gridCol w:w="142"/>
        <w:gridCol w:w="2408"/>
        <w:gridCol w:w="138"/>
        <w:gridCol w:w="424"/>
        <w:gridCol w:w="2132"/>
        <w:gridCol w:w="848"/>
        <w:gridCol w:w="2200"/>
      </w:tblGrid>
      <w:tr w:rsidR="00A12BCA" w:rsidTr="00E43A73">
        <w:tc>
          <w:tcPr>
            <w:tcW w:w="436" w:type="dxa"/>
          </w:tcPr>
          <w:p w:rsidR="00A12BCA" w:rsidRDefault="0033086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Я,</w:t>
            </w:r>
          </w:p>
        </w:tc>
        <w:tc>
          <w:tcPr>
            <w:tcW w:w="4958" w:type="dxa"/>
            <w:gridSpan w:val="6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4" w:type="dxa"/>
            <w:gridSpan w:val="3"/>
          </w:tcPr>
          <w:p w:rsidR="00A12BCA" w:rsidRDefault="0033086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 зарегистрированный по адресу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A12BCA" w:rsidTr="00E43A73">
        <w:trPr>
          <w:trHeight w:val="53"/>
        </w:trPr>
        <w:tc>
          <w:tcPr>
            <w:tcW w:w="5818" w:type="dxa"/>
            <w:gridSpan w:val="8"/>
          </w:tcPr>
          <w:p w:rsidR="00A12BCA" w:rsidRDefault="0033086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полное ФИО представителя</w:t>
            </w:r>
          </w:p>
        </w:tc>
        <w:tc>
          <w:tcPr>
            <w:tcW w:w="2980" w:type="dxa"/>
            <w:gridSpan w:val="2"/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000000"/>
            </w:tcBorders>
          </w:tcPr>
          <w:p w:rsidR="00A12BCA" w:rsidRDefault="0033086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A12BCA" w:rsidTr="00E43A73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A12BCA" w:rsidTr="00E43A73">
        <w:tc>
          <w:tcPr>
            <w:tcW w:w="2848" w:type="dxa"/>
            <w:gridSpan w:val="5"/>
            <w:tcBorders>
              <w:top w:val="single" w:sz="4" w:space="0" w:color="000000"/>
            </w:tcBorders>
          </w:tcPr>
          <w:p w:rsidR="00A12BCA" w:rsidRDefault="0033086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проживающий по адресу</w:t>
            </w:r>
          </w:p>
        </w:tc>
        <w:tc>
          <w:tcPr>
            <w:tcW w:w="815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A12BCA" w:rsidTr="00E43A73">
        <w:tc>
          <w:tcPr>
            <w:tcW w:w="10998" w:type="dxa"/>
            <w:gridSpan w:val="11"/>
          </w:tcPr>
          <w:p w:rsidR="00A12BCA" w:rsidRDefault="0033086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A12BCA" w:rsidTr="00E43A73">
        <w:trPr>
          <w:trHeight w:val="279"/>
        </w:trPr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:rsidR="00A12BCA" w:rsidRDefault="0033086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4" w:type="dxa"/>
            <w:gridSpan w:val="3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8" w:type="dxa"/>
            <w:gridSpan w:val="2"/>
          </w:tcPr>
          <w:p w:rsidR="00A12BCA" w:rsidRDefault="0033086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A12BCA" w:rsidTr="00E43A73">
        <w:tc>
          <w:tcPr>
            <w:tcW w:w="2706" w:type="dxa"/>
            <w:gridSpan w:val="4"/>
          </w:tcPr>
          <w:p w:rsidR="00A12BCA" w:rsidRDefault="0033086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A12BCA" w:rsidRDefault="00A12BC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94" w:type="dxa"/>
            <w:gridSpan w:val="3"/>
          </w:tcPr>
          <w:p w:rsidR="00A12BCA" w:rsidRDefault="0033086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серия и номер паспорта</w:t>
            </w:r>
          </w:p>
        </w:tc>
        <w:tc>
          <w:tcPr>
            <w:tcW w:w="3048" w:type="dxa"/>
            <w:gridSpan w:val="2"/>
          </w:tcPr>
          <w:p w:rsidR="00A12BCA" w:rsidRDefault="00A12BC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A12BCA" w:rsidTr="00E43A73">
        <w:tc>
          <w:tcPr>
            <w:tcW w:w="722" w:type="dxa"/>
            <w:gridSpan w:val="2"/>
          </w:tcPr>
          <w:p w:rsidR="00A12BCA" w:rsidRDefault="0033086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A12BCA" w:rsidTr="00E43A73">
        <w:tc>
          <w:tcPr>
            <w:tcW w:w="10998" w:type="dxa"/>
            <w:gridSpan w:val="11"/>
          </w:tcPr>
          <w:p w:rsidR="00A12BCA" w:rsidRDefault="0033086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A12BCA" w:rsidTr="00E43A73">
        <w:tc>
          <w:tcPr>
            <w:tcW w:w="2552" w:type="dxa"/>
            <w:gridSpan w:val="3"/>
          </w:tcPr>
          <w:p w:rsidR="00A12BCA" w:rsidRDefault="0033086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являясь на основании:</w:t>
            </w:r>
          </w:p>
        </w:tc>
        <w:tc>
          <w:tcPr>
            <w:tcW w:w="5398" w:type="dxa"/>
            <w:gridSpan w:val="6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8" w:type="dxa"/>
            <w:gridSpan w:val="2"/>
          </w:tcPr>
          <w:p w:rsidR="00A12BCA" w:rsidRDefault="0033086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законным представителем</w:t>
            </w:r>
          </w:p>
        </w:tc>
      </w:tr>
      <w:tr w:rsidR="00A12BCA" w:rsidTr="00E43A73">
        <w:tc>
          <w:tcPr>
            <w:tcW w:w="2552" w:type="dxa"/>
            <w:gridSpan w:val="3"/>
          </w:tcPr>
          <w:p w:rsidR="00A12BCA" w:rsidRDefault="00A12BC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398" w:type="dxa"/>
            <w:gridSpan w:val="6"/>
          </w:tcPr>
          <w:p w:rsidR="00A12BCA" w:rsidRDefault="0033086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8" w:type="dxa"/>
            <w:gridSpan w:val="2"/>
          </w:tcPr>
          <w:p w:rsidR="00A12BCA" w:rsidRDefault="00A12BC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A12BCA" w:rsidTr="00E43A73">
        <w:tc>
          <w:tcPr>
            <w:tcW w:w="5394" w:type="dxa"/>
            <w:gridSpan w:val="7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4" w:type="dxa"/>
            <w:gridSpan w:val="3"/>
          </w:tcPr>
          <w:p w:rsidR="00A12BCA" w:rsidRDefault="0033086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зарегистрированного по адресу: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A12BCA" w:rsidTr="00E43A73">
        <w:trPr>
          <w:trHeight w:val="53"/>
        </w:trPr>
        <w:tc>
          <w:tcPr>
            <w:tcW w:w="5818" w:type="dxa"/>
            <w:gridSpan w:val="8"/>
          </w:tcPr>
          <w:p w:rsidR="00A12BCA" w:rsidRDefault="0033086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полное ФИО представляемого</w:t>
            </w:r>
          </w:p>
        </w:tc>
        <w:tc>
          <w:tcPr>
            <w:tcW w:w="2980" w:type="dxa"/>
            <w:gridSpan w:val="2"/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000000"/>
            </w:tcBorders>
          </w:tcPr>
          <w:p w:rsidR="00A12BCA" w:rsidRDefault="0033086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A12BCA" w:rsidTr="00E43A73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A12BCA" w:rsidTr="00E43A73">
        <w:tc>
          <w:tcPr>
            <w:tcW w:w="2848" w:type="dxa"/>
            <w:gridSpan w:val="5"/>
            <w:tcBorders>
              <w:top w:val="single" w:sz="4" w:space="0" w:color="000000"/>
            </w:tcBorders>
          </w:tcPr>
          <w:p w:rsidR="00A12BCA" w:rsidRDefault="0033086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проживающего по адресу:</w:t>
            </w:r>
          </w:p>
        </w:tc>
        <w:tc>
          <w:tcPr>
            <w:tcW w:w="815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A12BCA" w:rsidTr="00E43A73">
        <w:tc>
          <w:tcPr>
            <w:tcW w:w="10998" w:type="dxa"/>
            <w:gridSpan w:val="11"/>
          </w:tcPr>
          <w:p w:rsidR="00A12BCA" w:rsidRDefault="0033086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A12BCA" w:rsidTr="00E43A73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:rsidR="00A12BCA" w:rsidRDefault="0033086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4" w:type="dxa"/>
            <w:gridSpan w:val="3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8" w:type="dxa"/>
            <w:gridSpan w:val="2"/>
          </w:tcPr>
          <w:p w:rsidR="00A12BCA" w:rsidRDefault="0033086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A12BCA" w:rsidTr="00E43A73">
        <w:tc>
          <w:tcPr>
            <w:tcW w:w="2706" w:type="dxa"/>
            <w:gridSpan w:val="4"/>
          </w:tcPr>
          <w:p w:rsidR="00A12BCA" w:rsidRDefault="0033086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A12BCA" w:rsidRDefault="00A12BC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94" w:type="dxa"/>
            <w:gridSpan w:val="3"/>
          </w:tcPr>
          <w:p w:rsidR="00A12BCA" w:rsidRDefault="0033086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серия и номер паспорта</w:t>
            </w:r>
          </w:p>
        </w:tc>
        <w:tc>
          <w:tcPr>
            <w:tcW w:w="3048" w:type="dxa"/>
            <w:gridSpan w:val="2"/>
          </w:tcPr>
          <w:p w:rsidR="00A12BCA" w:rsidRDefault="00A12BC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A12BCA" w:rsidTr="00E43A73">
        <w:tc>
          <w:tcPr>
            <w:tcW w:w="722" w:type="dxa"/>
            <w:gridSpan w:val="2"/>
          </w:tcPr>
          <w:p w:rsidR="00A12BCA" w:rsidRDefault="0033086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A12BCA" w:rsidTr="00E43A73">
        <w:tc>
          <w:tcPr>
            <w:tcW w:w="10998" w:type="dxa"/>
            <w:gridSpan w:val="11"/>
          </w:tcPr>
          <w:p w:rsidR="00A12BCA" w:rsidRDefault="0033086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A12BCA" w:rsidTr="00E43A73">
        <w:tc>
          <w:tcPr>
            <w:tcW w:w="10998" w:type="dxa"/>
            <w:gridSpan w:val="11"/>
          </w:tcPr>
          <w:p w:rsidR="00A12BCA" w:rsidRDefault="0033086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именуемого далее Субъект персональных данных,</w:t>
            </w:r>
          </w:p>
        </w:tc>
      </w:tr>
      <w:tr w:rsidR="00A12BCA" w:rsidTr="00E43A73">
        <w:tc>
          <w:tcPr>
            <w:tcW w:w="10998" w:type="dxa"/>
            <w:gridSpan w:val="11"/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</w:tbl>
    <w:p w:rsidR="00A12BCA" w:rsidRDefault="0033086E">
      <w:pPr>
        <w:ind w:firstLine="426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свободно, своей волей и в своем интересе в целях организации участия Субъекта персональных данных в </w:t>
      </w:r>
      <w:r>
        <w:rPr>
          <w:rFonts w:ascii="Times New Roman" w:eastAsia="Times New Roman" w:hAnsi="Times New Roman" w:cs="Times New Roman"/>
          <w:bCs/>
          <w:iCs/>
          <w:color w:val="000000"/>
          <w:lang w:eastAsia="en-US"/>
        </w:rPr>
        <w:t>конкурс</w:t>
      </w:r>
      <w:r w:rsidR="00077324">
        <w:rPr>
          <w:rFonts w:ascii="Times New Roman" w:eastAsia="Times New Roman" w:hAnsi="Times New Roman" w:cs="Times New Roman"/>
          <w:bCs/>
          <w:iCs/>
          <w:color w:val="000000"/>
          <w:lang w:eastAsia="en-US"/>
        </w:rPr>
        <w:t>е</w:t>
      </w:r>
      <w:r>
        <w:rPr>
          <w:rFonts w:ascii="Times New Roman" w:eastAsia="Times New Roman" w:hAnsi="Times New Roman" w:cs="Times New Roman"/>
          <w:bCs/>
          <w:iCs/>
          <w:color w:val="000000"/>
          <w:lang w:eastAsia="en-US"/>
        </w:rPr>
        <w:t xml:space="preserve"> </w:t>
      </w:r>
      <w:r w:rsidR="00077324">
        <w:rPr>
          <w:rFonts w:ascii="Times New Roman" w:eastAsia="Times New Roman" w:hAnsi="Times New Roman" w:cs="Times New Roman"/>
          <w:bCs/>
          <w:iCs/>
          <w:color w:val="000000"/>
          <w:lang w:eastAsia="en-US"/>
        </w:rPr>
        <w:t xml:space="preserve">сочинений </w:t>
      </w:r>
      <w:r>
        <w:rPr>
          <w:rFonts w:ascii="Times New Roman" w:eastAsia="Times New Roman" w:hAnsi="Times New Roman" w:cs="Times New Roman"/>
          <w:bCs/>
          <w:color w:val="000000"/>
          <w:kern w:val="2"/>
          <w:lang w:eastAsia="ru-RU"/>
        </w:rPr>
        <w:t>«</w:t>
      </w:r>
      <w:r w:rsidR="00077324">
        <w:rPr>
          <w:rFonts w:ascii="Times New Roman" w:eastAsia="Times New Roman" w:hAnsi="Times New Roman" w:cs="Times New Roman"/>
          <w:bCs/>
          <w:color w:val="000000"/>
          <w:kern w:val="2"/>
          <w:lang w:eastAsia="ru-RU"/>
        </w:rPr>
        <w:t>Проба пера</w:t>
      </w:r>
      <w:r>
        <w:rPr>
          <w:rFonts w:ascii="Times New Roman" w:eastAsia="Times New Roman" w:hAnsi="Times New Roman" w:cs="Times New Roman"/>
          <w:bCs/>
          <w:color w:val="000000"/>
          <w:kern w:val="2"/>
          <w:lang w:eastAsia="ru-RU"/>
        </w:rPr>
        <w:t>»</w:t>
      </w:r>
      <w:r w:rsidR="00077324">
        <w:rPr>
          <w:rFonts w:ascii="Times New Roman" w:eastAsia="Times New Roman" w:hAnsi="Times New Roman" w:cs="Times New Roman"/>
          <w:bCs/>
          <w:color w:val="000000"/>
          <w:kern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индивидуального учета ее результатов и ведения статистики с применением различных способов обработки даю согласие:</w:t>
      </w:r>
    </w:p>
    <w:p w:rsidR="00A12BCA" w:rsidRDefault="0033086E">
      <w:pPr>
        <w:ind w:firstLine="426"/>
        <w:contextualSpacing/>
        <w:jc w:val="both"/>
      </w:pPr>
      <w:r>
        <w:rPr>
          <w:rFonts w:ascii="Times New Roman" w:eastAsia="Times New Roman" w:hAnsi="Times New Roman" w:cs="Times New Roman"/>
          <w:lang w:eastAsia="ru-RU"/>
        </w:rPr>
        <w:t>- муниципальному бюджетному учреждению города Костромы «Городской центр обеспечения качества образования»;</w:t>
      </w:r>
    </w:p>
    <w:p w:rsidR="00A12BCA" w:rsidRDefault="0033086E">
      <w:pPr>
        <w:ind w:firstLine="426"/>
        <w:contextualSpacing/>
        <w:jc w:val="both"/>
      </w:pPr>
      <w:r>
        <w:rPr>
          <w:rFonts w:ascii="Times New Roman" w:eastAsia="Times New Roman" w:hAnsi="Times New Roman" w:cs="Times New Roman"/>
          <w:lang w:eastAsia="ru-RU"/>
        </w:rPr>
        <w:t>- Управлению образования Комитета образования, культуры</w:t>
      </w:r>
      <w:r w:rsidR="00077324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спорта Администрации города Костромы;</w:t>
      </w:r>
    </w:p>
    <w:p w:rsidR="00A12BCA" w:rsidRDefault="0033086E">
      <w:pPr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персональных данных Субъекта </w:t>
      </w:r>
      <w:r>
        <w:rPr>
          <w:rFonts w:ascii="Times New Roman" w:eastAsia="Times New Roman" w:hAnsi="Times New Roman" w:cs="Times New Roman"/>
          <w:lang w:eastAsia="ru-RU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состояние здоровья, в том числе в части сведений об инвалидности и об ограничениях возможностей здоровья, результат участия </w:t>
      </w:r>
      <w:r>
        <w:rPr>
          <w:rFonts w:ascii="Times New Roman" w:eastAsia="Times New Roman" w:hAnsi="Times New Roman" w:cs="Times New Roman"/>
          <w:bCs/>
          <w:iCs/>
          <w:lang w:eastAsia="en-US"/>
        </w:rPr>
        <w:t xml:space="preserve">конкурса </w:t>
      </w:r>
      <w:r w:rsidR="00077324">
        <w:rPr>
          <w:rFonts w:ascii="Times New Roman" w:eastAsia="Times New Roman" w:hAnsi="Times New Roman" w:cs="Times New Roman"/>
          <w:bCs/>
          <w:iCs/>
          <w:lang w:eastAsia="en-US"/>
        </w:rPr>
        <w:t>сочинений</w:t>
      </w:r>
      <w:r>
        <w:rPr>
          <w:rFonts w:ascii="Times New Roman" w:eastAsia="Times New Roman" w:hAnsi="Times New Roman" w:cs="Times New Roman"/>
          <w:bCs/>
          <w:iCs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lang w:eastAsia="ru-RU"/>
        </w:rPr>
        <w:t>«</w:t>
      </w:r>
      <w:r w:rsidR="00077324">
        <w:rPr>
          <w:rFonts w:ascii="Times New Roman" w:eastAsia="Times New Roman" w:hAnsi="Times New Roman" w:cs="Times New Roman"/>
          <w:bCs/>
          <w:kern w:val="2"/>
          <w:lang w:eastAsia="ru-RU"/>
        </w:rPr>
        <w:t>Проба пера</w:t>
      </w:r>
      <w:r>
        <w:rPr>
          <w:rFonts w:ascii="Times New Roman" w:eastAsia="Times New Roman" w:hAnsi="Times New Roman" w:cs="Times New Roman"/>
          <w:bCs/>
          <w:kern w:val="2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страховой номер индивидуального лицевого счета страхового свидетельства обязательного пенсионного страхования, контактных данных (телефон, адрес электронной почты), а также внесение сведений Субъекта персональных данных в государственные информационные ресурсы, навигатор дополнительного образования Костромской области,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A12BCA" w:rsidRDefault="0033086E">
      <w:pPr>
        <w:ind w:firstLine="709"/>
        <w:contextualSpacing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Подтверждаю ознакомление с положением о проведении </w:t>
      </w:r>
      <w:r>
        <w:rPr>
          <w:rFonts w:ascii="Times New Roman" w:eastAsia="Times New Roman" w:hAnsi="Times New Roman" w:cs="Times New Roman"/>
          <w:bCs/>
          <w:iCs/>
          <w:lang w:eastAsia="en-US"/>
        </w:rPr>
        <w:t xml:space="preserve">конкурса </w:t>
      </w:r>
      <w:r w:rsidR="00077324">
        <w:rPr>
          <w:rFonts w:ascii="Times New Roman" w:eastAsia="Times New Roman" w:hAnsi="Times New Roman" w:cs="Times New Roman"/>
          <w:bCs/>
          <w:iCs/>
          <w:lang w:eastAsia="en-US"/>
        </w:rPr>
        <w:t>сочинений</w:t>
      </w:r>
      <w:r>
        <w:rPr>
          <w:rFonts w:ascii="Times New Roman" w:eastAsia="Times New Roman" w:hAnsi="Times New Roman" w:cs="Times New Roman"/>
          <w:bCs/>
          <w:iCs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lang w:eastAsia="ru-RU"/>
        </w:rPr>
        <w:t>«</w:t>
      </w:r>
      <w:r w:rsidR="00077324">
        <w:rPr>
          <w:rFonts w:ascii="Times New Roman" w:eastAsia="Times New Roman" w:hAnsi="Times New Roman" w:cs="Times New Roman"/>
          <w:bCs/>
          <w:kern w:val="2"/>
          <w:lang w:eastAsia="ru-RU"/>
        </w:rPr>
        <w:t>Проба пера</w:t>
      </w:r>
      <w:r>
        <w:rPr>
          <w:rFonts w:ascii="Times New Roman" w:eastAsia="Times New Roman" w:hAnsi="Times New Roman" w:cs="Times New Roman"/>
          <w:bCs/>
          <w:kern w:val="2"/>
          <w:lang w:eastAsia="ru-RU"/>
        </w:rPr>
        <w:t>»</w:t>
      </w:r>
    </w:p>
    <w:tbl>
      <w:tblPr>
        <w:tblpPr w:leftFromText="180" w:rightFromText="180" w:vertAnchor="text" w:horzAnchor="margin" w:tblpXSpec="center" w:tblpY="142"/>
        <w:tblW w:w="10422" w:type="dxa"/>
        <w:tblLayout w:type="fixed"/>
        <w:tblLook w:val="0400" w:firstRow="0" w:lastRow="0" w:firstColumn="0" w:lastColumn="0" w:noHBand="0" w:noVBand="1"/>
      </w:tblPr>
      <w:tblGrid>
        <w:gridCol w:w="6005"/>
        <w:gridCol w:w="279"/>
        <w:gridCol w:w="2096"/>
        <w:gridCol w:w="276"/>
        <w:gridCol w:w="1766"/>
      </w:tblGrid>
      <w:tr w:rsidR="006A157E" w:rsidTr="006A157E">
        <w:trPr>
          <w:trHeight w:val="270"/>
        </w:trPr>
        <w:tc>
          <w:tcPr>
            <w:tcW w:w="6005" w:type="dxa"/>
            <w:tcBorders>
              <w:bottom w:val="single" w:sz="4" w:space="0" w:color="000000"/>
            </w:tcBorders>
          </w:tcPr>
          <w:p w:rsidR="006A157E" w:rsidRDefault="006A157E" w:rsidP="006A15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6A157E" w:rsidRDefault="006A157E" w:rsidP="006A15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 w:rsidR="006A157E" w:rsidRDefault="006A157E" w:rsidP="006A15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6A157E" w:rsidRDefault="006A157E" w:rsidP="006A15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6A157E" w:rsidRDefault="006A157E" w:rsidP="006A1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.2024г.</w:t>
            </w:r>
          </w:p>
        </w:tc>
      </w:tr>
      <w:tr w:rsidR="006A157E" w:rsidTr="006A157E">
        <w:trPr>
          <w:trHeight w:val="270"/>
        </w:trPr>
        <w:tc>
          <w:tcPr>
            <w:tcW w:w="6005" w:type="dxa"/>
            <w:tcBorders>
              <w:top w:val="single" w:sz="4" w:space="0" w:color="000000"/>
            </w:tcBorders>
          </w:tcPr>
          <w:p w:rsidR="006A157E" w:rsidRDefault="006A157E" w:rsidP="006A1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представителя Субъекта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</w:t>
            </w:r>
          </w:p>
        </w:tc>
        <w:tc>
          <w:tcPr>
            <w:tcW w:w="279" w:type="dxa"/>
          </w:tcPr>
          <w:p w:rsidR="006A157E" w:rsidRDefault="006A157E" w:rsidP="006A1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6A157E" w:rsidRDefault="006A157E" w:rsidP="006A1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76" w:type="dxa"/>
          </w:tcPr>
          <w:p w:rsidR="006A157E" w:rsidRDefault="006A157E" w:rsidP="006A1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:rsidR="006A157E" w:rsidRDefault="006A157E" w:rsidP="006A1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6A157E" w:rsidTr="006A157E">
        <w:trPr>
          <w:trHeight w:val="270"/>
        </w:trPr>
        <w:tc>
          <w:tcPr>
            <w:tcW w:w="6005" w:type="dxa"/>
            <w:tcBorders>
              <w:bottom w:val="single" w:sz="4" w:space="0" w:color="000000"/>
            </w:tcBorders>
          </w:tcPr>
          <w:p w:rsidR="006A157E" w:rsidRDefault="006A157E" w:rsidP="006A15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6A157E" w:rsidRDefault="006A157E" w:rsidP="006A15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 w:rsidR="006A157E" w:rsidRDefault="006A157E" w:rsidP="006A15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</w:tcPr>
          <w:p w:rsidR="006A157E" w:rsidRDefault="006A157E" w:rsidP="006A15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6A157E" w:rsidRDefault="006A157E" w:rsidP="006A1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.2024г.</w:t>
            </w:r>
          </w:p>
        </w:tc>
      </w:tr>
      <w:tr w:rsidR="006A157E" w:rsidTr="006A157E">
        <w:trPr>
          <w:trHeight w:val="270"/>
        </w:trPr>
        <w:tc>
          <w:tcPr>
            <w:tcW w:w="6005" w:type="dxa"/>
            <w:tcBorders>
              <w:top w:val="single" w:sz="4" w:space="0" w:color="000000"/>
            </w:tcBorders>
          </w:tcPr>
          <w:p w:rsidR="006A157E" w:rsidRDefault="006A157E" w:rsidP="006A1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представляемого Субъекта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</w:t>
            </w:r>
          </w:p>
        </w:tc>
        <w:tc>
          <w:tcPr>
            <w:tcW w:w="279" w:type="dxa"/>
          </w:tcPr>
          <w:p w:rsidR="006A157E" w:rsidRDefault="006A157E" w:rsidP="006A1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6A157E" w:rsidRDefault="006A157E" w:rsidP="006A1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76" w:type="dxa"/>
          </w:tcPr>
          <w:p w:rsidR="006A157E" w:rsidRDefault="006A157E" w:rsidP="006A1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:rsidR="006A157E" w:rsidRDefault="006A157E" w:rsidP="006A1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:rsidR="00A12BCA" w:rsidRDefault="0033086E">
      <w:pPr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:rsidR="00A12BCA" w:rsidRDefault="0033086E">
      <w:pPr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на обработку персональных данных может быть отозвано моим письменным заявлением.</w:t>
      </w:r>
    </w:p>
    <w:p w:rsidR="00A12BCA" w:rsidRDefault="00A12BCA">
      <w:pPr>
        <w:ind w:left="4536"/>
        <w:contextualSpacing/>
        <w:jc w:val="both"/>
        <w:rPr>
          <w:sz w:val="22"/>
          <w:szCs w:val="22"/>
        </w:rPr>
      </w:pPr>
    </w:p>
    <w:p w:rsidR="00A12BCA" w:rsidRDefault="00A12BCA">
      <w:pPr>
        <w:ind w:left="4536"/>
        <w:contextualSpacing/>
        <w:jc w:val="both"/>
        <w:rPr>
          <w:sz w:val="22"/>
          <w:szCs w:val="22"/>
        </w:rPr>
      </w:pPr>
    </w:p>
    <w:p w:rsidR="00A12BCA" w:rsidRDefault="00A12BCA">
      <w:pPr>
        <w:ind w:left="4536"/>
        <w:contextualSpacing/>
        <w:jc w:val="both"/>
        <w:rPr>
          <w:sz w:val="22"/>
          <w:szCs w:val="22"/>
        </w:rPr>
      </w:pPr>
    </w:p>
    <w:p w:rsidR="00A12BCA" w:rsidRDefault="00A12BCA">
      <w:pPr>
        <w:ind w:left="4536"/>
        <w:contextualSpacing/>
        <w:jc w:val="both"/>
        <w:rPr>
          <w:sz w:val="22"/>
          <w:szCs w:val="22"/>
        </w:rPr>
      </w:pPr>
    </w:p>
    <w:p w:rsidR="00A12BCA" w:rsidRDefault="00A12BCA">
      <w:pPr>
        <w:ind w:left="4536"/>
        <w:contextualSpacing/>
        <w:jc w:val="both"/>
        <w:rPr>
          <w:sz w:val="22"/>
          <w:szCs w:val="22"/>
        </w:rPr>
      </w:pPr>
    </w:p>
    <w:p w:rsidR="00A12BCA" w:rsidRDefault="00A12BCA">
      <w:pPr>
        <w:ind w:left="4536"/>
        <w:contextualSpacing/>
        <w:jc w:val="both"/>
        <w:rPr>
          <w:sz w:val="22"/>
          <w:szCs w:val="22"/>
        </w:rPr>
      </w:pPr>
    </w:p>
    <w:p w:rsidR="00A12BCA" w:rsidRDefault="0033086E">
      <w:pPr>
        <w:ind w:left="4536"/>
        <w:contextualSpacing/>
        <w:jc w:val="both"/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lastRenderedPageBreak/>
        <w:t>СОГЛАСИЕ</w:t>
      </w:r>
    </w:p>
    <w:p w:rsidR="00A12BCA" w:rsidRDefault="0033086E">
      <w:pPr>
        <w:contextualSpacing/>
        <w:jc w:val="center"/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на обработку персональных данных несовершеннолетнего участника (в возрасте до 18 лет) 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  <w:lang w:eastAsia="en-US"/>
        </w:rPr>
        <w:t xml:space="preserve">конкурса </w:t>
      </w:r>
      <w:r w:rsidR="00077324">
        <w:rPr>
          <w:rFonts w:ascii="Times New Roman" w:eastAsia="Times New Roman" w:hAnsi="Times New Roman" w:cs="Times New Roman"/>
          <w:bCs/>
          <w:iCs/>
          <w:sz w:val="22"/>
          <w:szCs w:val="22"/>
          <w:lang w:eastAsia="en-US"/>
        </w:rPr>
        <w:t>сочинений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sz w:val="22"/>
          <w:szCs w:val="22"/>
          <w:lang w:eastAsia="ru-RU"/>
        </w:rPr>
        <w:t>«</w:t>
      </w:r>
      <w:r w:rsidR="00077324">
        <w:rPr>
          <w:rFonts w:ascii="Times New Roman" w:eastAsia="Times New Roman" w:hAnsi="Times New Roman" w:cs="Times New Roman"/>
          <w:bCs/>
          <w:kern w:val="2"/>
          <w:sz w:val="22"/>
          <w:szCs w:val="22"/>
          <w:lang w:eastAsia="ru-RU"/>
        </w:rPr>
        <w:t>Проба пера</w:t>
      </w:r>
      <w:r>
        <w:rPr>
          <w:rFonts w:ascii="Times New Roman" w:eastAsia="Times New Roman" w:hAnsi="Times New Roman" w:cs="Times New Roman"/>
          <w:bCs/>
          <w:kern w:val="2"/>
          <w:sz w:val="22"/>
          <w:szCs w:val="22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 разрешенных для распространения</w:t>
      </w:r>
    </w:p>
    <w:p w:rsidR="00A12BCA" w:rsidRDefault="00A12BCA">
      <w:pPr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bookmarkStart w:id="0" w:name="_heading=h.gjdgxs"/>
      <w:bookmarkEnd w:id="0"/>
    </w:p>
    <w:tbl>
      <w:tblPr>
        <w:tblW w:w="10240" w:type="dxa"/>
        <w:tblInd w:w="-351" w:type="dxa"/>
        <w:tblLayout w:type="fixed"/>
        <w:tblLook w:val="0400" w:firstRow="0" w:lastRow="0" w:firstColumn="0" w:lastColumn="0" w:noHBand="0" w:noVBand="1"/>
      </w:tblPr>
      <w:tblGrid>
        <w:gridCol w:w="441"/>
        <w:gridCol w:w="275"/>
        <w:gridCol w:w="1834"/>
        <w:gridCol w:w="157"/>
        <w:gridCol w:w="140"/>
        <w:gridCol w:w="2410"/>
        <w:gridCol w:w="137"/>
        <w:gridCol w:w="425"/>
        <w:gridCol w:w="2131"/>
        <w:gridCol w:w="852"/>
        <w:gridCol w:w="1438"/>
      </w:tblGrid>
      <w:tr w:rsidR="00A12BCA" w:rsidTr="006A157E">
        <w:tc>
          <w:tcPr>
            <w:tcW w:w="441" w:type="dxa"/>
          </w:tcPr>
          <w:p w:rsidR="00A12BCA" w:rsidRDefault="0033086E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Я,</w:t>
            </w:r>
          </w:p>
        </w:tc>
        <w:tc>
          <w:tcPr>
            <w:tcW w:w="4953" w:type="dxa"/>
            <w:gridSpan w:val="6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8" w:type="dxa"/>
            <w:gridSpan w:val="3"/>
          </w:tcPr>
          <w:p w:rsidR="00A12BCA" w:rsidRDefault="0033086E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зарегистрированный по адресу: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A12BCA" w:rsidTr="006A157E">
        <w:trPr>
          <w:trHeight w:val="53"/>
        </w:trPr>
        <w:tc>
          <w:tcPr>
            <w:tcW w:w="5819" w:type="dxa"/>
            <w:gridSpan w:val="8"/>
          </w:tcPr>
          <w:p w:rsidR="00A12BCA" w:rsidRDefault="0033086E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полное ФИО представителя</w:t>
            </w:r>
          </w:p>
        </w:tc>
        <w:tc>
          <w:tcPr>
            <w:tcW w:w="2983" w:type="dxa"/>
            <w:gridSpan w:val="2"/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</w:tcBorders>
          </w:tcPr>
          <w:p w:rsidR="00A12BCA" w:rsidRDefault="0033086E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A12BCA" w:rsidTr="006A157E">
        <w:tc>
          <w:tcPr>
            <w:tcW w:w="10240" w:type="dxa"/>
            <w:gridSpan w:val="11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A12BCA" w:rsidTr="006A157E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:rsidR="006A157E" w:rsidRDefault="006A157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A12BCA" w:rsidRDefault="0033086E">
            <w:pPr>
              <w:contextualSpacing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адресу:</w:t>
            </w:r>
          </w:p>
        </w:tc>
        <w:tc>
          <w:tcPr>
            <w:tcW w:w="739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A12BCA" w:rsidTr="006A157E">
        <w:tc>
          <w:tcPr>
            <w:tcW w:w="10240" w:type="dxa"/>
            <w:gridSpan w:val="11"/>
          </w:tcPr>
          <w:p w:rsidR="00A12BCA" w:rsidRDefault="0033086E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A12BCA" w:rsidTr="006A157E">
        <w:tc>
          <w:tcPr>
            <w:tcW w:w="2707" w:type="dxa"/>
            <w:gridSpan w:val="4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:rsidR="00A12BCA" w:rsidRDefault="0033086E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90" w:type="dxa"/>
            <w:gridSpan w:val="2"/>
          </w:tcPr>
          <w:p w:rsidR="00A12BCA" w:rsidRDefault="0033086E" w:rsidP="006A157E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</w:t>
            </w:r>
            <w:r w:rsidR="006A157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</w:tr>
      <w:tr w:rsidR="00A12BCA" w:rsidTr="006A157E">
        <w:tc>
          <w:tcPr>
            <w:tcW w:w="2707" w:type="dxa"/>
            <w:gridSpan w:val="4"/>
          </w:tcPr>
          <w:p w:rsidR="00A12BCA" w:rsidRDefault="0033086E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A12BCA" w:rsidRDefault="00A12BC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A12BCA" w:rsidRDefault="0033086E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серия и номер паспорта</w:t>
            </w:r>
          </w:p>
        </w:tc>
        <w:tc>
          <w:tcPr>
            <w:tcW w:w="2290" w:type="dxa"/>
            <w:gridSpan w:val="2"/>
          </w:tcPr>
          <w:p w:rsidR="00A12BCA" w:rsidRDefault="00A12BC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A12BCA" w:rsidTr="006A157E">
        <w:tc>
          <w:tcPr>
            <w:tcW w:w="716" w:type="dxa"/>
            <w:gridSpan w:val="2"/>
          </w:tcPr>
          <w:p w:rsidR="00A12BCA" w:rsidRDefault="00A12BCA">
            <w:pPr>
              <w:contextualSpacing/>
              <w:jc w:val="both"/>
            </w:pPr>
          </w:p>
        </w:tc>
        <w:tc>
          <w:tcPr>
            <w:tcW w:w="9524" w:type="dxa"/>
            <w:gridSpan w:val="9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A12BCA" w:rsidTr="006A157E">
        <w:tc>
          <w:tcPr>
            <w:tcW w:w="10240" w:type="dxa"/>
            <w:gridSpan w:val="11"/>
          </w:tcPr>
          <w:p w:rsidR="00A12BCA" w:rsidRDefault="0033086E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A12BCA" w:rsidTr="006A157E">
        <w:tc>
          <w:tcPr>
            <w:tcW w:w="10240" w:type="dxa"/>
            <w:gridSpan w:val="11"/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A12BCA" w:rsidTr="006A157E">
        <w:tc>
          <w:tcPr>
            <w:tcW w:w="2550" w:type="dxa"/>
            <w:gridSpan w:val="3"/>
          </w:tcPr>
          <w:p w:rsidR="00A12BCA" w:rsidRDefault="0033086E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являясь на основании:</w:t>
            </w:r>
          </w:p>
        </w:tc>
        <w:tc>
          <w:tcPr>
            <w:tcW w:w="5400" w:type="dxa"/>
            <w:gridSpan w:val="6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90" w:type="dxa"/>
            <w:gridSpan w:val="2"/>
          </w:tcPr>
          <w:p w:rsidR="00A12BCA" w:rsidRDefault="0033086E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законным представителем</w:t>
            </w:r>
          </w:p>
        </w:tc>
      </w:tr>
      <w:tr w:rsidR="00A12BCA" w:rsidTr="006A157E">
        <w:tc>
          <w:tcPr>
            <w:tcW w:w="2550" w:type="dxa"/>
            <w:gridSpan w:val="3"/>
          </w:tcPr>
          <w:p w:rsidR="00A12BCA" w:rsidRDefault="00A12BC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400" w:type="dxa"/>
            <w:gridSpan w:val="6"/>
          </w:tcPr>
          <w:p w:rsidR="00A12BCA" w:rsidRDefault="0033086E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2290" w:type="dxa"/>
            <w:gridSpan w:val="2"/>
          </w:tcPr>
          <w:p w:rsidR="00A12BCA" w:rsidRDefault="00A12BC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A12BCA" w:rsidTr="006A157E">
        <w:tc>
          <w:tcPr>
            <w:tcW w:w="5394" w:type="dxa"/>
            <w:gridSpan w:val="7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8" w:type="dxa"/>
            <w:gridSpan w:val="3"/>
          </w:tcPr>
          <w:p w:rsidR="00A12BCA" w:rsidRDefault="0033086E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зарегистрированного по адресу: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A12BCA" w:rsidTr="006A157E">
        <w:trPr>
          <w:trHeight w:val="53"/>
        </w:trPr>
        <w:tc>
          <w:tcPr>
            <w:tcW w:w="5819" w:type="dxa"/>
            <w:gridSpan w:val="8"/>
          </w:tcPr>
          <w:p w:rsidR="00A12BCA" w:rsidRDefault="0033086E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полное ФИО представляемого</w:t>
            </w:r>
          </w:p>
        </w:tc>
        <w:tc>
          <w:tcPr>
            <w:tcW w:w="2983" w:type="dxa"/>
            <w:gridSpan w:val="2"/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</w:tcBorders>
          </w:tcPr>
          <w:p w:rsidR="00A12BCA" w:rsidRDefault="0033086E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A12BCA" w:rsidTr="006A157E">
        <w:tc>
          <w:tcPr>
            <w:tcW w:w="10240" w:type="dxa"/>
            <w:gridSpan w:val="11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A12BCA" w:rsidTr="006A157E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:rsidR="006A157E" w:rsidRDefault="006A157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A12BCA" w:rsidRDefault="0033086E">
            <w:pPr>
              <w:contextualSpacing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адресу:</w:t>
            </w:r>
          </w:p>
        </w:tc>
        <w:tc>
          <w:tcPr>
            <w:tcW w:w="739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A12BCA" w:rsidTr="006A157E">
        <w:tc>
          <w:tcPr>
            <w:tcW w:w="10240" w:type="dxa"/>
            <w:gridSpan w:val="11"/>
          </w:tcPr>
          <w:p w:rsidR="00A12BCA" w:rsidRPr="006A157E" w:rsidRDefault="0033086E">
            <w:pPr>
              <w:contextualSpacing/>
              <w:jc w:val="center"/>
              <w:rPr>
                <w:sz w:val="12"/>
              </w:rPr>
            </w:pPr>
            <w:r w:rsidRPr="006A157E">
              <w:rPr>
                <w:rFonts w:ascii="Times New Roman" w:eastAsia="Times New Roman" w:hAnsi="Times New Roman" w:cs="Times New Roman"/>
                <w:bCs/>
                <w:sz w:val="12"/>
                <w:szCs w:val="8"/>
                <w:lang w:eastAsia="ru-RU"/>
              </w:rPr>
              <w:t>адрес с указанием индекса</w:t>
            </w:r>
          </w:p>
        </w:tc>
      </w:tr>
      <w:tr w:rsidR="00A12BCA" w:rsidTr="006A157E">
        <w:tc>
          <w:tcPr>
            <w:tcW w:w="2707" w:type="dxa"/>
            <w:gridSpan w:val="4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:rsidR="00A12BCA" w:rsidRDefault="0033086E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90" w:type="dxa"/>
            <w:gridSpan w:val="2"/>
          </w:tcPr>
          <w:p w:rsidR="00A12BCA" w:rsidRDefault="0033086E" w:rsidP="006A157E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</w:t>
            </w:r>
            <w:r w:rsidR="006A157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</w:tr>
      <w:tr w:rsidR="00A12BCA" w:rsidTr="006A157E">
        <w:tc>
          <w:tcPr>
            <w:tcW w:w="2707" w:type="dxa"/>
            <w:gridSpan w:val="4"/>
          </w:tcPr>
          <w:p w:rsidR="00A12BCA" w:rsidRDefault="0033086E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A12BCA" w:rsidRDefault="00A12BC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A12BCA" w:rsidRDefault="0033086E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серия и номер паспорта</w:t>
            </w:r>
          </w:p>
        </w:tc>
        <w:tc>
          <w:tcPr>
            <w:tcW w:w="2290" w:type="dxa"/>
            <w:gridSpan w:val="2"/>
          </w:tcPr>
          <w:p w:rsidR="00A12BCA" w:rsidRDefault="00A12BC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A12BCA" w:rsidTr="006A157E">
        <w:tc>
          <w:tcPr>
            <w:tcW w:w="716" w:type="dxa"/>
            <w:gridSpan w:val="2"/>
          </w:tcPr>
          <w:p w:rsidR="00A12BCA" w:rsidRDefault="00A12BCA">
            <w:pPr>
              <w:contextualSpacing/>
              <w:jc w:val="both"/>
            </w:pPr>
          </w:p>
        </w:tc>
        <w:tc>
          <w:tcPr>
            <w:tcW w:w="9524" w:type="dxa"/>
            <w:gridSpan w:val="9"/>
            <w:tcBorders>
              <w:bottom w:val="single" w:sz="4" w:space="0" w:color="000000"/>
            </w:tcBorders>
          </w:tcPr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A12BCA" w:rsidTr="006A157E">
        <w:trPr>
          <w:trHeight w:val="201"/>
        </w:trPr>
        <w:tc>
          <w:tcPr>
            <w:tcW w:w="10240" w:type="dxa"/>
            <w:gridSpan w:val="11"/>
          </w:tcPr>
          <w:p w:rsidR="00A12BCA" w:rsidRDefault="0033086E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A12BCA" w:rsidTr="006A157E">
        <w:tc>
          <w:tcPr>
            <w:tcW w:w="10240" w:type="dxa"/>
            <w:gridSpan w:val="11"/>
          </w:tcPr>
          <w:p w:rsidR="00A12BCA" w:rsidRDefault="0033086E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именуемого далее Субъект персональных данных,</w:t>
            </w:r>
          </w:p>
        </w:tc>
      </w:tr>
    </w:tbl>
    <w:p w:rsidR="00A12BCA" w:rsidRDefault="0033086E">
      <w:pPr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свободно, своей волей и в своем интересе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 целях: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организации участия Субъекта персональных данных </w:t>
      </w:r>
      <w:r>
        <w:rPr>
          <w:rFonts w:ascii="Times New Roman" w:eastAsia="Times New Roman" w:hAnsi="Times New Roman" w:cs="Times New Roman"/>
          <w:bCs/>
          <w:iCs/>
          <w:color w:val="000000"/>
          <w:lang w:eastAsia="en-US"/>
        </w:rPr>
        <w:t xml:space="preserve">конкурса </w:t>
      </w:r>
      <w:r w:rsidR="00077324">
        <w:rPr>
          <w:rFonts w:ascii="Times New Roman" w:eastAsia="Times New Roman" w:hAnsi="Times New Roman" w:cs="Times New Roman"/>
          <w:bCs/>
          <w:iCs/>
          <w:color w:val="000000"/>
          <w:lang w:eastAsia="en-US"/>
        </w:rPr>
        <w:t>сочинений</w:t>
      </w:r>
      <w:r>
        <w:rPr>
          <w:rFonts w:ascii="Times New Roman" w:eastAsia="Times New Roman" w:hAnsi="Times New Roman" w:cs="Times New Roman"/>
          <w:bCs/>
          <w:iCs/>
          <w:color w:val="00000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"/>
          <w:lang w:eastAsia="ru-RU"/>
        </w:rPr>
        <w:t>«</w:t>
      </w:r>
      <w:r w:rsidR="00077324">
        <w:rPr>
          <w:rFonts w:ascii="Times New Roman" w:eastAsia="Times New Roman" w:hAnsi="Times New Roman" w:cs="Times New Roman"/>
          <w:bCs/>
          <w:color w:val="000000"/>
          <w:kern w:val="2"/>
          <w:lang w:eastAsia="ru-RU"/>
        </w:rPr>
        <w:t xml:space="preserve">Проба пера»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соо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тветствии со ст. 10.1 Федерального закона от 27.07.2006 № 152-ФЗ «О персональных данных» предоставляю настоящее согласие на обработку персональных данных Субъекта, разрешенных для распространения (далее – Согласие):</w:t>
      </w:r>
    </w:p>
    <w:p w:rsidR="00A12BCA" w:rsidRDefault="0033086E">
      <w:pPr>
        <w:ind w:firstLine="426"/>
        <w:contextualSpacing/>
        <w:jc w:val="both"/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муниципальному бюджетному учреждению города Костромы «Городской центр обеспечения качества образования»;</w:t>
      </w:r>
    </w:p>
    <w:p w:rsidR="00A12BCA" w:rsidRDefault="0033086E">
      <w:pPr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" w:name="_Hlk144458327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</w:t>
      </w:r>
      <w:r w:rsidR="000773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Комитета образования, культуры 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Костромы:</w:t>
      </w:r>
      <w:bookmarkEnd w:id="1"/>
    </w:p>
    <w:p w:rsidR="00B95EE7" w:rsidRDefault="00B95EE7">
      <w:pPr>
        <w:ind w:firstLine="426"/>
        <w:contextualSpacing/>
        <w:jc w:val="both"/>
      </w:pPr>
      <w:bookmarkStart w:id="2" w:name="_GoBack"/>
      <w:bookmarkEnd w:id="2"/>
    </w:p>
    <w:tbl>
      <w:tblPr>
        <w:tblW w:w="9771" w:type="dxa"/>
        <w:tblInd w:w="118" w:type="dxa"/>
        <w:tblLayout w:type="fixed"/>
        <w:tblLook w:val="0400" w:firstRow="0" w:lastRow="0" w:firstColumn="0" w:lastColumn="0" w:noHBand="0" w:noVBand="1"/>
      </w:tblPr>
      <w:tblGrid>
        <w:gridCol w:w="2337"/>
        <w:gridCol w:w="3465"/>
        <w:gridCol w:w="2559"/>
        <w:gridCol w:w="1410"/>
      </w:tblGrid>
      <w:tr w:rsidR="00A12BCA" w:rsidTr="00E43A73"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BCA" w:rsidRDefault="0033086E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персональных данных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BCA" w:rsidRDefault="0033086E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персональных данных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BCA" w:rsidRDefault="0033086E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к распространению (да/нет)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BCA" w:rsidRDefault="0033086E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и запреты</w:t>
            </w:r>
          </w:p>
        </w:tc>
      </w:tr>
      <w:tr w:rsidR="00A12BCA" w:rsidTr="00E43A73">
        <w:tc>
          <w:tcPr>
            <w:tcW w:w="23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33086E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Персональные данные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33086E">
            <w:pPr>
              <w:ind w:left="56" w:right="126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BCA" w:rsidTr="00E43A73">
        <w:tc>
          <w:tcPr>
            <w:tcW w:w="2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33086E">
            <w:pPr>
              <w:ind w:left="56" w:right="126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BCA" w:rsidTr="00E43A73">
        <w:tc>
          <w:tcPr>
            <w:tcW w:w="2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33086E">
            <w:pPr>
              <w:ind w:left="56" w:right="126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BCA" w:rsidTr="00E43A73">
        <w:tc>
          <w:tcPr>
            <w:tcW w:w="2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33086E">
            <w:pPr>
              <w:ind w:left="56" w:right="126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BCA" w:rsidTr="00E43A73">
        <w:tc>
          <w:tcPr>
            <w:tcW w:w="2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33086E">
            <w:pPr>
              <w:ind w:left="56" w:right="126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BCA" w:rsidTr="00E43A73">
        <w:tc>
          <w:tcPr>
            <w:tcW w:w="2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33086E">
            <w:pPr>
              <w:ind w:left="56" w:right="126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 в конкурсе (баллы)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BCA" w:rsidTr="00E43A73">
        <w:tc>
          <w:tcPr>
            <w:tcW w:w="2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33086E">
            <w:pPr>
              <w:ind w:left="56" w:right="126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BCA" w:rsidTr="00E43A73">
        <w:tc>
          <w:tcPr>
            <w:tcW w:w="2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33086E">
            <w:pPr>
              <w:ind w:left="56" w:right="126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BCA" w:rsidTr="00E43A73"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33086E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Биометрические персональные данные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33086E">
            <w:pPr>
              <w:ind w:left="56" w:right="126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BCA" w:rsidRDefault="00A12BC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2BCA" w:rsidRDefault="0033086E">
      <w:pPr>
        <w:contextualSpacing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:rsidR="00A12BCA" w:rsidRDefault="0033086E">
      <w:pPr>
        <w:contextualSpacing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</w:p>
    <w:p w:rsidR="00A12BCA" w:rsidRDefault="0033086E">
      <w:pPr>
        <w:ind w:firstLine="426"/>
        <w:contextualSpacing/>
        <w:jc w:val="both"/>
      </w:pPr>
      <w:bookmarkStart w:id="3" w:name="_Hlk144458830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муниципальному бюджетному учреждению города Костромы «Городской центр обеспечения качества образования» </w:t>
      </w:r>
      <w:hyperlink r:id="rId9">
        <w:r>
          <w:rPr>
            <w:rFonts w:ascii="Times New Roman" w:eastAsia="Times New Roman" w:hAnsi="Times New Roman" w:cs="Times New Roman"/>
            <w:bCs/>
            <w:color w:val="0066CC"/>
            <w:sz w:val="20"/>
            <w:szCs w:val="20"/>
            <w:u w:val="single"/>
            <w:lang w:eastAsia="ru-RU"/>
          </w:rPr>
          <w:t>http://www.eduportal44.ru/Kostroma_EDU/gcoko/default.aspx</w:t>
        </w:r>
      </w:hyperlink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;</w:t>
      </w:r>
      <w:proofErr w:type="gramEnd"/>
    </w:p>
    <w:p w:rsidR="00A12BCA" w:rsidRDefault="0033086E">
      <w:pPr>
        <w:ind w:firstLine="426"/>
        <w:contextualSpacing/>
        <w:jc w:val="both"/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0773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 </w:t>
      </w:r>
      <w:hyperlink r:id="rId10">
        <w:r>
          <w:rPr>
            <w:rFonts w:ascii="Times New Roman" w:eastAsia="Times New Roman" w:hAnsi="Times New Roman" w:cs="Times New Roman"/>
            <w:bCs/>
            <w:color w:val="0066CC"/>
            <w:sz w:val="20"/>
            <w:szCs w:val="20"/>
            <w:u w:val="single"/>
            <w:lang w:eastAsia="ru-RU"/>
          </w:rPr>
          <w:t>http://www.eduportal44.ru/kostroma_edu/obraz/default.aspx</w:t>
        </w:r>
      </w:hyperlink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;</w:t>
      </w:r>
      <w:bookmarkEnd w:id="3"/>
      <w:proofErr w:type="gramEnd"/>
    </w:p>
    <w:p w:rsidR="00A12BCA" w:rsidRDefault="0033086E">
      <w:pPr>
        <w:contextualSpacing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 об участниках конкурса, призерах и победителях, о награждениях и иных поощрениях.</w:t>
      </w:r>
    </w:p>
    <w:p w:rsidR="00A12BCA" w:rsidRDefault="00A12BCA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BCA" w:rsidRDefault="0033086E">
      <w:pPr>
        <w:contextualSpacing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W w:w="98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5178"/>
        <w:gridCol w:w="4706"/>
      </w:tblGrid>
      <w:tr w:rsidR="00A12BCA" w:rsidTr="00E43A73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A12BCA" w:rsidTr="00E43A73">
        <w:trPr>
          <w:trHeight w:val="1612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муниципальное бюджетное учреждение города Костромы «Городской центр обеспечения качества образования» </w:t>
            </w:r>
            <w:hyperlink r:id="rId11">
              <w:r>
                <w:rPr>
                  <w:rFonts w:ascii="Times New Roman" w:eastAsia="Times New Roman" w:hAnsi="Times New Roman" w:cs="Times New Roman"/>
                  <w:bCs/>
                  <w:color w:val="0066CC"/>
                  <w:sz w:val="20"/>
                  <w:szCs w:val="20"/>
                  <w:u w:val="single"/>
                  <w:lang w:eastAsia="ru-RU"/>
                </w:rPr>
                <w:t>http://www.eduportal44.ru/Kostroma_EDU/gcoko/default.aspx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A12BCA" w:rsidRDefault="0033086E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 Комитета образования, культуры</w:t>
            </w:r>
            <w:r w:rsidR="009408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спорта Администрации города Костромы </w:t>
            </w:r>
            <w:hyperlink r:id="rId12">
              <w:r>
                <w:rPr>
                  <w:rFonts w:ascii="Times New Roman" w:eastAsia="Times New Roman" w:hAnsi="Times New Roman" w:cs="Times New Roman"/>
                  <w:bCs/>
                  <w:color w:val="0066CC"/>
                  <w:sz w:val="20"/>
                  <w:szCs w:val="20"/>
                  <w:u w:val="single"/>
                  <w:lang w:eastAsia="ru-RU"/>
                </w:rPr>
                <w:t>http://www.eduportal44.ru/kostroma_edu/obraz/default.aspx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A12BCA" w:rsidRDefault="00A12BC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ind w:firstLine="316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индивидуальных результатов участников конкурса;</w:t>
            </w:r>
          </w:p>
          <w:p w:rsidR="00A12BCA" w:rsidRDefault="0033086E">
            <w:pPr>
              <w:ind w:firstLine="316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фотографических изображений и конкурса;</w:t>
            </w:r>
          </w:p>
          <w:p w:rsidR="00A12BCA" w:rsidRDefault="00A12BCA">
            <w:pPr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12BCA" w:rsidRDefault="00A12BCA">
      <w:pPr>
        <w:sectPr w:rsidR="00A12BCA">
          <w:pgSz w:w="11906" w:h="16838"/>
          <w:pgMar w:top="1021" w:right="567" w:bottom="1021" w:left="1701" w:header="0" w:footer="0" w:gutter="0"/>
          <w:cols w:space="720"/>
          <w:formProt w:val="0"/>
          <w:docGrid w:linePitch="360"/>
        </w:sectPr>
      </w:pPr>
    </w:p>
    <w:p w:rsidR="00A12BCA" w:rsidRDefault="0033086E">
      <w:pPr>
        <w:tabs>
          <w:tab w:val="left" w:pos="8222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</w:t>
      </w:r>
    </w:p>
    <w:p w:rsidR="00A12BCA" w:rsidRDefault="0033086E">
      <w:pPr>
        <w:widowControl/>
        <w:spacing w:line="100" w:lineRule="atLeast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  <w:t>Приложение 2</w:t>
      </w:r>
    </w:p>
    <w:p w:rsidR="00A12BCA" w:rsidRDefault="0033086E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заместителя главы </w:t>
      </w:r>
    </w:p>
    <w:p w:rsidR="00A12BCA" w:rsidRDefault="0033086E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- председателя Комитета </w:t>
      </w:r>
    </w:p>
    <w:p w:rsidR="00A12BCA" w:rsidRDefault="0033086E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образования, культуры и спорта </w:t>
      </w:r>
    </w:p>
    <w:p w:rsidR="00A12BCA" w:rsidRDefault="0033086E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Костромы</w:t>
      </w:r>
    </w:p>
    <w:p w:rsidR="00A12BCA" w:rsidRDefault="0033086E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«27» декабря 2023 года № 1368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noBreakHyphen/>
        <w:t xml:space="preserve">рз/IV </w:t>
      </w:r>
    </w:p>
    <w:p w:rsidR="00A12BCA" w:rsidRDefault="00A12BCA">
      <w:pPr>
        <w:widowControl/>
        <w:spacing w:after="160" w:line="252" w:lineRule="auto"/>
        <w:rPr>
          <w:rFonts w:ascii="Calibri" w:hAnsi="Calibri" w:cs="Times New Roman"/>
          <w:sz w:val="26"/>
          <w:szCs w:val="26"/>
        </w:rPr>
      </w:pPr>
    </w:p>
    <w:p w:rsidR="00A12BCA" w:rsidRDefault="0033086E">
      <w:pPr>
        <w:widowControl/>
        <w:jc w:val="center"/>
        <w:rPr>
          <w:rFonts w:ascii="Times New Roman" w:hAnsi="Times New Roman" w:cs="Times New Roman"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оргкомитета конкурса сочинений 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 xml:space="preserve">«Проба пера» </w:t>
      </w:r>
    </w:p>
    <w:p w:rsidR="00A12BCA" w:rsidRDefault="0033086E">
      <w:pPr>
        <w:widowControl/>
        <w:jc w:val="center"/>
        <w:rPr>
          <w:rFonts w:ascii="Times New Roman" w:hAnsi="Times New Roman" w:cs="Times New Roman"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bCs/>
          <w:kern w:val="2"/>
          <w:sz w:val="26"/>
          <w:szCs w:val="26"/>
        </w:rPr>
        <w:t>для учащихся 2-7-х классов общеобразовательных организаций города Костромы</w:t>
      </w:r>
    </w:p>
    <w:p w:rsidR="00A12BCA" w:rsidRDefault="00A12BCA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060"/>
        <w:gridCol w:w="4546"/>
      </w:tblGrid>
      <w:tr w:rsidR="00A12BCA">
        <w:tc>
          <w:tcPr>
            <w:tcW w:w="5059" w:type="dxa"/>
            <w:shd w:val="clear" w:color="auto" w:fill="auto"/>
          </w:tcPr>
          <w:p w:rsidR="00A12BCA" w:rsidRDefault="0033086E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A12BCA" w:rsidRDefault="0033086E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Исмагилова Светлана Евгеньевна</w:t>
            </w:r>
          </w:p>
        </w:tc>
        <w:tc>
          <w:tcPr>
            <w:tcW w:w="4546" w:type="dxa"/>
            <w:shd w:val="clear" w:color="auto" w:fill="auto"/>
          </w:tcPr>
          <w:p w:rsidR="00A12BCA" w:rsidRDefault="00A12BCA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2BCA" w:rsidRDefault="0033086E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A12BCA">
        <w:tc>
          <w:tcPr>
            <w:tcW w:w="5059" w:type="dxa"/>
            <w:shd w:val="clear" w:color="auto" w:fill="auto"/>
          </w:tcPr>
          <w:p w:rsidR="00A12BCA" w:rsidRDefault="0033086E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оргкомитета</w:t>
            </w:r>
          </w:p>
        </w:tc>
        <w:tc>
          <w:tcPr>
            <w:tcW w:w="4546" w:type="dxa"/>
            <w:shd w:val="clear" w:color="auto" w:fill="auto"/>
          </w:tcPr>
          <w:p w:rsidR="00A12BCA" w:rsidRDefault="00A12BCA">
            <w:pPr>
              <w:spacing w:after="160"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2BCA">
        <w:tc>
          <w:tcPr>
            <w:tcW w:w="5059" w:type="dxa"/>
            <w:shd w:val="clear" w:color="auto" w:fill="auto"/>
          </w:tcPr>
          <w:p w:rsidR="00A12BCA" w:rsidRDefault="0033086E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Бучина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Борисовна</w:t>
            </w:r>
          </w:p>
        </w:tc>
        <w:tc>
          <w:tcPr>
            <w:tcW w:w="4546" w:type="dxa"/>
            <w:shd w:val="clear" w:color="auto" w:fill="auto"/>
          </w:tcPr>
          <w:p w:rsidR="00A12BCA" w:rsidRDefault="0033086E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A12BCA">
        <w:tc>
          <w:tcPr>
            <w:tcW w:w="5059" w:type="dxa"/>
            <w:shd w:val="clear" w:color="auto" w:fill="auto"/>
          </w:tcPr>
          <w:p w:rsidR="00A12BCA" w:rsidRDefault="0033086E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Нечаева Екатерина Владимировна</w:t>
            </w:r>
          </w:p>
        </w:tc>
        <w:tc>
          <w:tcPr>
            <w:tcW w:w="4546" w:type="dxa"/>
            <w:shd w:val="clear" w:color="auto" w:fill="auto"/>
          </w:tcPr>
          <w:p w:rsidR="00A12BCA" w:rsidRDefault="0033086E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содержания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технологизации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МБУ «Городской центр обеспечения качества образования»</w:t>
            </w:r>
          </w:p>
        </w:tc>
      </w:tr>
      <w:tr w:rsidR="00A12BCA">
        <w:tc>
          <w:tcPr>
            <w:tcW w:w="5059" w:type="dxa"/>
            <w:shd w:val="clear" w:color="auto" w:fill="auto"/>
          </w:tcPr>
          <w:p w:rsidR="00A12BCA" w:rsidRDefault="0033086E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Шахова Ирина Альбертовна</w:t>
            </w:r>
          </w:p>
        </w:tc>
        <w:tc>
          <w:tcPr>
            <w:tcW w:w="4546" w:type="dxa"/>
            <w:shd w:val="clear" w:color="auto" w:fill="auto"/>
          </w:tcPr>
          <w:p w:rsidR="00A12BCA" w:rsidRDefault="0033086E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методист МБУ «Городской центр обеспечения качества образования»</w:t>
            </w:r>
          </w:p>
        </w:tc>
      </w:tr>
      <w:tr w:rsidR="00A12BCA">
        <w:tc>
          <w:tcPr>
            <w:tcW w:w="5059" w:type="dxa"/>
            <w:shd w:val="clear" w:color="auto" w:fill="auto"/>
          </w:tcPr>
          <w:p w:rsidR="00A12BCA" w:rsidRDefault="0033086E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Шутова Елена Александровна</w:t>
            </w:r>
          </w:p>
        </w:tc>
        <w:tc>
          <w:tcPr>
            <w:tcW w:w="4546" w:type="dxa"/>
            <w:shd w:val="clear" w:color="auto" w:fill="auto"/>
          </w:tcPr>
          <w:p w:rsidR="00A12BCA" w:rsidRDefault="0033086E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методист МБУ «Городской центр обеспечения качества образования»</w:t>
            </w:r>
          </w:p>
        </w:tc>
      </w:tr>
    </w:tbl>
    <w:p w:rsidR="00A12BCA" w:rsidRDefault="00A12BCA">
      <w:pPr>
        <w:widowControl/>
        <w:spacing w:line="100" w:lineRule="atLeast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</w:pPr>
    </w:p>
    <w:p w:rsidR="00A12BCA" w:rsidRDefault="00A12BCA">
      <w:pPr>
        <w:widowControl/>
        <w:spacing w:line="100" w:lineRule="atLeast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</w:pPr>
    </w:p>
    <w:p w:rsidR="00A12BCA" w:rsidRDefault="00A12BCA">
      <w:pPr>
        <w:widowControl/>
        <w:spacing w:line="100" w:lineRule="atLeast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</w:pPr>
    </w:p>
    <w:p w:rsidR="00A12BCA" w:rsidRDefault="00A12BCA">
      <w:pPr>
        <w:widowControl/>
        <w:spacing w:line="100" w:lineRule="atLeast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</w:pPr>
    </w:p>
    <w:p w:rsidR="00A12BCA" w:rsidRDefault="00A12BCA">
      <w:pPr>
        <w:widowControl/>
        <w:spacing w:line="100" w:lineRule="atLeast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</w:pPr>
    </w:p>
    <w:p w:rsidR="00A12BCA" w:rsidRDefault="00A12BCA">
      <w:pPr>
        <w:widowControl/>
        <w:spacing w:line="100" w:lineRule="atLeast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</w:pPr>
    </w:p>
    <w:p w:rsidR="00A12BCA" w:rsidRDefault="00A12BCA">
      <w:pPr>
        <w:widowControl/>
        <w:spacing w:line="100" w:lineRule="atLeast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</w:pPr>
    </w:p>
    <w:p w:rsidR="00A12BCA" w:rsidRDefault="00A12BCA">
      <w:pPr>
        <w:widowControl/>
        <w:spacing w:line="100" w:lineRule="atLeast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</w:pPr>
    </w:p>
    <w:p w:rsidR="00A12BCA" w:rsidRDefault="00A12BCA">
      <w:pPr>
        <w:widowControl/>
        <w:spacing w:line="100" w:lineRule="atLeast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</w:pPr>
    </w:p>
    <w:p w:rsidR="00A12BCA" w:rsidRDefault="00A12BCA">
      <w:pPr>
        <w:widowControl/>
        <w:spacing w:line="100" w:lineRule="atLeast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</w:pPr>
    </w:p>
    <w:p w:rsidR="00A12BCA" w:rsidRDefault="00A12BCA">
      <w:pPr>
        <w:widowControl/>
        <w:spacing w:line="100" w:lineRule="atLeast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</w:pPr>
    </w:p>
    <w:p w:rsidR="00A12BCA" w:rsidRDefault="00A12BCA">
      <w:pPr>
        <w:widowControl/>
        <w:spacing w:line="100" w:lineRule="atLeast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</w:pPr>
    </w:p>
    <w:p w:rsidR="00A12BCA" w:rsidRDefault="00A12BCA">
      <w:pPr>
        <w:widowControl/>
        <w:spacing w:line="100" w:lineRule="atLeast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</w:pPr>
    </w:p>
    <w:p w:rsidR="00A12BCA" w:rsidRDefault="00A12BCA">
      <w:pPr>
        <w:widowControl/>
        <w:spacing w:line="100" w:lineRule="atLeast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</w:pPr>
    </w:p>
    <w:p w:rsidR="00A12BCA" w:rsidRDefault="00A12BCA">
      <w:pPr>
        <w:widowControl/>
        <w:spacing w:line="100" w:lineRule="atLeast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</w:pPr>
    </w:p>
    <w:p w:rsidR="00A12BCA" w:rsidRDefault="0033086E">
      <w:pPr>
        <w:widowControl/>
        <w:spacing w:line="100" w:lineRule="atLeast"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  <w:t>Приложение 3</w:t>
      </w:r>
    </w:p>
    <w:p w:rsidR="00A12BCA" w:rsidRDefault="0033086E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заместителя главы </w:t>
      </w:r>
    </w:p>
    <w:p w:rsidR="00A12BCA" w:rsidRDefault="0033086E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- председателя Комитета</w:t>
      </w:r>
    </w:p>
    <w:p w:rsidR="00A12BCA" w:rsidRDefault="0033086E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образования, культуры и спорта  </w:t>
      </w:r>
    </w:p>
    <w:p w:rsidR="00A12BCA" w:rsidRDefault="0033086E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Костромы</w:t>
      </w:r>
    </w:p>
    <w:p w:rsidR="00A12BCA" w:rsidRDefault="0033086E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«27»</w:t>
      </w:r>
      <w:r w:rsidR="0094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 2023 года № 1368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noBreakHyphen/>
        <w:t xml:space="preserve">рз/IV </w:t>
      </w:r>
    </w:p>
    <w:p w:rsidR="00E43A73" w:rsidRDefault="00E43A73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12BCA" w:rsidRDefault="0033086E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жюри</w:t>
      </w:r>
    </w:p>
    <w:p w:rsidR="00A12BCA" w:rsidRDefault="0094088C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конкурса сочинений «Проба пера»</w:t>
      </w:r>
      <w:r w:rsidR="0033086E">
        <w:rPr>
          <w:rFonts w:ascii="Times New Roman" w:hAnsi="Times New Roman" w:cs="Times New Roman"/>
          <w:sz w:val="22"/>
          <w:szCs w:val="22"/>
        </w:rPr>
        <w:t xml:space="preserve"> </w:t>
      </w:r>
      <w:r w:rsidR="00E43A73">
        <w:rPr>
          <w:rFonts w:ascii="Times New Roman" w:hAnsi="Times New Roman" w:cs="Times New Roman"/>
          <w:sz w:val="26"/>
          <w:szCs w:val="26"/>
        </w:rPr>
        <w:t>для учащихся 2-</w:t>
      </w:r>
      <w:r w:rsidR="0033086E">
        <w:rPr>
          <w:rFonts w:ascii="Times New Roman" w:hAnsi="Times New Roman" w:cs="Times New Roman"/>
          <w:sz w:val="26"/>
          <w:szCs w:val="26"/>
        </w:rPr>
        <w:t xml:space="preserve">7-х классов </w:t>
      </w:r>
    </w:p>
    <w:p w:rsidR="00A12BCA" w:rsidRDefault="0033086E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общеобразовательных организаций города Костромы</w:t>
      </w:r>
    </w:p>
    <w:p w:rsidR="00A12BCA" w:rsidRDefault="00A12BCA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59"/>
        <w:gridCol w:w="2405"/>
        <w:gridCol w:w="6383"/>
      </w:tblGrid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Место работы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Шахова Ирина Альбертовна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старший методист муниципального бюджетного   учреждения города Костромы «Городской центр обеспечения качества образования»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Елена Рудольфовна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учитель начальных классов муниципального бюджетного общеобразовательного учреждения города Костромы «Средняя общеобразовательная школа № 6 имени выдающегося земляка Героя Советского Союза Алексея Константиновича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Хохлова Ирина Фёдоровна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учитель начальных классов муниципального бюджетного общеобразовательного учреждения города Костромы «Средняя общеобразовательная школа № 6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имени выдающегося земляка Героя Советского Союза Алексея Константиновича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Никитина Ирина Владимировна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учитель начальных классов муниципального бюджетного общеобразовательного учреждения города Костромы «Средняя общеобразовательная школа № 31»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Румянцева Елена Викторовна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учитель начальных классов муниципального бюджетного общеобразовательного учреждения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Власенко Дарья Владимировна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учитель начальных классов муниципального бюджетного общеобразовательного учреждения города Костромы «Средняя общеобразовательная школа № 30»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Товпинец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Мария Николаевна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учитель начальных классов муниципального бюджетного общеобразовательного учреждения города Костромы «Средняя общеобразовательная школа № 30»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Екатерина Алексеевна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учитель начальных классов муниципального бюджетного общеобразовательного учреждения города Костромы «Средняя общеобразовательная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школа № 30»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Чекалова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Валентина Николаевна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учитель начальных классов муниципального бюджетного общеобразовательного учреждения города Костромы "Сред</w:t>
            </w:r>
            <w:r w:rsidR="0094088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няя общеобразовательная школа №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38 имени выдающегося земляка  дважды Героя Советского Союза  Афанасия Петровича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Светлана Павловна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учитель начальных классов муниципального бюджетного общеобразовательного учреждения города Костромы «Средняя общеобразовательная школа № 18»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Николаева Анна Александровна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учитель начальных классов муниципального бюджетного общеобразовательного учреждения города Костромы «Средняя общеобразовательная школа № 18»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Моисеенко Ирина Витальевна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учитель начальных классов муниципального бюджетного общеобразовательного учреждения города Костромы «Средняя общеобразовательная школа № 18»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Белякова Лариса Николаевна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hi-IN" w:bidi="hi-IN"/>
              </w:rPr>
              <w:t>учитель начальных классов муниципального бюджетного общеобразовательного учреждения города Костромы «Средняя общеобразовательная школа № 18»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Ошуркова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Наталья Александровна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учитель русского языка и литературы муниципального бюджетного общеобразовательного учреждения города Костромы «Средняя общеобразовательная школа № 38 имени выдающегося земляка дважды Героя Советского Союза Афанасия Петровича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Цветкова Надежда Владимировна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учитель русского языка и литературы муниципального бюджетного общеобразовательного учреждения города Костромы «Средняя общеобразовательная школа № 36»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Платонова Светлана Павловна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tabs>
                <w:tab w:val="left" w:pos="993"/>
              </w:tabs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учитель русского языка и литературы муниципального бюджетного общеобразовательного учреждения города Костромы «Основная общеобразовательная школа № 19 имени выдающегося земляка Героя Советского Союза Ю.С.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Беленогова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hi-IN" w:bidi="hi-IN"/>
              </w:rPr>
              <w:t>Булатова Ксения Евгеньевна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hi-IN" w:bidi="hi-IN"/>
              </w:rPr>
              <w:t>учитель русского языка и литературы муниципального бюджетного общеобразовательного учреждения города Костромы «Средняя общеобразовательная школа № 29»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hi-IN" w:bidi="hi-IN"/>
              </w:rPr>
              <w:t>Власова Елена Юрьевна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hi-IN" w:bidi="hi-IN"/>
              </w:rPr>
              <w:t xml:space="preserve">учитель русского языка и литературы муниципального бюджетного общеобразовательного учреждения города Костромы «Средняя общеобразовательная школа № 37 имени выдающегося земляка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hi-IN" w:bidi="hi-IN"/>
              </w:rPr>
              <w:t>Тартышева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hi-IN" w:bidi="hi-IN"/>
              </w:rPr>
              <w:t xml:space="preserve"> Андрея Михайловича»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Голубева Ольга Альбертовна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учитель русского языка и литературы муниципального бюджетного общеобразовательного учреждения города Костромы «Средняя общеобразовательная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школа № 3 с углублённым изучением отдельных предметов»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Елена Вадимовна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tabs>
                <w:tab w:val="left" w:pos="993"/>
              </w:tabs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учитель русского языка и литературы муниципального бюджетного общеобразовательного учреждения города Костромы «Средняя общеобразовательная школа № 21»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Захарченко Марина Сергеевна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учитель русского языка и литературы муниципального бюджетного общеобразовательного учреждения города Костромы «Средняя общеобразовательная школа № 26 имени Героя Советского Союза В.В. Князева»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Иванова Людмила Владимировна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учитель начальных классов муниципального бюджетного общеобразовательного учреждения города Костромы «Гимназия № 1»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Андреева Наталья Владимировна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учитель начальных классов муниципального бюджетного общеобразовательного учреждения города Костромы «Гимназия № 15»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Мишина Татьяна Олеговна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учитель начальных классов муниципального бюджетного общеобразовательного учреждения города Костромы «Гимназия № 15»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Никитина Ирина Анатольевна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учитель начальных классов муниципального бюджетного общеобразовательного учреждения города Костромы «Гимназия № 15»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Быкова Маргарита Алексеевна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учитель начальных классов муниципального бюджетного общеобразовательного учреждения города Костромы «Гимназия № 15»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Трошкина Анна Николаевна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учитель начальных классов муниципального бюджетного общеобразовательного учреждения города Костромы «Центр образования «Волжский»</w:t>
            </w:r>
          </w:p>
        </w:tc>
      </w:tr>
      <w:tr w:rsidR="00A12B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A12BCA">
            <w:pPr>
              <w:numPr>
                <w:ilvl w:val="0"/>
                <w:numId w:val="7"/>
              </w:numPr>
              <w:suppressAutoHyphens w:val="0"/>
              <w:spacing w:after="160"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CA" w:rsidRDefault="003308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Журина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Надежда Алексеевна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CA" w:rsidRDefault="003308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учитель начальных классов муниципального бюджетного общеобразовательного учреждения города Костромы «Центр образования «Волжский»</w:t>
            </w:r>
          </w:p>
        </w:tc>
      </w:tr>
    </w:tbl>
    <w:p w:rsidR="00A12BCA" w:rsidRDefault="0033086E">
      <w:pPr>
        <w:widowControl/>
        <w:tabs>
          <w:tab w:val="left" w:pos="993"/>
        </w:tabs>
        <w:ind w:firstLine="567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  <w:tab/>
        <w:t xml:space="preserve"> </w:t>
      </w:r>
    </w:p>
    <w:p w:rsidR="00A12BCA" w:rsidRDefault="00A12BCA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A12BCA" w:rsidSect="00E43A73">
      <w:pgSz w:w="11906" w:h="16838"/>
      <w:pgMar w:top="709" w:right="567" w:bottom="76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54029"/>
    <w:multiLevelType w:val="multilevel"/>
    <w:tmpl w:val="4C0A7D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3E1DC3"/>
    <w:multiLevelType w:val="hybridMultilevel"/>
    <w:tmpl w:val="F5BCBC16"/>
    <w:lvl w:ilvl="0" w:tplc="5D88AA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2C4DA4"/>
    <w:multiLevelType w:val="multilevel"/>
    <w:tmpl w:val="9AAEA5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FD75444"/>
    <w:multiLevelType w:val="multilevel"/>
    <w:tmpl w:val="D7AA47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19E14A9"/>
    <w:multiLevelType w:val="multilevel"/>
    <w:tmpl w:val="894242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450143D"/>
    <w:multiLevelType w:val="multilevel"/>
    <w:tmpl w:val="290AF3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33D415B"/>
    <w:multiLevelType w:val="multilevel"/>
    <w:tmpl w:val="F16687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78F235F8"/>
    <w:multiLevelType w:val="multilevel"/>
    <w:tmpl w:val="6728F53A"/>
    <w:lvl w:ilvl="0">
      <w:start w:val="1"/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0" w:hanging="360"/>
      </w:pPr>
      <w:rPr>
        <w:rFonts w:ascii="Wingdings" w:hAnsi="Wingdings" w:cs="Wingdings" w:hint="default"/>
      </w:rPr>
    </w:lvl>
  </w:abstractNum>
  <w:abstractNum w:abstractNumId="8">
    <w:nsid w:val="7EE86596"/>
    <w:multiLevelType w:val="multilevel"/>
    <w:tmpl w:val="FDB6BFF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864" w:hanging="115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13" w:hanging="115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2" w:hanging="115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1" w:hanging="115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9">
    <w:nsid w:val="7FD85158"/>
    <w:multiLevelType w:val="multilevel"/>
    <w:tmpl w:val="A8100A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CA"/>
    <w:rsid w:val="00077324"/>
    <w:rsid w:val="0033086E"/>
    <w:rsid w:val="006A157E"/>
    <w:rsid w:val="0094088C"/>
    <w:rsid w:val="009A167B"/>
    <w:rsid w:val="00A12BCA"/>
    <w:rsid w:val="00B95EE7"/>
    <w:rsid w:val="00E43A73"/>
    <w:rsid w:val="00F2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</w:pPr>
    <w:rPr>
      <w:rFonts w:ascii="Arial" w:hAnsi="Arial" w:cs="Arial"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5E87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F641BB"/>
    <w:rPr>
      <w:rFonts w:ascii="Times New Roman" w:hAnsi="Times New Roman" w:cs="Times New Roman"/>
      <w:color w:val="000000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228D5"/>
    <w:rPr>
      <w:rFonts w:ascii="Tahoma" w:eastAsia="Calibri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qFormat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-">
    <w:name w:val="Интернет-ссылка"/>
    <w:basedOn w:val="a0"/>
    <w:rsid w:val="007D5E87"/>
    <w:rPr>
      <w:color w:val="0066CC"/>
      <w:u w:val="single"/>
    </w:rPr>
  </w:style>
  <w:style w:type="character" w:customStyle="1" w:styleId="a7">
    <w:name w:val="Основной текст_"/>
    <w:basedOn w:val="a0"/>
    <w:link w:val="56"/>
    <w:qFormat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7"/>
    <w:qFormat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7"/>
    <w:qFormat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7"/>
    <w:qFormat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7"/>
    <w:qFormat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7"/>
    <w:qFormat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7"/>
    <w:qFormat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7"/>
    <w:qFormat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7"/>
    <w:qFormat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33">
    <w:name w:val="Основной текст33"/>
    <w:basedOn w:val="a7"/>
    <w:qFormat/>
    <w:rsid w:val="007D5E8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hd w:val="clear" w:color="auto" w:fill="FFFFFF"/>
    </w:rPr>
  </w:style>
  <w:style w:type="character" w:customStyle="1" w:styleId="a8">
    <w:name w:val="Подпись к таблице"/>
    <w:qFormat/>
    <w:rsid w:val="00123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48">
    <w:name w:val="Основной текст48"/>
    <w:qFormat/>
    <w:rsid w:val="00123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qFormat/>
    <w:rsid w:val="00123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a9">
    <w:name w:val="Текст Знак"/>
    <w:basedOn w:val="a0"/>
    <w:link w:val="aa"/>
    <w:qFormat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Посещённая гиперссылка"/>
    <w:basedOn w:val="a0"/>
    <w:uiPriority w:val="99"/>
    <w:semiHidden/>
    <w:unhideWhenUsed/>
    <w:rsid w:val="00093BD9"/>
    <w:rPr>
      <w:color w:val="954F72" w:themeColor="followedHyperlink"/>
      <w:u w:val="single"/>
    </w:rPr>
  </w:style>
  <w:style w:type="character" w:customStyle="1" w:styleId="ac">
    <w:name w:val="Символ сноск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767FCA"/>
    <w:pPr>
      <w:widowControl w:val="0"/>
    </w:pPr>
    <w:rPr>
      <w:rFonts w:cs="Calibri"/>
      <w:szCs w:val="20"/>
      <w:lang w:eastAsia="ru-RU"/>
    </w:rPr>
  </w:style>
  <w:style w:type="paragraph" w:customStyle="1" w:styleId="ConsPlusNonformat">
    <w:name w:val="ConsPlusNonformat"/>
    <w:qFormat/>
    <w:rsid w:val="00767FCA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F641BB"/>
    <w:rPr>
      <w:rFonts w:ascii="Times New Roman" w:eastAsia="Calibri" w:hAnsi="Times New Roman" w:cs="Times New Roman"/>
      <w:color w:val="000000"/>
    </w:rPr>
  </w:style>
  <w:style w:type="paragraph" w:styleId="a6">
    <w:name w:val="Balloon Text"/>
    <w:basedOn w:val="a"/>
    <w:link w:val="a5"/>
    <w:uiPriority w:val="99"/>
    <w:semiHidden/>
    <w:unhideWhenUsed/>
    <w:qFormat/>
    <w:rsid w:val="00A228D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228D5"/>
    <w:pPr>
      <w:widowControl/>
      <w:suppressAutoHyphens w:val="0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qFormat/>
    <w:rsid w:val="00A228D5"/>
    <w:pPr>
      <w:widowControl/>
      <w:suppressAutoHyphens w:val="0"/>
      <w:spacing w:beforeAutospacing="1" w:afterAutospacing="1"/>
    </w:pPr>
    <w:rPr>
      <w:rFonts w:eastAsia="Times New Roman"/>
      <w:sz w:val="20"/>
      <w:szCs w:val="20"/>
      <w:lang w:eastAsia="ru-RU"/>
    </w:rPr>
  </w:style>
  <w:style w:type="paragraph" w:customStyle="1" w:styleId="1">
    <w:name w:val="Обычный1"/>
    <w:basedOn w:val="a"/>
    <w:qFormat/>
    <w:rsid w:val="007D5E87"/>
    <w:pPr>
      <w:widowControl/>
      <w:suppressAutoHyphens w:val="0"/>
      <w:jc w:val="both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56">
    <w:name w:val="Основной текст56"/>
    <w:basedOn w:val="a"/>
    <w:link w:val="a7"/>
    <w:qFormat/>
    <w:rsid w:val="007D5E87"/>
    <w:pPr>
      <w:widowControl/>
      <w:shd w:val="clear" w:color="auto" w:fill="FFFFFF"/>
      <w:suppressAutoHyphens w:val="0"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paragraph" w:styleId="aa">
    <w:name w:val="Plain Text"/>
    <w:basedOn w:val="a"/>
    <w:link w:val="a9"/>
    <w:qFormat/>
    <w:rsid w:val="00F9248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qFormat/>
    <w:rsid w:val="00E177DE"/>
    <w:pPr>
      <w:textAlignment w:val="baseline"/>
    </w:pPr>
    <w:rPr>
      <w:rFonts w:ascii="Times New Roman" w:eastAsia="Times New Roman" w:hAnsi="Times New Roman" w:cs="Times New Roman"/>
      <w:kern w:val="2"/>
      <w:sz w:val="28"/>
      <w:szCs w:val="28"/>
      <w:lang w:eastAsia="ru-RU" w:bidi="hi-IN"/>
    </w:rPr>
  </w:style>
  <w:style w:type="paragraph" w:customStyle="1" w:styleId="Default">
    <w:name w:val="Default"/>
    <w:qFormat/>
    <w:rsid w:val="00E177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rsid w:val="007D5E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nhideWhenUsed/>
    <w:rsid w:val="003308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</w:pPr>
    <w:rPr>
      <w:rFonts w:ascii="Arial" w:hAnsi="Arial" w:cs="Arial"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5E87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F641BB"/>
    <w:rPr>
      <w:rFonts w:ascii="Times New Roman" w:hAnsi="Times New Roman" w:cs="Times New Roman"/>
      <w:color w:val="000000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228D5"/>
    <w:rPr>
      <w:rFonts w:ascii="Tahoma" w:eastAsia="Calibri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qFormat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-">
    <w:name w:val="Интернет-ссылка"/>
    <w:basedOn w:val="a0"/>
    <w:rsid w:val="007D5E87"/>
    <w:rPr>
      <w:color w:val="0066CC"/>
      <w:u w:val="single"/>
    </w:rPr>
  </w:style>
  <w:style w:type="character" w:customStyle="1" w:styleId="a7">
    <w:name w:val="Основной текст_"/>
    <w:basedOn w:val="a0"/>
    <w:link w:val="56"/>
    <w:qFormat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7"/>
    <w:qFormat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7"/>
    <w:qFormat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7"/>
    <w:qFormat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7"/>
    <w:qFormat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7"/>
    <w:qFormat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7"/>
    <w:qFormat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7"/>
    <w:qFormat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7"/>
    <w:qFormat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33">
    <w:name w:val="Основной текст33"/>
    <w:basedOn w:val="a7"/>
    <w:qFormat/>
    <w:rsid w:val="007D5E8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hd w:val="clear" w:color="auto" w:fill="FFFFFF"/>
    </w:rPr>
  </w:style>
  <w:style w:type="character" w:customStyle="1" w:styleId="a8">
    <w:name w:val="Подпись к таблице"/>
    <w:qFormat/>
    <w:rsid w:val="00123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48">
    <w:name w:val="Основной текст48"/>
    <w:qFormat/>
    <w:rsid w:val="00123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qFormat/>
    <w:rsid w:val="00123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a9">
    <w:name w:val="Текст Знак"/>
    <w:basedOn w:val="a0"/>
    <w:link w:val="aa"/>
    <w:qFormat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Посещённая гиперссылка"/>
    <w:basedOn w:val="a0"/>
    <w:uiPriority w:val="99"/>
    <w:semiHidden/>
    <w:unhideWhenUsed/>
    <w:rsid w:val="00093BD9"/>
    <w:rPr>
      <w:color w:val="954F72" w:themeColor="followedHyperlink"/>
      <w:u w:val="single"/>
    </w:rPr>
  </w:style>
  <w:style w:type="character" w:customStyle="1" w:styleId="ac">
    <w:name w:val="Символ сноск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767FCA"/>
    <w:pPr>
      <w:widowControl w:val="0"/>
    </w:pPr>
    <w:rPr>
      <w:rFonts w:cs="Calibri"/>
      <w:szCs w:val="20"/>
      <w:lang w:eastAsia="ru-RU"/>
    </w:rPr>
  </w:style>
  <w:style w:type="paragraph" w:customStyle="1" w:styleId="ConsPlusNonformat">
    <w:name w:val="ConsPlusNonformat"/>
    <w:qFormat/>
    <w:rsid w:val="00767FCA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F641BB"/>
    <w:rPr>
      <w:rFonts w:ascii="Times New Roman" w:eastAsia="Calibri" w:hAnsi="Times New Roman" w:cs="Times New Roman"/>
      <w:color w:val="000000"/>
    </w:rPr>
  </w:style>
  <w:style w:type="paragraph" w:styleId="a6">
    <w:name w:val="Balloon Text"/>
    <w:basedOn w:val="a"/>
    <w:link w:val="a5"/>
    <w:uiPriority w:val="99"/>
    <w:semiHidden/>
    <w:unhideWhenUsed/>
    <w:qFormat/>
    <w:rsid w:val="00A228D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228D5"/>
    <w:pPr>
      <w:widowControl/>
      <w:suppressAutoHyphens w:val="0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qFormat/>
    <w:rsid w:val="00A228D5"/>
    <w:pPr>
      <w:widowControl/>
      <w:suppressAutoHyphens w:val="0"/>
      <w:spacing w:beforeAutospacing="1" w:afterAutospacing="1"/>
    </w:pPr>
    <w:rPr>
      <w:rFonts w:eastAsia="Times New Roman"/>
      <w:sz w:val="20"/>
      <w:szCs w:val="20"/>
      <w:lang w:eastAsia="ru-RU"/>
    </w:rPr>
  </w:style>
  <w:style w:type="paragraph" w:customStyle="1" w:styleId="1">
    <w:name w:val="Обычный1"/>
    <w:basedOn w:val="a"/>
    <w:qFormat/>
    <w:rsid w:val="007D5E87"/>
    <w:pPr>
      <w:widowControl/>
      <w:suppressAutoHyphens w:val="0"/>
      <w:jc w:val="both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56">
    <w:name w:val="Основной текст56"/>
    <w:basedOn w:val="a"/>
    <w:link w:val="a7"/>
    <w:qFormat/>
    <w:rsid w:val="007D5E87"/>
    <w:pPr>
      <w:widowControl/>
      <w:shd w:val="clear" w:color="auto" w:fill="FFFFFF"/>
      <w:suppressAutoHyphens w:val="0"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paragraph" w:styleId="aa">
    <w:name w:val="Plain Text"/>
    <w:basedOn w:val="a"/>
    <w:link w:val="a9"/>
    <w:qFormat/>
    <w:rsid w:val="00F9248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qFormat/>
    <w:rsid w:val="00E177DE"/>
    <w:pPr>
      <w:textAlignment w:val="baseline"/>
    </w:pPr>
    <w:rPr>
      <w:rFonts w:ascii="Times New Roman" w:eastAsia="Times New Roman" w:hAnsi="Times New Roman" w:cs="Times New Roman"/>
      <w:kern w:val="2"/>
      <w:sz w:val="28"/>
      <w:szCs w:val="28"/>
      <w:lang w:eastAsia="ru-RU" w:bidi="hi-IN"/>
    </w:rPr>
  </w:style>
  <w:style w:type="paragraph" w:customStyle="1" w:styleId="Default">
    <w:name w:val="Default"/>
    <w:qFormat/>
    <w:rsid w:val="00E177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rsid w:val="007D5E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nhideWhenUsed/>
    <w:rsid w:val="003308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ova_ia@bk.ru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eduportal44.ru/kostroma_edu/obraz/default.aspx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portal44.ru/Kostroma_EDU/gcoko/default.aspx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duportal44.ru/kostroma_edu/obraz/defaul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portal44.ru/Kostroma_EDU/gcoko/defaul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84B98F4A62EF43B8882C8195AA6FDD" ma:contentTypeVersion="49" ma:contentTypeDescription="Создание документа." ma:contentTypeScope="" ma:versionID="02067df8853577fa700aec7cc40b2b1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6CA23-307C-49BE-98F9-24E393D5CEC7}"/>
</file>

<file path=customXml/itemProps2.xml><?xml version="1.0" encoding="utf-8"?>
<ds:datastoreItem xmlns:ds="http://schemas.openxmlformats.org/officeDocument/2006/customXml" ds:itemID="{E53B8086-36E7-4FE1-995E-44219BFE3CD5}"/>
</file>

<file path=customXml/itemProps3.xml><?xml version="1.0" encoding="utf-8"?>
<ds:datastoreItem xmlns:ds="http://schemas.openxmlformats.org/officeDocument/2006/customXml" ds:itemID="{01969396-9274-4F7A-978B-37EAA052EA16}"/>
</file>

<file path=customXml/itemProps4.xml><?xml version="1.0" encoding="utf-8"?>
<ds:datastoreItem xmlns:ds="http://schemas.openxmlformats.org/officeDocument/2006/customXml" ds:itemID="{A574ED32-EA58-46CA-BA30-07A5016D44DB}"/>
</file>

<file path=customXml/itemProps5.xml><?xml version="1.0" encoding="utf-8"?>
<ds:datastoreItem xmlns:ds="http://schemas.openxmlformats.org/officeDocument/2006/customXml" ds:itemID="{38EC8C86-288B-49D4-96B4-E867F0D4E3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3635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5</cp:revision>
  <cp:lastPrinted>2021-12-08T13:44:00Z</cp:lastPrinted>
  <dcterms:created xsi:type="dcterms:W3CDTF">2023-12-29T06:35:00Z</dcterms:created>
  <dcterms:modified xsi:type="dcterms:W3CDTF">2023-12-29T06:47:00Z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0x0101009E84B98F4A62EF43B8882C8195AA6FDD</vt:lpwstr>
  </property>
</Properties>
</file>