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B9" w:rsidRDefault="00E32AFE">
      <w:pPr>
        <w:pStyle w:val="1"/>
        <w:shd w:val="clear" w:color="auto" w:fill="auto"/>
        <w:spacing w:after="661"/>
        <w:ind w:right="40" w:firstLine="0"/>
      </w:pPr>
      <w:r>
        <w:t>Муниципальное бюджетное дошкольное образовательное учреждение города Костромы « Детский сад № 20»</w:t>
      </w:r>
    </w:p>
    <w:p w:rsidR="004A29B9" w:rsidRDefault="00E32AFE">
      <w:pPr>
        <w:pStyle w:val="11"/>
        <w:keepNext/>
        <w:keepLines/>
        <w:shd w:val="clear" w:color="auto" w:fill="auto"/>
        <w:spacing w:before="0" w:after="484" w:line="250" w:lineRule="exact"/>
        <w:ind w:right="40"/>
      </w:pPr>
      <w:bookmarkStart w:id="0" w:name="bookmark0"/>
      <w:r>
        <w:t>Приказ</w:t>
      </w:r>
      <w:bookmarkEnd w:id="0"/>
    </w:p>
    <w:p w:rsidR="004A29B9" w:rsidRDefault="00E32AFE">
      <w:pPr>
        <w:pStyle w:val="1"/>
        <w:shd w:val="clear" w:color="auto" w:fill="auto"/>
        <w:tabs>
          <w:tab w:val="left" w:pos="8030"/>
        </w:tabs>
        <w:spacing w:after="0" w:line="485" w:lineRule="exact"/>
        <w:ind w:firstLine="0"/>
        <w:jc w:val="left"/>
      </w:pPr>
      <w:r>
        <w:t>от 10.02. 2013 г.</w:t>
      </w:r>
      <w:r>
        <w:tab/>
        <w:t>№ 17</w:t>
      </w:r>
    </w:p>
    <w:p w:rsidR="004A29B9" w:rsidRDefault="00E32AFE">
      <w:pPr>
        <w:pStyle w:val="1"/>
        <w:shd w:val="clear" w:color="auto" w:fill="auto"/>
        <w:spacing w:after="0" w:line="485" w:lineRule="exact"/>
        <w:ind w:right="2340" w:firstLine="2420"/>
        <w:jc w:val="left"/>
      </w:pPr>
      <w:r>
        <w:t>«Об утверждении локальных актов» Приказываю утвердить перечень локальных актов:</w:t>
      </w:r>
    </w:p>
    <w:p w:rsidR="004A29B9" w:rsidRDefault="00E32AFE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17" w:lineRule="exact"/>
        <w:ind w:left="760" w:right="860"/>
        <w:jc w:val="left"/>
      </w:pPr>
      <w:r>
        <w:t>Приказ образовательного учреждения, протокол заседания педагогического совета, на котором принято решение о введении</w:t>
      </w:r>
    </w:p>
    <w:p w:rsidR="004A29B9" w:rsidRDefault="00E32AFE">
      <w:pPr>
        <w:pStyle w:val="20"/>
        <w:shd w:val="clear" w:color="auto" w:fill="auto"/>
        <w:spacing w:after="302" w:line="290" w:lineRule="exact"/>
        <w:ind w:left="760"/>
      </w:pPr>
      <w:r>
        <w:t>ФГОС до</w:t>
      </w:r>
    </w:p>
    <w:p w:rsidR="004A29B9" w:rsidRDefault="00E32AFE">
      <w:pPr>
        <w:pStyle w:val="1"/>
        <w:numPr>
          <w:ilvl w:val="0"/>
          <w:numId w:val="1"/>
        </w:numPr>
        <w:shd w:val="clear" w:color="auto" w:fill="auto"/>
        <w:tabs>
          <w:tab w:val="left" w:pos="765"/>
        </w:tabs>
        <w:spacing w:after="296" w:line="322" w:lineRule="exact"/>
        <w:ind w:left="760" w:right="860"/>
        <w:jc w:val="left"/>
      </w:pPr>
      <w:r>
        <w:t>Приказ о создании рабочей группы по введению ФГОС ДО и утверждении</w:t>
      </w:r>
    </w:p>
    <w:p w:rsidR="004A29B9" w:rsidRDefault="00E32AFE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after="353"/>
        <w:ind w:left="760" w:right="440"/>
        <w:jc w:val="left"/>
      </w:pPr>
      <w:r>
        <w:t>Приказ образовательного учреждения об утверждении Договоров с родителями</w:t>
      </w:r>
    </w:p>
    <w:p w:rsidR="004A29B9" w:rsidRDefault="00E32AFE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after="312" w:line="260" w:lineRule="exact"/>
        <w:ind w:left="760"/>
        <w:jc w:val="left"/>
      </w:pPr>
      <w:r>
        <w:t>Приказы об утверждении локальных актов</w:t>
      </w:r>
    </w:p>
    <w:p w:rsidR="004A29B9" w:rsidRDefault="00E32AFE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after="300" w:line="317" w:lineRule="exact"/>
        <w:ind w:left="760" w:right="440"/>
        <w:jc w:val="left"/>
      </w:pPr>
      <w:r>
        <w:t>Приказ о разработке и реализации образовательной программы дошкольного образования в соответствии с требованиями ФГОС ДО</w:t>
      </w:r>
    </w:p>
    <w:p w:rsidR="004A29B9" w:rsidRDefault="00E32AFE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317" w:lineRule="exact"/>
        <w:ind w:left="760" w:right="440"/>
        <w:jc w:val="left"/>
      </w:pPr>
      <w:r>
        <w:t>Приказ об утверждении с</w:t>
      </w:r>
      <w:r>
        <w:t>писка учебно-методической, иной литературы, используемой в образовательном процессе, в соответствии со Стандартом дошкольного образования</w:t>
      </w:r>
    </w:p>
    <w:p w:rsidR="004A29B9" w:rsidRDefault="00E32AFE">
      <w:pPr>
        <w:pStyle w:val="30"/>
        <w:shd w:val="clear" w:color="auto" w:fill="auto"/>
        <w:spacing w:after="350" w:line="270" w:lineRule="exact"/>
        <w:ind w:left="760"/>
      </w:pPr>
      <w:r>
        <w:t>(формируется в соответствии с примерной Программой)</w:t>
      </w:r>
    </w:p>
    <w:p w:rsidR="004A29B9" w:rsidRDefault="00E32AFE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after="304" w:line="260" w:lineRule="exact"/>
        <w:ind w:left="760"/>
        <w:jc w:val="left"/>
      </w:pPr>
      <w:r>
        <w:t>Приказ об утверждении плана методической работы.</w:t>
      </w:r>
    </w:p>
    <w:p w:rsidR="004A29B9" w:rsidRDefault="00E32AFE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after="304"/>
        <w:ind w:left="760" w:right="440"/>
        <w:jc w:val="left"/>
      </w:pPr>
      <w:r>
        <w:t>Приказы о создании профессиональных объединений по вопросам реализации ФГОС ДО</w:t>
      </w:r>
    </w:p>
    <w:p w:rsidR="004A29B9" w:rsidRDefault="00E32AFE">
      <w:pPr>
        <w:pStyle w:val="1"/>
        <w:framePr w:h="260" w:wrap="around" w:vAnchor="text" w:hAnchor="margin" w:x="6479" w:y="1823"/>
        <w:shd w:val="clear" w:color="auto" w:fill="auto"/>
        <w:spacing w:after="0" w:line="260" w:lineRule="exact"/>
        <w:ind w:left="100" w:firstLine="0"/>
        <w:jc w:val="left"/>
      </w:pPr>
      <w:r>
        <w:t>Т.И.Гогохия</w:t>
      </w:r>
    </w:p>
    <w:p w:rsidR="004A29B9" w:rsidRDefault="00E32AFE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after="1189" w:line="322" w:lineRule="exact"/>
        <w:ind w:left="760" w:right="440"/>
        <w:jc w:val="left"/>
      </w:pPr>
      <w:r>
        <w:t>Приказ об утверждении плана-графика повышения квалификации на 2014, 2015, 2016 г.г.</w:t>
      </w:r>
    </w:p>
    <w:p w:rsidR="004A29B9" w:rsidRDefault="00E32AFE">
      <w:pPr>
        <w:pStyle w:val="1"/>
        <w:shd w:val="clear" w:color="auto" w:fill="auto"/>
        <w:spacing w:after="0" w:line="260" w:lineRule="exact"/>
        <w:ind w:firstLine="0"/>
        <w:jc w:val="left"/>
      </w:pPr>
      <w:r>
        <w:t>Заведующий МБДОУ г. Костромы</w:t>
      </w:r>
    </w:p>
    <w:sectPr w:rsidR="004A29B9" w:rsidSect="004A29B9">
      <w:type w:val="continuous"/>
      <w:pgSz w:w="11905" w:h="16837"/>
      <w:pgMar w:top="390" w:right="571" w:bottom="2588" w:left="20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FE" w:rsidRDefault="00E32AFE" w:rsidP="004A29B9">
      <w:r>
        <w:separator/>
      </w:r>
    </w:p>
  </w:endnote>
  <w:endnote w:type="continuationSeparator" w:id="0">
    <w:p w:rsidR="00E32AFE" w:rsidRDefault="00E32AFE" w:rsidP="004A2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FE" w:rsidRDefault="00E32AFE"/>
  </w:footnote>
  <w:footnote w:type="continuationSeparator" w:id="0">
    <w:p w:rsidR="00E32AFE" w:rsidRDefault="00E32A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946"/>
    <w:multiLevelType w:val="multilevel"/>
    <w:tmpl w:val="8334F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useFELayout/>
  </w:compat>
  <w:rsids>
    <w:rsidRoot w:val="004A29B9"/>
    <w:rsid w:val="004A29B9"/>
    <w:rsid w:val="00A845A3"/>
    <w:rsid w:val="00E3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9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9B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A2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4A2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4A29B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sid w:val="004A2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4A29B9"/>
    <w:pPr>
      <w:shd w:val="clear" w:color="auto" w:fill="FFFFFF"/>
      <w:spacing w:after="600" w:line="326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A29B9"/>
    <w:pPr>
      <w:shd w:val="clear" w:color="auto" w:fill="FFFFFF"/>
      <w:spacing w:before="6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4A29B9"/>
    <w:pPr>
      <w:shd w:val="clear" w:color="auto" w:fill="FFFFFF"/>
      <w:spacing w:after="420" w:line="0" w:lineRule="atLeast"/>
    </w:pPr>
    <w:rPr>
      <w:rFonts w:ascii="Consolas" w:eastAsia="Consolas" w:hAnsi="Consolas" w:cs="Consolas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rsid w:val="004A29B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80831909BCB147914F15409095BEFB" ma:contentTypeVersion="49" ma:contentTypeDescription="Создание документа." ma:contentTypeScope="" ma:versionID="067a2661e76467e883b25287760620e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AWJJH2MPE6E2-783490796-43</_dlc_DocId>
    <_dlc_DocIdUrl xmlns="4a252ca3-5a62-4c1c-90a6-29f4710e47f8">
      <Url>http://xn--44-6kcadhwnl3cfdx.xn--p1ai/Kostroma_EDU/ds_20/_layouts/15/DocIdRedir.aspx?ID=AWJJH2MPE6E2-783490796-43</Url>
      <Description>AWJJH2MPE6E2-783490796-43</Description>
    </_dlc_DocIdUrl>
  </documentManagement>
</p:properties>
</file>

<file path=customXml/itemProps1.xml><?xml version="1.0" encoding="utf-8"?>
<ds:datastoreItem xmlns:ds="http://schemas.openxmlformats.org/officeDocument/2006/customXml" ds:itemID="{C9668032-8891-450C-A20F-2A8E0B1994E0}"/>
</file>

<file path=customXml/itemProps2.xml><?xml version="1.0" encoding="utf-8"?>
<ds:datastoreItem xmlns:ds="http://schemas.openxmlformats.org/officeDocument/2006/customXml" ds:itemID="{2658657E-8363-442D-B497-B48530153373}"/>
</file>

<file path=customXml/itemProps3.xml><?xml version="1.0" encoding="utf-8"?>
<ds:datastoreItem xmlns:ds="http://schemas.openxmlformats.org/officeDocument/2006/customXml" ds:itemID="{7D89FE3A-DCF6-499E-840A-1C737908213C}"/>
</file>

<file path=customXml/itemProps4.xml><?xml version="1.0" encoding="utf-8"?>
<ds:datastoreItem xmlns:ds="http://schemas.openxmlformats.org/officeDocument/2006/customXml" ds:itemID="{58D6838D-4E5E-4FD1-BA13-53974EF08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2014-12-10T07:49:00Z</dcterms:created>
  <dcterms:modified xsi:type="dcterms:W3CDTF">2014-12-10T07:51:00Z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0x0101009280831909BCB147914F15409095BEFB</vt:lpwstr>
  </property>
  <property fmtid="{D5CDD505-2E9C-101B-9397-08002B2CF9AE}" pid="3" name="_dlc_DocIdItemGuid">
    <vt:lpwstr>78be9e06-1b7c-4525-b194-39e670c28b6f</vt:lpwstr>
  </property>
</Properties>
</file>