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77B" w:rsidRPr="0033677B" w:rsidRDefault="0033677B" w:rsidP="0033677B">
      <w:pPr>
        <w:shd w:val="clear" w:color="auto" w:fill="FFFFFF"/>
        <w:spacing w:after="555" w:line="720" w:lineRule="atLeast"/>
        <w:outlineLvl w:val="0"/>
        <w:rPr>
          <w:rFonts w:ascii="PragmaticaSlabserifExtraLight" w:eastAsia="Times New Roman" w:hAnsi="PragmaticaSlabserifExtraLight" w:cs="Times New Roman"/>
          <w:color w:val="383838"/>
          <w:spacing w:val="5"/>
          <w:kern w:val="36"/>
          <w:sz w:val="60"/>
          <w:szCs w:val="60"/>
          <w:lang w:eastAsia="ru-RU"/>
        </w:rPr>
      </w:pPr>
      <w:r w:rsidRPr="0033677B">
        <w:rPr>
          <w:rFonts w:ascii="PragmaticaSlabserifExtraLight" w:eastAsia="Times New Roman" w:hAnsi="PragmaticaSlabserifExtraLight" w:cs="Times New Roman"/>
          <w:color w:val="383838"/>
          <w:spacing w:val="5"/>
          <w:kern w:val="36"/>
          <w:sz w:val="60"/>
          <w:szCs w:val="60"/>
          <w:lang w:eastAsia="ru-RU"/>
        </w:rPr>
        <w:t>Что делать, если ребёнка обижают в школе?</w:t>
      </w:r>
    </w:p>
    <w:p w:rsidR="0033677B" w:rsidRPr="0033677B" w:rsidRDefault="0033677B" w:rsidP="0033677B">
      <w:pPr>
        <w:shd w:val="clear" w:color="auto" w:fill="FFFFFF"/>
        <w:spacing w:after="390" w:line="390" w:lineRule="atLeast"/>
        <w:rPr>
          <w:rFonts w:ascii="ApercuProLight" w:eastAsia="Times New Roman" w:hAnsi="ApercuProLight" w:cs="Times New Roman"/>
          <w:color w:val="383838"/>
          <w:sz w:val="24"/>
          <w:szCs w:val="24"/>
          <w:lang w:eastAsia="ru-RU"/>
        </w:rPr>
      </w:pPr>
      <w:r w:rsidRPr="0033677B">
        <w:rPr>
          <w:rFonts w:ascii="ApercuProLight" w:eastAsia="Times New Roman" w:hAnsi="ApercuProLight" w:cs="Times New Roman"/>
          <w:color w:val="383838"/>
          <w:sz w:val="24"/>
          <w:szCs w:val="24"/>
          <w:lang w:eastAsia="ru-RU"/>
        </w:rPr>
        <w:t>Ребёнок возвращается из школы в слезах или подавленный? Мало с кем общается в классе? С неохотой идёт в учебное заведение? Возможная причина – травля, буллинг в школе. Если у вас появилось подозрение в том, что сына или дочь обижают, не отмахивайтесь от него. Нужно разобраться в ситуации и предпринять правильные действия.</w:t>
      </w:r>
    </w:p>
    <w:p w:rsidR="0033677B" w:rsidRPr="0033677B" w:rsidRDefault="0033677B" w:rsidP="0033677B">
      <w:pPr>
        <w:spacing w:after="0" w:line="240" w:lineRule="auto"/>
        <w:rPr>
          <w:rFonts w:ascii="Times New Roman" w:eastAsia="Times New Roman" w:hAnsi="Times New Roman" w:cs="Times New Roman"/>
          <w:sz w:val="24"/>
          <w:szCs w:val="24"/>
          <w:lang w:eastAsia="ru-RU"/>
        </w:rPr>
      </w:pPr>
      <w:r w:rsidRPr="0033677B">
        <w:rPr>
          <w:rFonts w:ascii="ApercuProLight" w:eastAsia="Times New Roman" w:hAnsi="ApercuProLight" w:cs="Times New Roman"/>
          <w:color w:val="383838"/>
          <w:sz w:val="24"/>
          <w:szCs w:val="24"/>
          <w:lang w:eastAsia="ru-RU"/>
        </w:rPr>
        <w:br/>
      </w:r>
      <w:r>
        <w:rPr>
          <w:rFonts w:ascii="Times New Roman" w:eastAsia="Times New Roman" w:hAnsi="Times New Roman" w:cs="Times New Roman"/>
          <w:noProof/>
          <w:sz w:val="24"/>
          <w:szCs w:val="24"/>
          <w:lang w:eastAsia="ru-RU"/>
        </w:rPr>
        <w:drawing>
          <wp:inline distT="0" distB="0" distL="0" distR="0">
            <wp:extent cx="9525000" cy="5438775"/>
            <wp:effectExtent l="19050" t="0" r="0" b="0"/>
            <wp:docPr id="1" name="Рисунок 1" descr="https://unium.ru/images/bul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ium.ru/images/bulling.png"/>
                    <pic:cNvPicPr>
                      <a:picLocks noChangeAspect="1" noChangeArrowheads="1"/>
                    </pic:cNvPicPr>
                  </pic:nvPicPr>
                  <pic:blipFill>
                    <a:blip r:embed="rId5" cstate="print"/>
                    <a:srcRect/>
                    <a:stretch>
                      <a:fillRect/>
                    </a:stretch>
                  </pic:blipFill>
                  <pic:spPr bwMode="auto">
                    <a:xfrm>
                      <a:off x="0" y="0"/>
                      <a:ext cx="9525000" cy="5438775"/>
                    </a:xfrm>
                    <a:prstGeom prst="rect">
                      <a:avLst/>
                    </a:prstGeom>
                    <a:noFill/>
                    <a:ln w="9525">
                      <a:noFill/>
                      <a:miter lim="800000"/>
                      <a:headEnd/>
                      <a:tailEnd/>
                    </a:ln>
                  </pic:spPr>
                </pic:pic>
              </a:graphicData>
            </a:graphic>
          </wp:inline>
        </w:drawing>
      </w:r>
    </w:p>
    <w:p w:rsidR="0033677B" w:rsidRPr="0033677B" w:rsidRDefault="0033677B" w:rsidP="0033677B">
      <w:pPr>
        <w:shd w:val="clear" w:color="auto" w:fill="FFFFFF"/>
        <w:spacing w:before="600" w:after="300" w:line="600" w:lineRule="atLeast"/>
        <w:jc w:val="center"/>
        <w:outlineLvl w:val="1"/>
        <w:rPr>
          <w:rFonts w:ascii="PragmaticaSlabserifExtraLight" w:eastAsia="Times New Roman" w:hAnsi="PragmaticaSlabserifExtraLight" w:cs="Times New Roman"/>
          <w:color w:val="383838"/>
          <w:spacing w:val="5"/>
          <w:sz w:val="45"/>
          <w:szCs w:val="45"/>
          <w:lang w:eastAsia="ru-RU"/>
        </w:rPr>
      </w:pPr>
      <w:r w:rsidRPr="0033677B">
        <w:rPr>
          <w:rFonts w:ascii="PragmaticaSlabserifExtraLight" w:eastAsia="Times New Roman" w:hAnsi="PragmaticaSlabserifExtraLight" w:cs="Times New Roman"/>
          <w:color w:val="383838"/>
          <w:spacing w:val="5"/>
          <w:sz w:val="45"/>
          <w:szCs w:val="45"/>
          <w:lang w:eastAsia="ru-RU"/>
        </w:rPr>
        <w:t>Шаг 1. Разведка</w:t>
      </w:r>
    </w:p>
    <w:p w:rsidR="0033677B" w:rsidRPr="0033677B" w:rsidRDefault="0033677B" w:rsidP="0033677B">
      <w:pPr>
        <w:shd w:val="clear" w:color="auto" w:fill="FFFFFF"/>
        <w:spacing w:after="390" w:line="390" w:lineRule="atLeast"/>
        <w:rPr>
          <w:rFonts w:ascii="ApercuProLight" w:eastAsia="Times New Roman" w:hAnsi="ApercuProLight" w:cs="Times New Roman"/>
          <w:color w:val="383838"/>
          <w:sz w:val="24"/>
          <w:szCs w:val="24"/>
          <w:lang w:eastAsia="ru-RU"/>
        </w:rPr>
      </w:pPr>
      <w:r w:rsidRPr="0033677B">
        <w:rPr>
          <w:rFonts w:ascii="ApercuProLight" w:eastAsia="Times New Roman" w:hAnsi="ApercuProLight" w:cs="Times New Roman"/>
          <w:color w:val="383838"/>
          <w:sz w:val="24"/>
          <w:szCs w:val="24"/>
          <w:lang w:eastAsia="ru-RU"/>
        </w:rPr>
        <w:lastRenderedPageBreak/>
        <w:t>Узнайте, действительно ли имеет место травля в школе. Здесь потребуется действовать максимально деликатно и осторожно. Что можно делать:</w:t>
      </w:r>
    </w:p>
    <w:p w:rsidR="0033677B" w:rsidRPr="0033677B" w:rsidRDefault="0033677B" w:rsidP="0033677B">
      <w:pPr>
        <w:spacing w:after="0" w:line="240" w:lineRule="auto"/>
        <w:rPr>
          <w:rFonts w:ascii="Times New Roman" w:eastAsia="Times New Roman" w:hAnsi="Times New Roman" w:cs="Times New Roman"/>
          <w:sz w:val="24"/>
          <w:szCs w:val="24"/>
          <w:lang w:eastAsia="ru-RU"/>
        </w:rPr>
      </w:pPr>
      <w:r w:rsidRPr="0033677B">
        <w:rPr>
          <w:rFonts w:ascii="ApercuProLight" w:eastAsia="Times New Roman" w:hAnsi="ApercuProLight" w:cs="Times New Roman"/>
          <w:color w:val="383838"/>
          <w:sz w:val="24"/>
          <w:szCs w:val="24"/>
          <w:lang w:eastAsia="ru-RU"/>
        </w:rPr>
        <w:br/>
      </w:r>
    </w:p>
    <w:p w:rsidR="0033677B" w:rsidRPr="0033677B" w:rsidRDefault="0033677B" w:rsidP="0033677B">
      <w:pPr>
        <w:shd w:val="clear" w:color="auto" w:fill="F5F9E9"/>
        <w:spacing w:after="390" w:line="390" w:lineRule="atLeast"/>
        <w:rPr>
          <w:rFonts w:ascii="ApercuProLight" w:eastAsia="Times New Roman" w:hAnsi="ApercuProLight" w:cs="Times New Roman"/>
          <w:color w:val="383838"/>
          <w:sz w:val="24"/>
          <w:szCs w:val="24"/>
          <w:lang w:eastAsia="ru-RU"/>
        </w:rPr>
      </w:pPr>
      <w:r w:rsidRPr="0033677B">
        <w:rPr>
          <w:rFonts w:ascii="ApercuProLight" w:eastAsia="Times New Roman" w:hAnsi="ApercuProLight" w:cs="Times New Roman"/>
          <w:color w:val="383838"/>
          <w:sz w:val="24"/>
          <w:szCs w:val="24"/>
          <w:lang w:eastAsia="ru-RU"/>
        </w:rPr>
        <w:t>Завести с ребёнком отвлечённый разговор</w:t>
      </w:r>
    </w:p>
    <w:p w:rsidR="0033677B" w:rsidRPr="0033677B" w:rsidRDefault="0033677B" w:rsidP="0033677B">
      <w:pPr>
        <w:shd w:val="clear" w:color="auto" w:fill="FFFFFF"/>
        <w:spacing w:after="390" w:line="390" w:lineRule="atLeast"/>
        <w:rPr>
          <w:rFonts w:ascii="ApercuProLight" w:eastAsia="Times New Roman" w:hAnsi="ApercuProLight" w:cs="Times New Roman"/>
          <w:color w:val="383838"/>
          <w:sz w:val="24"/>
          <w:szCs w:val="24"/>
          <w:lang w:eastAsia="ru-RU"/>
        </w:rPr>
      </w:pPr>
      <w:r w:rsidRPr="0033677B">
        <w:rPr>
          <w:rFonts w:ascii="ApercuProLight" w:eastAsia="Times New Roman" w:hAnsi="ApercuProLight" w:cs="Times New Roman"/>
          <w:color w:val="383838"/>
          <w:sz w:val="24"/>
          <w:szCs w:val="24"/>
          <w:lang w:eastAsia="ru-RU"/>
        </w:rPr>
        <w:t>Начать стоит с вопроса об его успехах, новостях. Если почувствовали, что этот разговор неприятен, наткнулись на замкнутость или агрессивность, скажите, что хотите больше узнать о жизни сына или дочери, расскажите историю из собственной юности или отметьте, что волнуетесь, не зная, что происходит в его жизни.</w:t>
      </w:r>
    </w:p>
    <w:p w:rsidR="0033677B" w:rsidRPr="0033677B" w:rsidRDefault="0033677B" w:rsidP="0033677B">
      <w:pPr>
        <w:spacing w:after="0" w:line="240" w:lineRule="auto"/>
        <w:rPr>
          <w:rFonts w:ascii="Times New Roman" w:eastAsia="Times New Roman" w:hAnsi="Times New Roman" w:cs="Times New Roman"/>
          <w:sz w:val="24"/>
          <w:szCs w:val="24"/>
          <w:lang w:eastAsia="ru-RU"/>
        </w:rPr>
      </w:pPr>
      <w:r w:rsidRPr="0033677B">
        <w:rPr>
          <w:rFonts w:ascii="ApercuProLight" w:eastAsia="Times New Roman" w:hAnsi="ApercuProLight" w:cs="Times New Roman"/>
          <w:color w:val="383838"/>
          <w:sz w:val="24"/>
          <w:szCs w:val="24"/>
          <w:lang w:eastAsia="ru-RU"/>
        </w:rPr>
        <w:br/>
      </w:r>
    </w:p>
    <w:p w:rsidR="0033677B" w:rsidRPr="0033677B" w:rsidRDefault="0033677B" w:rsidP="0033677B">
      <w:pPr>
        <w:shd w:val="clear" w:color="auto" w:fill="F5F9E9"/>
        <w:spacing w:after="390" w:line="390" w:lineRule="atLeast"/>
        <w:rPr>
          <w:rFonts w:ascii="ApercuProLight" w:eastAsia="Times New Roman" w:hAnsi="ApercuProLight" w:cs="Times New Roman"/>
          <w:color w:val="383838"/>
          <w:sz w:val="24"/>
          <w:szCs w:val="24"/>
          <w:lang w:eastAsia="ru-RU"/>
        </w:rPr>
      </w:pPr>
      <w:r w:rsidRPr="0033677B">
        <w:rPr>
          <w:rFonts w:ascii="ApercuProLight" w:eastAsia="Times New Roman" w:hAnsi="ApercuProLight" w:cs="Times New Roman"/>
          <w:color w:val="383838"/>
          <w:sz w:val="24"/>
          <w:szCs w:val="24"/>
          <w:lang w:eastAsia="ru-RU"/>
        </w:rPr>
        <w:t>Использовать обходные пути</w:t>
      </w:r>
    </w:p>
    <w:p w:rsidR="0033677B" w:rsidRPr="0033677B" w:rsidRDefault="0033677B" w:rsidP="0033677B">
      <w:pPr>
        <w:shd w:val="clear" w:color="auto" w:fill="FFFFFF"/>
        <w:spacing w:after="390" w:line="390" w:lineRule="atLeast"/>
        <w:rPr>
          <w:rFonts w:ascii="ApercuProLight" w:eastAsia="Times New Roman" w:hAnsi="ApercuProLight" w:cs="Times New Roman"/>
          <w:color w:val="383838"/>
          <w:sz w:val="24"/>
          <w:szCs w:val="24"/>
          <w:lang w:eastAsia="ru-RU"/>
        </w:rPr>
      </w:pPr>
      <w:r w:rsidRPr="0033677B">
        <w:rPr>
          <w:rFonts w:ascii="ApercuProLight" w:eastAsia="Times New Roman" w:hAnsi="ApercuProLight" w:cs="Times New Roman"/>
          <w:color w:val="383838"/>
          <w:sz w:val="24"/>
          <w:szCs w:val="24"/>
          <w:lang w:eastAsia="ru-RU"/>
        </w:rPr>
        <w:t>Например, «невзначай» оставьте на мониторе компьютера информацию об анонимной психологической помощи подросткам. Или начните при ребёнке обсуждение ситуации «с сыном одной знакомой», который подвергся травле. Ответное поведение детей на эти действия позволит сделать заключение о том, верно ли ваше подозрение.</w:t>
      </w:r>
    </w:p>
    <w:p w:rsidR="0033677B" w:rsidRPr="0033677B" w:rsidRDefault="0033677B" w:rsidP="0033677B">
      <w:pPr>
        <w:spacing w:after="0" w:line="240" w:lineRule="auto"/>
        <w:rPr>
          <w:rFonts w:ascii="Times New Roman" w:eastAsia="Times New Roman" w:hAnsi="Times New Roman" w:cs="Times New Roman"/>
          <w:sz w:val="24"/>
          <w:szCs w:val="24"/>
          <w:lang w:eastAsia="ru-RU"/>
        </w:rPr>
      </w:pPr>
      <w:r w:rsidRPr="0033677B">
        <w:rPr>
          <w:rFonts w:ascii="ApercuProLight" w:eastAsia="Times New Roman" w:hAnsi="ApercuProLight" w:cs="Times New Roman"/>
          <w:color w:val="383838"/>
          <w:sz w:val="24"/>
          <w:szCs w:val="24"/>
          <w:lang w:eastAsia="ru-RU"/>
        </w:rPr>
        <w:br/>
      </w:r>
    </w:p>
    <w:p w:rsidR="0033677B" w:rsidRPr="0033677B" w:rsidRDefault="0033677B" w:rsidP="0033677B">
      <w:pPr>
        <w:shd w:val="clear" w:color="auto" w:fill="F5F9E9"/>
        <w:spacing w:after="390" w:line="390" w:lineRule="atLeast"/>
        <w:rPr>
          <w:rFonts w:ascii="ApercuProLight" w:eastAsia="Times New Roman" w:hAnsi="ApercuProLight" w:cs="Times New Roman"/>
          <w:color w:val="383838"/>
          <w:sz w:val="24"/>
          <w:szCs w:val="24"/>
          <w:lang w:eastAsia="ru-RU"/>
        </w:rPr>
      </w:pPr>
      <w:r w:rsidRPr="0033677B">
        <w:rPr>
          <w:rFonts w:ascii="ApercuProLight" w:eastAsia="Times New Roman" w:hAnsi="ApercuProLight" w:cs="Times New Roman"/>
          <w:color w:val="383838"/>
          <w:sz w:val="24"/>
          <w:szCs w:val="24"/>
          <w:lang w:eastAsia="ru-RU"/>
        </w:rPr>
        <w:t>Расспросить знакомых</w:t>
      </w:r>
    </w:p>
    <w:p w:rsidR="0033677B" w:rsidRPr="0033677B" w:rsidRDefault="0033677B" w:rsidP="0033677B">
      <w:pPr>
        <w:shd w:val="clear" w:color="auto" w:fill="FFFFFF"/>
        <w:spacing w:after="390" w:line="390" w:lineRule="atLeast"/>
        <w:rPr>
          <w:rFonts w:ascii="ApercuProLight" w:eastAsia="Times New Roman" w:hAnsi="ApercuProLight" w:cs="Times New Roman"/>
          <w:color w:val="383838"/>
          <w:sz w:val="24"/>
          <w:szCs w:val="24"/>
          <w:lang w:eastAsia="ru-RU"/>
        </w:rPr>
      </w:pPr>
      <w:r w:rsidRPr="0033677B">
        <w:rPr>
          <w:rFonts w:ascii="ApercuProLight" w:eastAsia="Times New Roman" w:hAnsi="ApercuProLight" w:cs="Times New Roman"/>
          <w:color w:val="383838"/>
          <w:sz w:val="24"/>
          <w:szCs w:val="24"/>
          <w:lang w:eastAsia="ru-RU"/>
        </w:rPr>
        <w:t>Стоит начать с разговора с учителями, которые часто бывают свидетелями подобных ситуаций. Если есть друзья ребёнка, с которыми вы хорошо знакомы (они бывают у вас дома, знакомы с раннего детства и т.д.), можно обратиться к ним. Однако, делать это нужно очень осторожно: отметить, что заметили изменения в поведении; спросить, не знает ли друг/подруга, с чем это связано; сказать о своем волнении и подозрениях в том, что не всё благополучно.</w:t>
      </w:r>
    </w:p>
    <w:p w:rsidR="0033677B" w:rsidRPr="0033677B" w:rsidRDefault="0033677B" w:rsidP="0033677B">
      <w:pPr>
        <w:spacing w:after="0" w:line="240" w:lineRule="auto"/>
        <w:rPr>
          <w:rFonts w:ascii="Times New Roman" w:eastAsia="Times New Roman" w:hAnsi="Times New Roman" w:cs="Times New Roman"/>
          <w:sz w:val="24"/>
          <w:szCs w:val="24"/>
          <w:lang w:eastAsia="ru-RU"/>
        </w:rPr>
      </w:pPr>
      <w:r w:rsidRPr="0033677B">
        <w:rPr>
          <w:rFonts w:ascii="ApercuProLight" w:eastAsia="Times New Roman" w:hAnsi="ApercuProLight" w:cs="Times New Roman"/>
          <w:color w:val="383838"/>
          <w:sz w:val="24"/>
          <w:szCs w:val="24"/>
          <w:lang w:eastAsia="ru-RU"/>
        </w:rPr>
        <w:br/>
      </w:r>
    </w:p>
    <w:p w:rsidR="0033677B" w:rsidRPr="0033677B" w:rsidRDefault="0033677B" w:rsidP="0033677B">
      <w:pPr>
        <w:shd w:val="clear" w:color="auto" w:fill="FFFFFF"/>
        <w:spacing w:after="390" w:line="390" w:lineRule="atLeast"/>
        <w:rPr>
          <w:rFonts w:ascii="ApercuProLight" w:eastAsia="Times New Roman" w:hAnsi="ApercuProLight" w:cs="Times New Roman"/>
          <w:color w:val="383838"/>
          <w:sz w:val="24"/>
          <w:szCs w:val="24"/>
          <w:lang w:eastAsia="ru-RU"/>
        </w:rPr>
      </w:pPr>
      <w:r w:rsidRPr="0033677B">
        <w:rPr>
          <w:rFonts w:ascii="ApercuProLight" w:eastAsia="Times New Roman" w:hAnsi="ApercuProLight" w:cs="Times New Roman"/>
          <w:color w:val="383838"/>
          <w:sz w:val="24"/>
          <w:szCs w:val="24"/>
          <w:lang w:eastAsia="ru-RU"/>
        </w:rPr>
        <w:t>Воздержитесь от давления и от угроз в адрес кого-либо. Подобные агрессивные действия только обострят ситуацию.</w:t>
      </w:r>
    </w:p>
    <w:p w:rsidR="0033677B" w:rsidRPr="0033677B" w:rsidRDefault="0033677B" w:rsidP="0033677B">
      <w:pPr>
        <w:shd w:val="clear" w:color="auto" w:fill="FFFFFF"/>
        <w:spacing w:before="600" w:after="300" w:line="600" w:lineRule="atLeast"/>
        <w:jc w:val="center"/>
        <w:outlineLvl w:val="1"/>
        <w:rPr>
          <w:rFonts w:ascii="PragmaticaSlabserifExtraLight" w:eastAsia="Times New Roman" w:hAnsi="PragmaticaSlabserifExtraLight" w:cs="Times New Roman"/>
          <w:color w:val="383838"/>
          <w:spacing w:val="5"/>
          <w:sz w:val="45"/>
          <w:szCs w:val="45"/>
          <w:lang w:eastAsia="ru-RU"/>
        </w:rPr>
      </w:pPr>
      <w:r w:rsidRPr="0033677B">
        <w:rPr>
          <w:rFonts w:ascii="PragmaticaSlabserifExtraLight" w:eastAsia="Times New Roman" w:hAnsi="PragmaticaSlabserifExtraLight" w:cs="Times New Roman"/>
          <w:color w:val="383838"/>
          <w:spacing w:val="5"/>
          <w:sz w:val="45"/>
          <w:szCs w:val="45"/>
          <w:lang w:eastAsia="ru-RU"/>
        </w:rPr>
        <w:t>Шаг 2. Выявление причины</w:t>
      </w:r>
    </w:p>
    <w:p w:rsidR="0033677B" w:rsidRPr="0033677B" w:rsidRDefault="0033677B" w:rsidP="0033677B">
      <w:pPr>
        <w:shd w:val="clear" w:color="auto" w:fill="FFFFFF"/>
        <w:spacing w:after="390" w:line="390" w:lineRule="atLeast"/>
        <w:rPr>
          <w:rFonts w:ascii="ApercuProLight" w:eastAsia="Times New Roman" w:hAnsi="ApercuProLight" w:cs="Times New Roman"/>
          <w:color w:val="383838"/>
          <w:sz w:val="24"/>
          <w:szCs w:val="24"/>
          <w:lang w:eastAsia="ru-RU"/>
        </w:rPr>
      </w:pPr>
      <w:r w:rsidRPr="0033677B">
        <w:rPr>
          <w:rFonts w:ascii="ApercuProLight" w:eastAsia="Times New Roman" w:hAnsi="ApercuProLight" w:cs="Times New Roman"/>
          <w:color w:val="383838"/>
          <w:sz w:val="24"/>
          <w:szCs w:val="24"/>
          <w:lang w:eastAsia="ru-RU"/>
        </w:rPr>
        <w:lastRenderedPageBreak/>
        <w:t>Далее нужно выяснить, почему ребёнка обижают в школе. Ответ на этот вопрос должен сложиться после всестороннего анализа ситуации. Важно узнать мнение дочери/сына, учителя, друзей, самостоятельно понаблюдать, как ребёнок общается со сверстниками. Возможные причины:</w:t>
      </w:r>
    </w:p>
    <w:p w:rsidR="0033677B" w:rsidRPr="0033677B" w:rsidRDefault="0033677B" w:rsidP="0033677B">
      <w:pPr>
        <w:spacing w:after="0" w:line="240" w:lineRule="auto"/>
        <w:rPr>
          <w:rFonts w:ascii="Times New Roman" w:eastAsia="Times New Roman" w:hAnsi="Times New Roman" w:cs="Times New Roman"/>
          <w:sz w:val="24"/>
          <w:szCs w:val="24"/>
          <w:lang w:eastAsia="ru-RU"/>
        </w:rPr>
      </w:pPr>
      <w:r w:rsidRPr="0033677B">
        <w:rPr>
          <w:rFonts w:ascii="ApercuProLight" w:eastAsia="Times New Roman" w:hAnsi="ApercuProLight" w:cs="Times New Roman"/>
          <w:color w:val="383838"/>
          <w:sz w:val="24"/>
          <w:szCs w:val="24"/>
          <w:lang w:eastAsia="ru-RU"/>
        </w:rPr>
        <w:br/>
      </w:r>
    </w:p>
    <w:p w:rsidR="0033677B" w:rsidRPr="0033677B" w:rsidRDefault="0033677B" w:rsidP="0033677B">
      <w:pPr>
        <w:shd w:val="clear" w:color="auto" w:fill="FFFFFF"/>
        <w:spacing w:after="390" w:line="390" w:lineRule="atLeast"/>
        <w:rPr>
          <w:rFonts w:ascii="ApercuProLight" w:eastAsia="Times New Roman" w:hAnsi="ApercuProLight" w:cs="Times New Roman"/>
          <w:color w:val="383838"/>
          <w:sz w:val="24"/>
          <w:szCs w:val="24"/>
          <w:lang w:eastAsia="ru-RU"/>
        </w:rPr>
      </w:pPr>
      <w:r w:rsidRPr="0033677B">
        <w:rPr>
          <w:rFonts w:ascii="ApercuProLight" w:eastAsia="Times New Roman" w:hAnsi="ApercuProLight" w:cs="Times New Roman"/>
          <w:b/>
          <w:bCs/>
          <w:color w:val="383838"/>
          <w:sz w:val="24"/>
          <w:szCs w:val="24"/>
          <w:lang w:eastAsia="ru-RU"/>
        </w:rPr>
        <w:t>Сверстники считают, что он/она в чём-то хуже остальных. </w:t>
      </w:r>
      <w:r w:rsidRPr="0033677B">
        <w:rPr>
          <w:rFonts w:ascii="ApercuProLight" w:eastAsia="Times New Roman" w:hAnsi="ApercuProLight" w:cs="Times New Roman"/>
          <w:color w:val="383838"/>
          <w:sz w:val="24"/>
          <w:szCs w:val="24"/>
          <w:lang w:eastAsia="ru-RU"/>
        </w:rPr>
        <w:t>Например, более «дёшево» одевается, имеет телефон старой модели, не умеет делать то, что хорошо получается у большинства, отличается национальностью.</w:t>
      </w:r>
    </w:p>
    <w:p w:rsidR="0033677B" w:rsidRPr="0033677B" w:rsidRDefault="0033677B" w:rsidP="0033677B">
      <w:pPr>
        <w:spacing w:after="0" w:line="240" w:lineRule="auto"/>
        <w:rPr>
          <w:rFonts w:ascii="Times New Roman" w:eastAsia="Times New Roman" w:hAnsi="Times New Roman" w:cs="Times New Roman"/>
          <w:sz w:val="24"/>
          <w:szCs w:val="24"/>
          <w:lang w:eastAsia="ru-RU"/>
        </w:rPr>
      </w:pPr>
      <w:r w:rsidRPr="0033677B">
        <w:rPr>
          <w:rFonts w:ascii="ApercuProLight" w:eastAsia="Times New Roman" w:hAnsi="ApercuProLight" w:cs="Times New Roman"/>
          <w:color w:val="383838"/>
          <w:sz w:val="24"/>
          <w:szCs w:val="24"/>
          <w:lang w:eastAsia="ru-RU"/>
        </w:rPr>
        <w:br/>
      </w:r>
    </w:p>
    <w:p w:rsidR="0033677B" w:rsidRPr="0033677B" w:rsidRDefault="0033677B" w:rsidP="0033677B">
      <w:pPr>
        <w:shd w:val="clear" w:color="auto" w:fill="FFFFFF"/>
        <w:spacing w:after="390" w:line="390" w:lineRule="atLeast"/>
        <w:rPr>
          <w:rFonts w:ascii="ApercuProLight" w:eastAsia="Times New Roman" w:hAnsi="ApercuProLight" w:cs="Times New Roman"/>
          <w:color w:val="383838"/>
          <w:sz w:val="24"/>
          <w:szCs w:val="24"/>
          <w:lang w:eastAsia="ru-RU"/>
        </w:rPr>
      </w:pPr>
      <w:r w:rsidRPr="0033677B">
        <w:rPr>
          <w:rFonts w:ascii="ApercuProLight" w:eastAsia="Times New Roman" w:hAnsi="ApercuProLight" w:cs="Times New Roman"/>
          <w:b/>
          <w:bCs/>
          <w:color w:val="383838"/>
          <w:sz w:val="24"/>
          <w:szCs w:val="24"/>
          <w:lang w:eastAsia="ru-RU"/>
        </w:rPr>
        <w:t>Ребёнок ведёт себя вызывающе, провоцируя соответствующую реакцию окружения. </w:t>
      </w:r>
      <w:r w:rsidRPr="0033677B">
        <w:rPr>
          <w:rFonts w:ascii="ApercuProLight" w:eastAsia="Times New Roman" w:hAnsi="ApercuProLight" w:cs="Times New Roman"/>
          <w:color w:val="383838"/>
          <w:sz w:val="24"/>
          <w:szCs w:val="24"/>
          <w:lang w:eastAsia="ru-RU"/>
        </w:rPr>
        <w:t>Иногда дети сами вызывают шквал негатива, отказываясь общаться со сверстниками, оскорбляя других или позиционируя себя лучше остальных. В этом случае важно помнить, что изначальной причиной может быть неуверенность в себе, неумение расположить к себе людей, жажда внимания.</w:t>
      </w:r>
    </w:p>
    <w:p w:rsidR="0033677B" w:rsidRPr="0033677B" w:rsidRDefault="0033677B" w:rsidP="0033677B">
      <w:pPr>
        <w:spacing w:after="0" w:line="240" w:lineRule="auto"/>
        <w:rPr>
          <w:rFonts w:ascii="Times New Roman" w:eastAsia="Times New Roman" w:hAnsi="Times New Roman" w:cs="Times New Roman"/>
          <w:sz w:val="24"/>
          <w:szCs w:val="24"/>
          <w:lang w:eastAsia="ru-RU"/>
        </w:rPr>
      </w:pPr>
      <w:r w:rsidRPr="0033677B">
        <w:rPr>
          <w:rFonts w:ascii="ApercuProLight" w:eastAsia="Times New Roman" w:hAnsi="ApercuProLight" w:cs="Times New Roman"/>
          <w:color w:val="383838"/>
          <w:sz w:val="24"/>
          <w:szCs w:val="24"/>
          <w:lang w:eastAsia="ru-RU"/>
        </w:rPr>
        <w:br/>
      </w:r>
    </w:p>
    <w:p w:rsidR="0033677B" w:rsidRPr="0033677B" w:rsidRDefault="0033677B" w:rsidP="0033677B">
      <w:pPr>
        <w:shd w:val="clear" w:color="auto" w:fill="FFFFFF"/>
        <w:spacing w:after="390" w:line="390" w:lineRule="atLeast"/>
        <w:rPr>
          <w:rFonts w:ascii="ApercuProLight" w:eastAsia="Times New Roman" w:hAnsi="ApercuProLight" w:cs="Times New Roman"/>
          <w:color w:val="383838"/>
          <w:sz w:val="24"/>
          <w:szCs w:val="24"/>
          <w:lang w:eastAsia="ru-RU"/>
        </w:rPr>
      </w:pPr>
      <w:r w:rsidRPr="0033677B">
        <w:rPr>
          <w:rFonts w:ascii="ApercuProLight" w:eastAsia="Times New Roman" w:hAnsi="ApercuProLight" w:cs="Times New Roman"/>
          <w:b/>
          <w:bCs/>
          <w:color w:val="383838"/>
          <w:sz w:val="24"/>
          <w:szCs w:val="24"/>
          <w:lang w:eastAsia="ru-RU"/>
        </w:rPr>
        <w:t>Замкнутость и робость. </w:t>
      </w:r>
      <w:r w:rsidRPr="0033677B">
        <w:rPr>
          <w:rFonts w:ascii="ApercuProLight" w:eastAsia="Times New Roman" w:hAnsi="ApercuProLight" w:cs="Times New Roman"/>
          <w:color w:val="383838"/>
          <w:sz w:val="24"/>
          <w:szCs w:val="24"/>
          <w:lang w:eastAsia="ru-RU"/>
        </w:rPr>
        <w:t>Такому ребёнку сложно заводить друзей, а даже самая незначительная вещь может приводить к «уходу в себя» и к слезам. Подобное поведение нередко становится для задир поводом посмеяться и позлословить.</w:t>
      </w:r>
    </w:p>
    <w:p w:rsidR="0033677B" w:rsidRPr="0033677B" w:rsidRDefault="0033677B" w:rsidP="0033677B">
      <w:pPr>
        <w:spacing w:after="0" w:line="240" w:lineRule="auto"/>
        <w:rPr>
          <w:rFonts w:ascii="Times New Roman" w:eastAsia="Times New Roman" w:hAnsi="Times New Roman" w:cs="Times New Roman"/>
          <w:sz w:val="24"/>
          <w:szCs w:val="24"/>
          <w:lang w:eastAsia="ru-RU"/>
        </w:rPr>
      </w:pPr>
      <w:r w:rsidRPr="0033677B">
        <w:rPr>
          <w:rFonts w:ascii="ApercuProLight" w:eastAsia="Times New Roman" w:hAnsi="ApercuProLight" w:cs="Times New Roman"/>
          <w:color w:val="383838"/>
          <w:sz w:val="24"/>
          <w:szCs w:val="24"/>
          <w:lang w:eastAsia="ru-RU"/>
        </w:rPr>
        <w:br/>
      </w:r>
    </w:p>
    <w:p w:rsidR="0033677B" w:rsidRPr="0033677B" w:rsidRDefault="0033677B" w:rsidP="0033677B">
      <w:pPr>
        <w:shd w:val="clear" w:color="auto" w:fill="FFFFFF"/>
        <w:spacing w:after="390" w:line="390" w:lineRule="atLeast"/>
        <w:rPr>
          <w:rFonts w:ascii="ApercuProLight" w:eastAsia="Times New Roman" w:hAnsi="ApercuProLight" w:cs="Times New Roman"/>
          <w:color w:val="383838"/>
          <w:sz w:val="24"/>
          <w:szCs w:val="24"/>
          <w:lang w:eastAsia="ru-RU"/>
        </w:rPr>
      </w:pPr>
      <w:r w:rsidRPr="0033677B">
        <w:rPr>
          <w:rFonts w:ascii="ApercuProLight" w:eastAsia="Times New Roman" w:hAnsi="ApercuProLight" w:cs="Times New Roman"/>
          <w:color w:val="383838"/>
          <w:sz w:val="24"/>
          <w:szCs w:val="24"/>
          <w:lang w:eastAsia="ru-RU"/>
        </w:rPr>
        <w:t>Однако, в чём бы конкретно не заключалась причина того, почему ребёнка обижают в классе, в конечном итоге это сводится к неумению постоять за себя, выстраивать конструктивные отношения с окружающими. То есть он не нашел своё место в коллективе, стал «изгоем». Подробнее о ролях и различных качествах личности читайте в статье «Лидер в классе — не ваш ребёнок. Хорошо это или плохо?». И именно эту проблему предстоит рано или поздно решить.</w:t>
      </w:r>
    </w:p>
    <w:p w:rsidR="0033677B" w:rsidRPr="0033677B" w:rsidRDefault="0033677B" w:rsidP="0033677B">
      <w:pPr>
        <w:shd w:val="clear" w:color="auto" w:fill="FFFFFF"/>
        <w:spacing w:before="600" w:after="300" w:line="600" w:lineRule="atLeast"/>
        <w:jc w:val="center"/>
        <w:outlineLvl w:val="1"/>
        <w:rPr>
          <w:rFonts w:ascii="PragmaticaSlabserifExtraLight" w:eastAsia="Times New Roman" w:hAnsi="PragmaticaSlabserifExtraLight" w:cs="Times New Roman"/>
          <w:color w:val="383838"/>
          <w:spacing w:val="5"/>
          <w:sz w:val="45"/>
          <w:szCs w:val="45"/>
          <w:lang w:eastAsia="ru-RU"/>
        </w:rPr>
      </w:pPr>
      <w:r w:rsidRPr="0033677B">
        <w:rPr>
          <w:rFonts w:ascii="PragmaticaSlabserifExtraLight" w:eastAsia="Times New Roman" w:hAnsi="PragmaticaSlabserifExtraLight" w:cs="Times New Roman"/>
          <w:color w:val="383838"/>
          <w:spacing w:val="5"/>
          <w:sz w:val="45"/>
          <w:szCs w:val="45"/>
          <w:lang w:eastAsia="ru-RU"/>
        </w:rPr>
        <w:t>Шаг 3. Решение</w:t>
      </w:r>
    </w:p>
    <w:p w:rsidR="0033677B" w:rsidRPr="0033677B" w:rsidRDefault="0033677B" w:rsidP="0033677B">
      <w:pPr>
        <w:shd w:val="clear" w:color="auto" w:fill="FFFFFF"/>
        <w:spacing w:after="390" w:line="390" w:lineRule="atLeast"/>
        <w:rPr>
          <w:rFonts w:ascii="ApercuProLight" w:eastAsia="Times New Roman" w:hAnsi="ApercuProLight" w:cs="Times New Roman"/>
          <w:color w:val="383838"/>
          <w:sz w:val="24"/>
          <w:szCs w:val="24"/>
          <w:lang w:eastAsia="ru-RU"/>
        </w:rPr>
      </w:pPr>
      <w:r w:rsidRPr="0033677B">
        <w:rPr>
          <w:rFonts w:ascii="ApercuProLight" w:eastAsia="Times New Roman" w:hAnsi="ApercuProLight" w:cs="Times New Roman"/>
          <w:color w:val="383838"/>
          <w:sz w:val="24"/>
          <w:szCs w:val="24"/>
          <w:lang w:eastAsia="ru-RU"/>
        </w:rPr>
        <w:lastRenderedPageBreak/>
        <w:t>Если буллинг принял серьезный оборот, есть физическая угроза, то понадобятся немедленные действия. Если обижает одноклассник, стоит поговорить с его родителями и с ним самим. Но ни в коем случае не нужно угрожать и применять силу.</w:t>
      </w:r>
    </w:p>
    <w:p w:rsidR="0033677B" w:rsidRPr="0033677B" w:rsidRDefault="0033677B" w:rsidP="0033677B">
      <w:pPr>
        <w:spacing w:after="0" w:line="240" w:lineRule="auto"/>
        <w:rPr>
          <w:rFonts w:ascii="Times New Roman" w:eastAsia="Times New Roman" w:hAnsi="Times New Roman" w:cs="Times New Roman"/>
          <w:sz w:val="24"/>
          <w:szCs w:val="24"/>
          <w:lang w:eastAsia="ru-RU"/>
        </w:rPr>
      </w:pPr>
      <w:r w:rsidRPr="0033677B">
        <w:rPr>
          <w:rFonts w:ascii="ApercuProLight" w:eastAsia="Times New Roman" w:hAnsi="ApercuProLight" w:cs="Times New Roman"/>
          <w:color w:val="383838"/>
          <w:sz w:val="24"/>
          <w:szCs w:val="24"/>
          <w:lang w:eastAsia="ru-RU"/>
        </w:rPr>
        <w:br/>
      </w:r>
    </w:p>
    <w:p w:rsidR="0033677B" w:rsidRPr="0033677B" w:rsidRDefault="0033677B" w:rsidP="0033677B">
      <w:pPr>
        <w:shd w:val="clear" w:color="auto" w:fill="FFFFFF"/>
        <w:spacing w:after="390" w:line="390" w:lineRule="atLeast"/>
        <w:rPr>
          <w:rFonts w:ascii="ApercuProLight" w:eastAsia="Times New Roman" w:hAnsi="ApercuProLight" w:cs="Times New Roman"/>
          <w:color w:val="383838"/>
          <w:sz w:val="24"/>
          <w:szCs w:val="24"/>
          <w:lang w:eastAsia="ru-RU"/>
        </w:rPr>
      </w:pPr>
      <w:r w:rsidRPr="0033677B">
        <w:rPr>
          <w:rFonts w:ascii="ApercuProLight" w:eastAsia="Times New Roman" w:hAnsi="ApercuProLight" w:cs="Times New Roman"/>
          <w:color w:val="383838"/>
          <w:sz w:val="24"/>
          <w:szCs w:val="24"/>
          <w:lang w:eastAsia="ru-RU"/>
        </w:rPr>
        <w:t>Когда разговоры и попытки прекратить травлю миром не работают, исчерпаны все способы воздействия, стоит подумать про обращение в правоохранительные органы или смену учебного заведения. О том, как лучше это сделать, подробно рассказывает статья «Перевод ребёнка в другую школу: как организовать?».</w:t>
      </w:r>
    </w:p>
    <w:p w:rsidR="0033677B" w:rsidRPr="0033677B" w:rsidRDefault="0033677B" w:rsidP="0033677B">
      <w:pPr>
        <w:spacing w:after="0" w:line="240" w:lineRule="auto"/>
        <w:rPr>
          <w:rFonts w:ascii="Times New Roman" w:eastAsia="Times New Roman" w:hAnsi="Times New Roman" w:cs="Times New Roman"/>
          <w:sz w:val="24"/>
          <w:szCs w:val="24"/>
          <w:lang w:eastAsia="ru-RU"/>
        </w:rPr>
      </w:pPr>
      <w:r w:rsidRPr="0033677B">
        <w:rPr>
          <w:rFonts w:ascii="ApercuProLight" w:eastAsia="Times New Roman" w:hAnsi="ApercuProLight" w:cs="Times New Roman"/>
          <w:color w:val="383838"/>
          <w:sz w:val="24"/>
          <w:szCs w:val="24"/>
          <w:lang w:eastAsia="ru-RU"/>
        </w:rPr>
        <w:br/>
      </w:r>
    </w:p>
    <w:p w:rsidR="0033677B" w:rsidRPr="0033677B" w:rsidRDefault="0033677B" w:rsidP="0033677B">
      <w:pPr>
        <w:shd w:val="clear" w:color="auto" w:fill="FFFFFF"/>
        <w:spacing w:after="390" w:line="390" w:lineRule="atLeast"/>
        <w:rPr>
          <w:rFonts w:ascii="ApercuProLight" w:eastAsia="Times New Roman" w:hAnsi="ApercuProLight" w:cs="Times New Roman"/>
          <w:color w:val="383838"/>
          <w:sz w:val="24"/>
          <w:szCs w:val="24"/>
          <w:lang w:eastAsia="ru-RU"/>
        </w:rPr>
      </w:pPr>
      <w:r w:rsidRPr="0033677B">
        <w:rPr>
          <w:rFonts w:ascii="ApercuProLight" w:eastAsia="Times New Roman" w:hAnsi="ApercuProLight" w:cs="Times New Roman"/>
          <w:color w:val="383838"/>
          <w:sz w:val="24"/>
          <w:szCs w:val="24"/>
          <w:lang w:eastAsia="ru-RU"/>
        </w:rPr>
        <w:t>Если подобные радикальные действия не требуются, стоит подойти к решению проблемы изнутри. Другими словами, ребёнку предстоит научиться грамотно ставить себя и давать отпор обидчикам. С чего можно начать:</w:t>
      </w:r>
    </w:p>
    <w:p w:rsidR="0033677B" w:rsidRPr="0033677B" w:rsidRDefault="0033677B" w:rsidP="0033677B">
      <w:pPr>
        <w:spacing w:after="0" w:line="240" w:lineRule="auto"/>
        <w:rPr>
          <w:rFonts w:ascii="Times New Roman" w:eastAsia="Times New Roman" w:hAnsi="Times New Roman" w:cs="Times New Roman"/>
          <w:sz w:val="24"/>
          <w:szCs w:val="24"/>
          <w:lang w:eastAsia="ru-RU"/>
        </w:rPr>
      </w:pPr>
      <w:r w:rsidRPr="0033677B">
        <w:rPr>
          <w:rFonts w:ascii="ApercuProLight" w:eastAsia="Times New Roman" w:hAnsi="ApercuProLight" w:cs="Times New Roman"/>
          <w:color w:val="383838"/>
          <w:sz w:val="24"/>
          <w:szCs w:val="24"/>
          <w:lang w:eastAsia="ru-RU"/>
        </w:rPr>
        <w:br/>
      </w:r>
    </w:p>
    <w:p w:rsidR="0033677B" w:rsidRPr="0033677B" w:rsidRDefault="0033677B" w:rsidP="0033677B">
      <w:pPr>
        <w:numPr>
          <w:ilvl w:val="0"/>
          <w:numId w:val="1"/>
        </w:numPr>
        <w:shd w:val="clear" w:color="auto" w:fill="FFFFFF"/>
        <w:spacing w:after="0" w:line="240" w:lineRule="auto"/>
        <w:rPr>
          <w:rFonts w:ascii="ApercuProLight" w:eastAsia="Times New Roman" w:hAnsi="ApercuProLight" w:cs="Times New Roman"/>
          <w:color w:val="383838"/>
          <w:sz w:val="24"/>
          <w:szCs w:val="24"/>
          <w:lang w:eastAsia="ru-RU"/>
        </w:rPr>
      </w:pPr>
      <w:r w:rsidRPr="0033677B">
        <w:rPr>
          <w:rFonts w:ascii="ApercuProLight" w:eastAsia="Times New Roman" w:hAnsi="ApercuProLight" w:cs="Times New Roman"/>
          <w:color w:val="383838"/>
          <w:sz w:val="24"/>
          <w:szCs w:val="24"/>
          <w:lang w:eastAsia="ru-RU"/>
        </w:rPr>
        <w:t>с проигрывания действий в определённых ситуациях дома;</w:t>
      </w:r>
    </w:p>
    <w:p w:rsidR="0033677B" w:rsidRPr="0033677B" w:rsidRDefault="0033677B" w:rsidP="0033677B">
      <w:pPr>
        <w:numPr>
          <w:ilvl w:val="0"/>
          <w:numId w:val="1"/>
        </w:numPr>
        <w:shd w:val="clear" w:color="auto" w:fill="FFFFFF"/>
        <w:spacing w:after="0" w:line="240" w:lineRule="auto"/>
        <w:rPr>
          <w:rFonts w:ascii="ApercuProLight" w:eastAsia="Times New Roman" w:hAnsi="ApercuProLight" w:cs="Times New Roman"/>
          <w:color w:val="383838"/>
          <w:sz w:val="24"/>
          <w:szCs w:val="24"/>
          <w:lang w:eastAsia="ru-RU"/>
        </w:rPr>
      </w:pPr>
      <w:r w:rsidRPr="0033677B">
        <w:rPr>
          <w:rFonts w:ascii="ApercuProLight" w:eastAsia="Times New Roman" w:hAnsi="ApercuProLight" w:cs="Times New Roman"/>
          <w:color w:val="383838"/>
          <w:sz w:val="24"/>
          <w:szCs w:val="24"/>
          <w:lang w:eastAsia="ru-RU"/>
        </w:rPr>
        <w:t>с борьбы с робостью, замкнутостью и застенчивостью. В этом могут помочь упражнения для развития навыков публичных выступлений в этой статье.</w:t>
      </w:r>
    </w:p>
    <w:p w:rsidR="0033677B" w:rsidRPr="0033677B" w:rsidRDefault="0033677B" w:rsidP="0033677B">
      <w:pPr>
        <w:numPr>
          <w:ilvl w:val="0"/>
          <w:numId w:val="1"/>
        </w:numPr>
        <w:shd w:val="clear" w:color="auto" w:fill="FFFFFF"/>
        <w:spacing w:after="0" w:line="240" w:lineRule="auto"/>
        <w:rPr>
          <w:rFonts w:ascii="ApercuProLight" w:eastAsia="Times New Roman" w:hAnsi="ApercuProLight" w:cs="Times New Roman"/>
          <w:color w:val="383838"/>
          <w:sz w:val="24"/>
          <w:szCs w:val="24"/>
          <w:lang w:eastAsia="ru-RU"/>
        </w:rPr>
      </w:pPr>
      <w:r w:rsidRPr="0033677B">
        <w:rPr>
          <w:rFonts w:ascii="ApercuProLight" w:eastAsia="Times New Roman" w:hAnsi="ApercuProLight" w:cs="Times New Roman"/>
          <w:color w:val="383838"/>
          <w:sz w:val="24"/>
          <w:szCs w:val="24"/>
          <w:lang w:eastAsia="ru-RU"/>
        </w:rPr>
        <w:t>с обучения ребёнка минимальным приёмам самообороны для формирования уверенности в себе.</w:t>
      </w:r>
    </w:p>
    <w:p w:rsidR="0033677B" w:rsidRPr="0033677B" w:rsidRDefault="0033677B" w:rsidP="0033677B">
      <w:pPr>
        <w:spacing w:after="0" w:line="240" w:lineRule="auto"/>
        <w:rPr>
          <w:rFonts w:ascii="Times New Roman" w:eastAsia="Times New Roman" w:hAnsi="Times New Roman" w:cs="Times New Roman"/>
          <w:sz w:val="24"/>
          <w:szCs w:val="24"/>
          <w:lang w:eastAsia="ru-RU"/>
        </w:rPr>
      </w:pPr>
      <w:r w:rsidRPr="0033677B">
        <w:rPr>
          <w:rFonts w:ascii="ApercuProLight" w:eastAsia="Times New Roman" w:hAnsi="ApercuProLight" w:cs="Times New Roman"/>
          <w:color w:val="383838"/>
          <w:sz w:val="24"/>
          <w:szCs w:val="24"/>
          <w:lang w:eastAsia="ru-RU"/>
        </w:rPr>
        <w:br/>
      </w:r>
    </w:p>
    <w:p w:rsidR="0033677B" w:rsidRPr="0033677B" w:rsidRDefault="0033677B" w:rsidP="0033677B">
      <w:pPr>
        <w:shd w:val="clear" w:color="auto" w:fill="FFFFFF"/>
        <w:spacing w:after="390" w:line="390" w:lineRule="atLeast"/>
        <w:rPr>
          <w:rFonts w:ascii="ApercuProLight" w:eastAsia="Times New Roman" w:hAnsi="ApercuProLight" w:cs="Times New Roman"/>
          <w:color w:val="383838"/>
          <w:sz w:val="24"/>
          <w:szCs w:val="24"/>
          <w:lang w:eastAsia="ru-RU"/>
        </w:rPr>
      </w:pPr>
      <w:r w:rsidRPr="0033677B">
        <w:rPr>
          <w:rFonts w:ascii="ApercuProLight" w:eastAsia="Times New Roman" w:hAnsi="ApercuProLight" w:cs="Times New Roman"/>
          <w:color w:val="383838"/>
          <w:sz w:val="24"/>
          <w:szCs w:val="24"/>
          <w:lang w:eastAsia="ru-RU"/>
        </w:rPr>
        <w:t>Также стоит задуматься о прохождении курсов по искусству общения, которые научат ребёнка выстраивать конструктивные отношения и помогут занять комфортное место в коллективе. А наши преподаватели с радостью в этом помогут!</w:t>
      </w:r>
    </w:p>
    <w:p w:rsidR="00520870" w:rsidRDefault="0033677B"/>
    <w:sectPr w:rsidR="00520870" w:rsidSect="004F7C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ragmaticaSlabserifExtraLight">
    <w:altName w:val="Times New Roman"/>
    <w:panose1 w:val="00000000000000000000"/>
    <w:charset w:val="00"/>
    <w:family w:val="roman"/>
    <w:notTrueType/>
    <w:pitch w:val="default"/>
    <w:sig w:usb0="00000000" w:usb1="00000000" w:usb2="00000000" w:usb3="00000000" w:csb0="00000000" w:csb1="00000000"/>
  </w:font>
  <w:font w:name="ApercuPro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44EA"/>
    <w:multiLevelType w:val="multilevel"/>
    <w:tmpl w:val="0CFE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3677B"/>
    <w:rsid w:val="000B0EA8"/>
    <w:rsid w:val="0033677B"/>
    <w:rsid w:val="004F7CFD"/>
    <w:rsid w:val="00E67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CFD"/>
  </w:style>
  <w:style w:type="paragraph" w:styleId="1">
    <w:name w:val="heading 1"/>
    <w:basedOn w:val="a"/>
    <w:link w:val="10"/>
    <w:uiPriority w:val="9"/>
    <w:qFormat/>
    <w:rsid w:val="003367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367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67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3677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3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left">
    <w:name w:val="quoteleft"/>
    <w:basedOn w:val="a"/>
    <w:rsid w:val="0033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367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67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581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Муниципалитет xmlns="4a252ca3-5a62-4c1c-90a6-29f4710e47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F6ED07F85D631468FBFADC55EE9A6C4" ma:contentTypeVersion="50" ma:contentTypeDescription="Создание документа." ma:contentTypeScope="" ma:versionID="7a0d6fec825aefddc940b983655dcd6e">
  <xsd:schema xmlns:xsd="http://www.w3.org/2001/XMLSchema" xmlns:xs="http://www.w3.org/2001/XMLSchema" xmlns:p="http://schemas.microsoft.com/office/2006/metadata/properties" xmlns:ns2="4a252ca3-5a62-4c1c-90a6-29f4710e47f8" targetNamespace="http://schemas.microsoft.com/office/2006/metadata/properties" ma:root="true" ma:fieldsID="7baaefd4cba47a704e7656cd0bac5a0f" ns2:_="">
    <xsd:import namespace="4a252ca3-5a62-4c1c-90a6-29f4710e47f8"/>
    <xsd:element name="properties">
      <xsd:complexType>
        <xsd:sequence>
          <xsd:element name="documentManagement">
            <xsd:complexType>
              <xsd:all>
                <xsd:element ref="ns2:Муниципалитет"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E62BC-EA96-40EC-B35E-5F798828FC83}"/>
</file>

<file path=customXml/itemProps2.xml><?xml version="1.0" encoding="utf-8"?>
<ds:datastoreItem xmlns:ds="http://schemas.openxmlformats.org/officeDocument/2006/customXml" ds:itemID="{59077862-FE1C-44B1-BD85-7959E222E8BF}"/>
</file>

<file path=customXml/itemProps3.xml><?xml version="1.0" encoding="utf-8"?>
<ds:datastoreItem xmlns:ds="http://schemas.openxmlformats.org/officeDocument/2006/customXml" ds:itemID="{3605E6DD-9B1F-47C1-9CCF-C74D0CE4A0E9}"/>
</file>

<file path=customXml/itemProps4.xml><?xml version="1.0" encoding="utf-8"?>
<ds:datastoreItem xmlns:ds="http://schemas.openxmlformats.org/officeDocument/2006/customXml" ds:itemID="{847B0378-86F9-423B-B59D-793CA41C93DF}"/>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2022-02-09T10:48:00Z</dcterms:created>
  <dcterms:modified xsi:type="dcterms:W3CDTF">2022-02-09T10:48:00Z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0x0101008F6ED07F85D631468FBFADC55EE9A6C4</vt:lpwstr>
  </property>
</Properties>
</file>