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81" w:rsidRPr="004B0F37" w:rsidRDefault="00B91281" w:rsidP="004B0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F37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или как </w:t>
      </w:r>
      <w:r w:rsidR="006F7987" w:rsidRPr="004B0F37">
        <w:rPr>
          <w:rFonts w:ascii="Times New Roman" w:hAnsi="Times New Roman" w:cs="Times New Roman"/>
          <w:b/>
          <w:sz w:val="24"/>
          <w:szCs w:val="24"/>
        </w:rPr>
        <w:t>избеж</w:t>
      </w:r>
      <w:r w:rsidR="00D20912" w:rsidRPr="004B0F37">
        <w:rPr>
          <w:rFonts w:ascii="Times New Roman" w:hAnsi="Times New Roman" w:cs="Times New Roman"/>
          <w:b/>
          <w:sz w:val="24"/>
          <w:szCs w:val="24"/>
        </w:rPr>
        <w:t>ать стресса?</w:t>
      </w:r>
    </w:p>
    <w:p w:rsidR="00B91281" w:rsidRPr="004B0F37" w:rsidRDefault="006B4EC2" w:rsidP="006B4EC2">
      <w:pPr>
        <w:rPr>
          <w:rFonts w:ascii="Times New Roman" w:hAnsi="Times New Roman" w:cs="Times New Roman"/>
          <w:sz w:val="24"/>
          <w:szCs w:val="24"/>
        </w:rPr>
      </w:pPr>
      <w:r w:rsidRPr="004B0F37">
        <w:rPr>
          <w:rFonts w:ascii="Times New Roman" w:hAnsi="Times New Roman" w:cs="Times New Roman"/>
          <w:b/>
          <w:sz w:val="24"/>
          <w:szCs w:val="24"/>
        </w:rPr>
        <w:t xml:space="preserve">Пандемия </w:t>
      </w:r>
      <w:proofErr w:type="spellStart"/>
      <w:r w:rsidRPr="004B0F37"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  <w:r w:rsidRPr="004B0F37">
        <w:rPr>
          <w:rFonts w:ascii="Times New Roman" w:hAnsi="Times New Roman" w:cs="Times New Roman"/>
          <w:b/>
          <w:sz w:val="24"/>
          <w:szCs w:val="24"/>
        </w:rPr>
        <w:t xml:space="preserve"> погрузила нас в новую реальность:</w:t>
      </w:r>
      <w:r w:rsidRPr="004B0F37">
        <w:rPr>
          <w:rFonts w:ascii="Times New Roman" w:hAnsi="Times New Roman" w:cs="Times New Roman"/>
          <w:sz w:val="24"/>
          <w:szCs w:val="24"/>
        </w:rPr>
        <w:t xml:space="preserve"> мы не выходим из дома, работаем удаленно или вовсе не работаем, а наши дети </w:t>
      </w:r>
      <w:proofErr w:type="gramStart"/>
      <w:r w:rsidRPr="004B0F37">
        <w:rPr>
          <w:rFonts w:ascii="Times New Roman" w:hAnsi="Times New Roman" w:cs="Times New Roman"/>
          <w:sz w:val="24"/>
          <w:szCs w:val="24"/>
        </w:rPr>
        <w:t>зубрят</w:t>
      </w:r>
      <w:proofErr w:type="gramEnd"/>
      <w:r w:rsidRPr="004B0F37">
        <w:rPr>
          <w:rFonts w:ascii="Times New Roman" w:hAnsi="Times New Roman" w:cs="Times New Roman"/>
          <w:sz w:val="24"/>
          <w:szCs w:val="24"/>
        </w:rPr>
        <w:t xml:space="preserve"> математику и русский язык перед камерой ноутбуков. </w:t>
      </w:r>
    </w:p>
    <w:p w:rsidR="006B4EC2" w:rsidRPr="004B0F37" w:rsidRDefault="006B4EC2" w:rsidP="00B91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F37">
        <w:rPr>
          <w:rFonts w:ascii="Times New Roman" w:hAnsi="Times New Roman" w:cs="Times New Roman"/>
          <w:b/>
          <w:sz w:val="24"/>
          <w:szCs w:val="24"/>
        </w:rPr>
        <w:t>Нужны четкие правила, так всегда при режиме, так легче пережить.</w:t>
      </w:r>
    </w:p>
    <w:p w:rsidR="006B4EC2" w:rsidRPr="004B0F37" w:rsidRDefault="006B4EC2" w:rsidP="00B91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F37">
        <w:rPr>
          <w:rFonts w:ascii="Times New Roman" w:hAnsi="Times New Roman" w:cs="Times New Roman"/>
          <w:sz w:val="24"/>
          <w:szCs w:val="24"/>
        </w:rPr>
        <w:t>Родителям и близкому окружению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взрослого. Опыт показывает, что потребуется некоторое время на адаптацию к новому, и это норма.</w:t>
      </w:r>
    </w:p>
    <w:p w:rsidR="006B4EC2" w:rsidRPr="004B0F37" w:rsidRDefault="006B4EC2" w:rsidP="00B91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F37">
        <w:rPr>
          <w:rFonts w:ascii="Times New Roman" w:hAnsi="Times New Roman" w:cs="Times New Roman"/>
          <w:sz w:val="24"/>
          <w:szCs w:val="24"/>
        </w:rPr>
        <w:t>Постарайтесь разобраться в рекомендациях, которые вы получаете от школы по организации дистанционного обучения. Задавайте вопросы, если они возникли. Полагайтесь только на официальную информацию, которую вы получаете от классного руководителя и администрации. Школе также нужно время на адаптацию к новым условиям.</w:t>
      </w:r>
    </w:p>
    <w:p w:rsidR="006B4EC2" w:rsidRPr="004B0F37" w:rsidRDefault="006B4EC2" w:rsidP="00B91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F37">
        <w:rPr>
          <w:rFonts w:ascii="Times New Roman" w:hAnsi="Times New Roman" w:cs="Times New Roman"/>
          <w:sz w:val="24"/>
          <w:szCs w:val="24"/>
        </w:rPr>
        <w:t xml:space="preserve">Хотя бы первое время, по возможности, будьте рядом с ребенком. Помогите пройти «технические трудности» процесса. Можно </w:t>
      </w:r>
      <w:proofErr w:type="gramStart"/>
      <w:r w:rsidRPr="004B0F37">
        <w:rPr>
          <w:rFonts w:ascii="Times New Roman" w:hAnsi="Times New Roman" w:cs="Times New Roman"/>
          <w:sz w:val="24"/>
          <w:szCs w:val="24"/>
        </w:rPr>
        <w:t>включится</w:t>
      </w:r>
      <w:proofErr w:type="gramEnd"/>
      <w:r w:rsidRPr="004B0F37">
        <w:rPr>
          <w:rFonts w:ascii="Times New Roman" w:hAnsi="Times New Roman" w:cs="Times New Roman"/>
          <w:sz w:val="24"/>
          <w:szCs w:val="24"/>
        </w:rPr>
        <w:t xml:space="preserve"> в урок, тем самым повысить мотивацию ребенка. Но не делайте задания за ребенка.</w:t>
      </w:r>
    </w:p>
    <w:p w:rsidR="006B4EC2" w:rsidRPr="004B0F37" w:rsidRDefault="006B4EC2" w:rsidP="00B91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F37">
        <w:rPr>
          <w:rFonts w:ascii="Times New Roman" w:hAnsi="Times New Roman" w:cs="Times New Roman"/>
          <w:sz w:val="24"/>
          <w:szCs w:val="24"/>
        </w:rPr>
        <w:t>Старайтесь поддерживать режим дня. Дистанционное обучение – это не каникулы. Сон и подъем в</w:t>
      </w:r>
      <w:r w:rsidR="00B91281" w:rsidRPr="004B0F37">
        <w:rPr>
          <w:rFonts w:ascii="Times New Roman" w:hAnsi="Times New Roman" w:cs="Times New Roman"/>
          <w:sz w:val="24"/>
          <w:szCs w:val="24"/>
        </w:rPr>
        <w:t xml:space="preserve"> одно и то же время (около 7.5)</w:t>
      </w:r>
      <w:r w:rsidRPr="004B0F37">
        <w:rPr>
          <w:rFonts w:ascii="Times New Roman" w:hAnsi="Times New Roman" w:cs="Times New Roman"/>
          <w:sz w:val="24"/>
          <w:szCs w:val="24"/>
        </w:rPr>
        <w:t xml:space="preserve">, соблюдайте режим питания, уроки по 30 минут и  перемены. </w:t>
      </w:r>
      <w:proofErr w:type="spellStart"/>
      <w:r w:rsidRPr="004B0F37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4B0F37">
        <w:rPr>
          <w:rFonts w:ascii="Times New Roman" w:hAnsi="Times New Roman" w:cs="Times New Roman"/>
          <w:sz w:val="24"/>
          <w:szCs w:val="24"/>
        </w:rPr>
        <w:t xml:space="preserve"> для глаз и для всего тела. Законный отдых после уроков необходим даже на дистанционном обучении. Желательно, чтобы выполнение домашних заданий завершалось до 19.00.</w:t>
      </w:r>
    </w:p>
    <w:p w:rsidR="006B4EC2" w:rsidRPr="004B0F37" w:rsidRDefault="006B4EC2" w:rsidP="00B91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F37">
        <w:rPr>
          <w:rFonts w:ascii="Times New Roman" w:hAnsi="Times New Roman" w:cs="Times New Roman"/>
          <w:sz w:val="24"/>
          <w:szCs w:val="24"/>
        </w:rPr>
        <w:t>Договор. Вы должны объяснить сыну или дочке, что во время дистанционных уроков необходима обстановка, близкая к комфортным учебным условиям. Максимальная тишина. Телевизор и музыка на фоне — это шум. Телефон мешает сконцентрироваться. Игрушки тоже убрать до перемены или окончания учебного процесса.</w:t>
      </w:r>
    </w:p>
    <w:p w:rsidR="006B4EC2" w:rsidRPr="004B0F37" w:rsidRDefault="006B4EC2" w:rsidP="00B91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F37">
        <w:rPr>
          <w:rFonts w:ascii="Times New Roman" w:hAnsi="Times New Roman" w:cs="Times New Roman"/>
          <w:sz w:val="24"/>
          <w:szCs w:val="24"/>
        </w:rPr>
        <w:t>Контролируйте. У ребенка должны быть рамки, должен быть свод правил, понятных ему. Рамки — это стабильность, это безопасность. Нет личной ответственности, нет правил в семье, нет обязанност</w:t>
      </w:r>
      <w:r w:rsidR="00B91281" w:rsidRPr="004B0F37">
        <w:rPr>
          <w:rFonts w:ascii="Times New Roman" w:hAnsi="Times New Roman" w:cs="Times New Roman"/>
          <w:sz w:val="24"/>
          <w:szCs w:val="24"/>
        </w:rPr>
        <w:t>ей по дому, значит, нет границ,</w:t>
      </w:r>
      <w:r w:rsidRPr="004B0F37">
        <w:rPr>
          <w:rFonts w:ascii="Times New Roman" w:hAnsi="Times New Roman" w:cs="Times New Roman"/>
          <w:sz w:val="24"/>
          <w:szCs w:val="24"/>
        </w:rPr>
        <w:t xml:space="preserve"> это влечет за собой повышение тревожности у ребенка.</w:t>
      </w:r>
    </w:p>
    <w:p w:rsidR="006B4EC2" w:rsidRPr="004B0F37" w:rsidRDefault="006B4EC2" w:rsidP="00B91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F37">
        <w:rPr>
          <w:rFonts w:ascii="Times New Roman" w:hAnsi="Times New Roman" w:cs="Times New Roman"/>
          <w:sz w:val="24"/>
          <w:szCs w:val="24"/>
        </w:rPr>
        <w:t>Проветривать и еще раз проветривать помещения! Мозгу нужен кислород.</w:t>
      </w:r>
    </w:p>
    <w:p w:rsidR="006B4EC2" w:rsidRPr="004B0F37" w:rsidRDefault="006B4EC2" w:rsidP="00B91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F37">
        <w:rPr>
          <w:rFonts w:ascii="Times New Roman" w:hAnsi="Times New Roman" w:cs="Times New Roman"/>
          <w:sz w:val="24"/>
          <w:szCs w:val="24"/>
        </w:rPr>
        <w:t>Сублимация. Страшное слово, но внутреннее напряжение все же нужно направить на что-то приемлемое для общества и полезное для вас. Творчество — это лучшая сублимация тревожного состояния. Поддерживайте и стимулируйте творческие начинания ребенка. В интернете множество мастер-классов, покажите ребенку что-то из своего детства. Я с радостью вспоминаю папину машинку из деревянной катушки, мыла, резинки и спички. Для меня этот механизм до сих пор чудо. Все материалы для творчества можно заказать в интернете или купить в работающих супермаркетах.</w:t>
      </w:r>
    </w:p>
    <w:p w:rsidR="006B4EC2" w:rsidRPr="004B0F37" w:rsidRDefault="006B4EC2" w:rsidP="00B91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F37">
        <w:rPr>
          <w:rFonts w:ascii="Times New Roman" w:hAnsi="Times New Roman" w:cs="Times New Roman"/>
          <w:sz w:val="24"/>
          <w:szCs w:val="24"/>
        </w:rPr>
        <w:t>Поощряйте физическую активность ребенка. Можно даже включать музыку для настроения. Вы помните про страшное слово «сублимация», так вот, спорт, также помогает перенаправить негативную энергию в нужное русло.</w:t>
      </w:r>
    </w:p>
    <w:p w:rsidR="006B4EC2" w:rsidRPr="004B0F37" w:rsidRDefault="006B4EC2" w:rsidP="00B91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F37">
        <w:rPr>
          <w:rFonts w:ascii="Times New Roman" w:hAnsi="Times New Roman" w:cs="Times New Roman"/>
          <w:sz w:val="24"/>
          <w:szCs w:val="24"/>
        </w:rPr>
        <w:t>Приложите максимальные  усилия, чтобы семейные традиции на период самоизоляции  сохранялись. День рождения нужно отмечать, а не оставлять на потом, даже сейчас. В нашем случае «день семьи» можно провести и дома за настольной игрой, уборкой и чтением книги, главное — общее занятие для всех членов семьи. Сохраняйте ритуалы: совместные приемы пищи без телевизора, сказки или разговоры на ночь.</w:t>
      </w:r>
    </w:p>
    <w:p w:rsidR="006B4EC2" w:rsidRPr="004B0F37" w:rsidRDefault="006B4EC2" w:rsidP="00B912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0F37">
        <w:rPr>
          <w:rFonts w:ascii="Times New Roman" w:hAnsi="Times New Roman" w:cs="Times New Roman"/>
          <w:sz w:val="24"/>
          <w:szCs w:val="24"/>
        </w:rPr>
        <w:t>Научите ребенка выражать свои эмоции вербально. Беседуйте с ним регулярно на темы, связанные с его переживаниями и чувствами.</w:t>
      </w:r>
    </w:p>
    <w:p w:rsidR="00B91281" w:rsidRPr="004B0F37" w:rsidRDefault="00B91281" w:rsidP="00B912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1281" w:rsidRPr="004B0F37" w:rsidSect="004B0F37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F6AF3"/>
    <w:multiLevelType w:val="hybridMultilevel"/>
    <w:tmpl w:val="773A4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EC2"/>
    <w:rsid w:val="002C2DF2"/>
    <w:rsid w:val="004B0F37"/>
    <w:rsid w:val="006B4EC2"/>
    <w:rsid w:val="006F7987"/>
    <w:rsid w:val="00B91281"/>
    <w:rsid w:val="00D20912"/>
    <w:rsid w:val="00D2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AWJJH2MPE6E2-599165591-1932</_dlc_DocId>
    <_dlc_DocIdUrl xmlns="4a252ca3-5a62-4c1c-90a6-29f4710e47f8">
      <Url>http://xn--44-6kcadhwnl3cfdx.xn--p1ai/Kostroma_EDU/Kos-Sch-41/zakon/_layouts/15/DocIdRedir.aspx?ID=AWJJH2MPE6E2-599165591-1932</Url>
      <Description>AWJJH2MPE6E2-599165591-1932</Description>
    </_dlc_DocIdUrl>
  </documentManagement>
</p:properties>
</file>

<file path=customXml/itemProps1.xml><?xml version="1.0" encoding="utf-8"?>
<ds:datastoreItem xmlns:ds="http://schemas.openxmlformats.org/officeDocument/2006/customXml" ds:itemID="{E1C72737-865B-40D6-86C8-671DD6D5035A}"/>
</file>

<file path=customXml/itemProps2.xml><?xml version="1.0" encoding="utf-8"?>
<ds:datastoreItem xmlns:ds="http://schemas.openxmlformats.org/officeDocument/2006/customXml" ds:itemID="{4071454B-3A2B-495D-865A-7DA778E71C62}"/>
</file>

<file path=customXml/itemProps3.xml><?xml version="1.0" encoding="utf-8"?>
<ds:datastoreItem xmlns:ds="http://schemas.openxmlformats.org/officeDocument/2006/customXml" ds:itemID="{11E6FA3A-9309-4210-89A1-BB8A11105FEB}"/>
</file>

<file path=customXml/itemProps4.xml><?xml version="1.0" encoding="utf-8"?>
<ds:datastoreItem xmlns:ds="http://schemas.openxmlformats.org/officeDocument/2006/customXml" ds:itemID="{6AD7B56C-B2B0-410C-A001-B0ED7C6A0A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sasha.zona51@gmail.com</dc:creator>
  <cp:lastModifiedBy>Лицей 41</cp:lastModifiedBy>
  <cp:revision>2</cp:revision>
  <dcterms:created xsi:type="dcterms:W3CDTF">2020-04-08T11:46:00Z</dcterms:created>
  <dcterms:modified xsi:type="dcterms:W3CDTF">2020-04-08T11:46:00Z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2d736cac-797c-4560-8cbb-f90b340faa9a</vt:lpwstr>
  </property>
</Properties>
</file>