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FA22" w14:textId="77777777" w:rsidR="0071682D" w:rsidRDefault="0071682D" w:rsidP="0071682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71682D">
        <w:rPr>
          <w:rFonts w:ascii="Times New Roman" w:hAnsi="Times New Roman" w:cs="Times New Roman"/>
          <w:b/>
          <w:bCs/>
          <w:caps/>
        </w:rPr>
        <w:t xml:space="preserve">Проект социального воздействия в сфере образования </w:t>
      </w:r>
    </w:p>
    <w:p w14:paraId="58A48656" w14:textId="577FA6A1" w:rsidR="0071682D" w:rsidRDefault="0071682D" w:rsidP="0071682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71682D">
        <w:rPr>
          <w:rFonts w:ascii="Times New Roman" w:hAnsi="Times New Roman" w:cs="Times New Roman"/>
          <w:b/>
          <w:bCs/>
          <w:caps/>
        </w:rPr>
        <w:t>«Кадры для лесопромышленного комплекса Костро</w:t>
      </w:r>
      <w:r>
        <w:rPr>
          <w:rFonts w:ascii="Times New Roman" w:hAnsi="Times New Roman" w:cs="Times New Roman"/>
          <w:b/>
          <w:bCs/>
          <w:caps/>
        </w:rPr>
        <w:t>м</w:t>
      </w:r>
      <w:r w:rsidRPr="0071682D">
        <w:rPr>
          <w:rFonts w:ascii="Times New Roman" w:hAnsi="Times New Roman" w:cs="Times New Roman"/>
          <w:b/>
          <w:bCs/>
          <w:caps/>
        </w:rPr>
        <w:t>ской области»</w:t>
      </w:r>
    </w:p>
    <w:p w14:paraId="33FB923D" w14:textId="77777777" w:rsidR="0071682D" w:rsidRPr="0071682D" w:rsidRDefault="0071682D" w:rsidP="0071682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506D4C79" w14:textId="77777777" w:rsidR="0071682D" w:rsidRDefault="0071682D" w:rsidP="002F1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5A28E13" w14:textId="0B0B635A" w:rsidR="000E4834" w:rsidRPr="0071682D" w:rsidRDefault="00B85528" w:rsidP="0071682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82D">
        <w:rPr>
          <w:rFonts w:ascii="Times New Roman" w:hAnsi="Times New Roman" w:cs="Times New Roman"/>
          <w:sz w:val="24"/>
          <w:szCs w:val="24"/>
        </w:rPr>
        <w:t xml:space="preserve">В январе 2022 г. </w:t>
      </w:r>
      <w:r w:rsidR="000E4834" w:rsidRPr="0071682D">
        <w:rPr>
          <w:rFonts w:ascii="Times New Roman" w:hAnsi="Times New Roman" w:cs="Times New Roman"/>
          <w:sz w:val="24"/>
          <w:szCs w:val="24"/>
        </w:rPr>
        <w:t>Благотворительный фонд «Система» совместно с администрацией Костромской области</w:t>
      </w:r>
      <w:r w:rsidR="00EF4E9F" w:rsidRPr="0071682D">
        <w:rPr>
          <w:rFonts w:ascii="Times New Roman" w:hAnsi="Times New Roman" w:cs="Times New Roman"/>
          <w:sz w:val="24"/>
          <w:szCs w:val="24"/>
        </w:rPr>
        <w:t xml:space="preserve"> </w:t>
      </w:r>
      <w:r w:rsidR="000E4834" w:rsidRPr="0071682D">
        <w:rPr>
          <w:rFonts w:ascii="Times New Roman" w:hAnsi="Times New Roman" w:cs="Times New Roman"/>
          <w:sz w:val="24"/>
          <w:szCs w:val="24"/>
        </w:rPr>
        <w:t xml:space="preserve">запустил проект социального воздействия в сфере образования «Кадры для лесопромышленного комплекса Костромской области» (постановление администрации Костромской области от 31.01.2022 №27-а «О реализации проекта социального воздействия в сфере образования»). </w:t>
      </w:r>
    </w:p>
    <w:p w14:paraId="01C6DDBA" w14:textId="77777777" w:rsidR="0071682D" w:rsidRDefault="000A166C" w:rsidP="0071682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Главные цели проекта: </w:t>
      </w:r>
    </w:p>
    <w:p w14:paraId="28C26984" w14:textId="45E8746A" w:rsidR="000A166C" w:rsidRPr="0071682D" w:rsidRDefault="000A166C" w:rsidP="0071682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Обеспечение широких возможностей для профессиональной самореализации молодежи Костромской области в соответствии с личными интересами, индивидуальными особенностями и с учетом приоритетов развития экспортно-ориентированного лесного сектора региона.</w:t>
      </w:r>
    </w:p>
    <w:p w14:paraId="4074F5A2" w14:textId="3471E05E" w:rsidR="000A166C" w:rsidRPr="0071682D" w:rsidRDefault="000A166C" w:rsidP="0071682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Повышение мотивации молодежи Костромской области к трудовой деятельности по полученным профессиям и специальностям, востребованным для лесного сектора региона.</w:t>
      </w:r>
    </w:p>
    <w:p w14:paraId="58315AB9" w14:textId="75A9182A" w:rsidR="000E4834" w:rsidRPr="0071682D" w:rsidRDefault="000A166C" w:rsidP="0071682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E483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разрабатываемого проекта в работу школ региона планируется внедрить профориентационную методику «Лифт в будущее», способствующую повышению карьерных возможностей</w:t>
      </w:r>
      <w:r w:rsidR="00EF4E9F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  <w:r w:rsidR="000E483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Школьные педагоги будут ежегодно повышать свою квалификацию по части профориентационной работы с учениками. Выпускники школ, решившие получить среднее профессиональное или высшее образование в сфере лесной промышленности, смогут рассчитывать на помощь в трудоустройстве на предприятия лесопромышленного комплекса Костромской области. </w:t>
      </w:r>
    </w:p>
    <w:p w14:paraId="787253A7" w14:textId="7CCBD4A0" w:rsidR="000E4834" w:rsidRPr="0071682D" w:rsidRDefault="000E4834" w:rsidP="0071682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Проектом предполагается предусмотреть различные программы поддержки одаренных детей и молодежи, в том числе наставнические программы со стороны профессиональных образовательных организаций</w:t>
      </w:r>
      <w:r w:rsidR="00197FEA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стипендиальные программы</w:t>
      </w:r>
      <w:r w:rsidR="003B7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программы повышения квалификации педагогов</w:t>
      </w:r>
      <w:r w:rsidR="00197FEA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Благотворительного фонда «Система»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5AA07F77" w14:textId="7E779880" w:rsidR="00B85528" w:rsidRPr="0071682D" w:rsidRDefault="000E4834" w:rsidP="0071682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</w:t>
      </w:r>
      <w:r w:rsidR="00AE7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мпакт-проекта проходит с 1 </w:t>
      </w:r>
      <w:r w:rsidR="002D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февраля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EF4E9F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30 сентября 2024 г. </w:t>
      </w:r>
      <w:r w:rsidR="00906E5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нем принимают участие 16 образовательных организаций общего образования, 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</w:t>
      </w:r>
      <w:r w:rsidR="00906E5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</w:t>
      </w:r>
      <w:r w:rsidR="00906E5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среднего </w:t>
      </w:r>
      <w:r w:rsidR="00906E5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специального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и 1 </w:t>
      </w:r>
      <w:r w:rsidR="00906E5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высшее учебное заведение</w:t>
      </w:r>
      <w:r w:rsidR="00A36F0D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6E5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(города Кострома и Галич, а также Костромской, Галичский и Чухломский муниципальные районы)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E3310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марте 2022 года для учащихся образовательных организаций, участвующих в реализации проекта социального воздействия, был проведен первый профориентационный онлайн урок «Лифт в будущее: учимся у лучших»</w:t>
      </w:r>
      <w:r w:rsidR="00B7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="00CE3310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пециальные приглашенные гости – сотрудники Галичского фанерного комбината, Segezha Group</w:t>
      </w:r>
      <w:r w:rsidR="00B7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="003B7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1E6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течение года планируется еще не менее 7 встреч учащихся с индустриальными партнерами Фонда в рамках профурока, в </w:t>
      </w:r>
      <w:r w:rsidR="00AF7CE5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сентябре</w:t>
      </w:r>
      <w:r w:rsidR="006E1E64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планируются первые экскурсионные выезды школьников на предприятия</w:t>
      </w:r>
      <w:r w:rsidR="00CE3310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85528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85528"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сентябре будет запущена программа «Студенты – старшеклассникам», где школьники под руководством студентов смогут создать и эффективно реализовать собственный проект. </w:t>
      </w:r>
    </w:p>
    <w:p w14:paraId="1FD8E172" w14:textId="0F8BD61F" w:rsidR="00B85528" w:rsidRPr="0071682D" w:rsidRDefault="00B85528" w:rsidP="0071682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трех ближайших лет </w:t>
      </w:r>
      <w:r w:rsidR="00B7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</w:t>
      </w:r>
      <w:r w:rsidRPr="00716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Благотворительного фонда «Система» будут помогать школьникам и студентам Костромской области в профессиональной ориентации и дальнейшем трудоустройстве с учетом полученного образования. Проект будет способствовать тому, чтобы молодые специалисты оставались в регионе, были востребованы как профессионалы и получали достойную зарплату.</w:t>
      </w:r>
    </w:p>
    <w:p w14:paraId="255213A3" w14:textId="4EEF3C4D" w:rsidR="006E1F4B" w:rsidRPr="0071682D" w:rsidRDefault="0071682D" w:rsidP="0071682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1682D">
        <w:rPr>
          <w:rFonts w:ascii="Times New Roman" w:hAnsi="Times New Roman" w:cs="Times New Roman"/>
          <w:i/>
          <w:iCs/>
          <w:sz w:val="24"/>
          <w:szCs w:val="24"/>
        </w:rPr>
        <w:t xml:space="preserve">Благотворительный фонд «Система» — один из крупнейших благотворительных фондов России, созданный в 2004 году как оператор социальной деятельности компаний Группы АФК «Система». </w:t>
      </w:r>
      <w:r w:rsidRPr="007168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 конкретном примере реализации проекта в данном регионе БФ «Система» способствует решению проблемы оттока кадров, предоставления </w:t>
      </w:r>
      <w:r w:rsidRPr="007168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возможностей специального обучения с последующим трудоустройством в активы Корпорации в регионе. </w:t>
      </w:r>
    </w:p>
    <w:sectPr w:rsidR="006E1F4B" w:rsidRPr="0071682D" w:rsidSect="0071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F6"/>
    <w:rsid w:val="00005DD3"/>
    <w:rsid w:val="000924CB"/>
    <w:rsid w:val="000A166C"/>
    <w:rsid w:val="000E4834"/>
    <w:rsid w:val="00197FEA"/>
    <w:rsid w:val="0026776A"/>
    <w:rsid w:val="002A3D6D"/>
    <w:rsid w:val="002D42F2"/>
    <w:rsid w:val="002F1ED7"/>
    <w:rsid w:val="002F5A95"/>
    <w:rsid w:val="00356C37"/>
    <w:rsid w:val="003B773E"/>
    <w:rsid w:val="0042225C"/>
    <w:rsid w:val="0048719F"/>
    <w:rsid w:val="00593A7E"/>
    <w:rsid w:val="005D35CD"/>
    <w:rsid w:val="0061716A"/>
    <w:rsid w:val="00637749"/>
    <w:rsid w:val="00650787"/>
    <w:rsid w:val="006E082D"/>
    <w:rsid w:val="006E1E64"/>
    <w:rsid w:val="006E1F4B"/>
    <w:rsid w:val="0071682D"/>
    <w:rsid w:val="00832141"/>
    <w:rsid w:val="00894D9D"/>
    <w:rsid w:val="00906E54"/>
    <w:rsid w:val="00940F66"/>
    <w:rsid w:val="00A36F0D"/>
    <w:rsid w:val="00AE7730"/>
    <w:rsid w:val="00AF7970"/>
    <w:rsid w:val="00AF7CE5"/>
    <w:rsid w:val="00B77F81"/>
    <w:rsid w:val="00B85528"/>
    <w:rsid w:val="00CE3310"/>
    <w:rsid w:val="00E00071"/>
    <w:rsid w:val="00E076F6"/>
    <w:rsid w:val="00EF4E9F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F85"/>
  <w15:chartTrackingRefBased/>
  <w15:docId w15:val="{1E1CD204-D5A4-453A-82EB-95E337C3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5466A-AA08-4D59-AD80-4C16F10FA7D6}"/>
</file>

<file path=customXml/itemProps2.xml><?xml version="1.0" encoding="utf-8"?>
<ds:datastoreItem xmlns:ds="http://schemas.openxmlformats.org/officeDocument/2006/customXml" ds:itemID="{116A9068-F083-41A0-A193-F4F58F9866CA}"/>
</file>

<file path=customXml/itemProps3.xml><?xml version="1.0" encoding="utf-8"?>
<ds:datastoreItem xmlns:ds="http://schemas.openxmlformats.org/officeDocument/2006/customXml" ds:itemID="{40E26484-913A-46B1-9E2D-7E7715FE1CEE}"/>
</file>

<file path=customXml/itemProps4.xml><?xml version="1.0" encoding="utf-8"?>
<ds:datastoreItem xmlns:ds="http://schemas.openxmlformats.org/officeDocument/2006/customXml" ds:itemID="{9265B9D1-D20A-4576-8EBD-6019A50A0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Талпа</dc:creator>
  <cp:keywords/>
  <dc:description/>
  <cp:lastModifiedBy>Анастасия Боос</cp:lastModifiedBy>
  <cp:revision>8</cp:revision>
  <dcterms:created xsi:type="dcterms:W3CDTF">2022-06-20T11:54:00Z</dcterms:created>
  <dcterms:modified xsi:type="dcterms:W3CDTF">2022-06-20T12:16:00Z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