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КОСТРОМИЧИ</w:t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894" w:dyaOrig="3495">
          <v:rect xmlns:o="urn:schemas-microsoft-com:office:office" xmlns:v="urn:schemas-microsoft-com:vml" id="rectole0000000000" style="width:144.700000pt;height:174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Соколов Анатолий Иванович - командир роты 239-го инженерно-саперного батальона 48-й инженерно-саперной бригады 70-й армии 2-го Белорусского фронта, капитан.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3119" w:dyaOrig="3974">
          <v:rect xmlns:o="urn:schemas-microsoft-com:office:office" xmlns:v="urn:schemas-microsoft-com:vml" id="rectole0000000001" style="width:155.950000pt;height:198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Семёнов Владимир Фёдорович - заместитель командира эскадрильи 976-го истребительного авиационного полка 259-й истребительной авиационной дивизии 3-й воздушной армии 1-го Прибалтийского фронта, старший лейтенант.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849" w:dyaOrig="3585">
          <v:rect xmlns:o="urn:schemas-microsoft-com:office:office" xmlns:v="urn:schemas-microsoft-com:vml" id="rectole0000000002" style="width:142.450000pt;height:179.2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Малов Олег Иванович - заместитель командира эскадрильи 79-го гвардейского штурмового Мозырского ордена Александра Невского авиационного полка 2-й гвардейской штурмовой Черниговско-Речицкой Краснознаменной ордена Суворова авиационной дивизии 16-й воздушной армии 1-го Белорусского фронта, гвардии старший лейтенант.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865" w:dyaOrig="4140">
          <v:rect xmlns:o="urn:schemas-microsoft-com:office:office" xmlns:v="urn:schemas-microsoft-com:vml" id="rectole0000000003" style="width:143.250000pt;height:207.0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Корчагин Лев Павлович - командир эскадрильи 566-го штурмового авиационного полка 277-й штурмовой авиационной дивизии 1-й воздушной армии 3-го Белорусского фронта, капитан.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489" w:dyaOrig="3479">
          <v:rect xmlns:o="urn:schemas-microsoft-com:office:office" xmlns:v="urn:schemas-microsoft-com:vml" id="rectole0000000004" style="width:124.450000pt;height:173.9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Колесников Николай Павлович - командир батареи 12-го истребительно-противотанкового артиллерийского полка 10-го танкового корпуса 40-й армии Воронежского фронта, старший лейтенант.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6.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654" w:dyaOrig="3869">
          <v:rect xmlns:o="urn:schemas-microsoft-com:office:office" xmlns:v="urn:schemas-microsoft-com:vml" id="rectole0000000005" style="width:132.700000pt;height:193.4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Князев Вадим Васильевич – командир танка 203-го танкового батальона 89-ой танковой бригады 1-го танкового корпуса 2-й гвардейской армии 1-го Прибалтийского фронта, лейтенант.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7.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654" w:dyaOrig="3270">
          <v:rect xmlns:o="urn:schemas-microsoft-com:office:office" xmlns:v="urn:schemas-microsoft-com:vml" id="rectole0000000006" style="width:132.700000pt;height:163.5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Зайцев Валентин Алексеевич - командир звена 828-го штурмового Свирского авиационного полка 260-й штурмовой Свирской Краснознаменной авиационной дивизии 4-й воздушной армии 2-го Белорусского фронта, лейтенант.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8.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700" w:dyaOrig="3825">
          <v:rect xmlns:o="urn:schemas-microsoft-com:office:office" xmlns:v="urn:schemas-microsoft-com:vml" id="rectole0000000007" style="width:135.000000pt;height:191.2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Беленогов Юрий Сергеевич - командир танка 119-го танкового полка 10-й гвардейской армии Западного фронта, младший лейтенант.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2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docRId10" Type="http://schemas.openxmlformats.org/officeDocument/2006/relationships/oleObject" Target="embeddings/oleObject5.bin"/><Relationship Id="docRId4" Type="http://schemas.openxmlformats.org/officeDocument/2006/relationships/oleObject" Target="embeddings/oleObject2.bin"/><Relationship Id="docRId14" Type="http://schemas.openxmlformats.org/officeDocument/2006/relationships/oleObject" Target="embeddings/oleObject7.bin"/><Relationship Id="docRId8" Type="http://schemas.openxmlformats.org/officeDocument/2006/relationships/oleObject" Target="embeddings/oleObject4.bin"/><Relationship Id="docRId3" Type="http://schemas.openxmlformats.org/officeDocument/2006/relationships/image" Target="media/image1.wmf"/><Relationship Id="rId3" Type="http://schemas.openxmlformats.org/officeDocument/2006/relationships/customXml" Target="../customXml/item3.xml"/><Relationship Id="docRId7" Type="http://schemas.openxmlformats.org/officeDocument/2006/relationships/image" Target="media/image3.wmf"/><Relationship Id="docRId2" Type="http://schemas.openxmlformats.org/officeDocument/2006/relationships/oleObject" Target="embeddings/oleObject1.bin"/><Relationship Id="docRId13" Type="http://schemas.openxmlformats.org/officeDocument/2006/relationships/image" Target="media/image6.wmf"/><Relationship Id="rId2" Type="http://schemas.openxmlformats.org/officeDocument/2006/relationships/customXml" Target="../customXml/item2.xml"/><Relationship Id="docRId17" Type="http://schemas.openxmlformats.org/officeDocument/2006/relationships/styles" Target="styles.xml"/><Relationship Id="docRId6" Type="http://schemas.openxmlformats.org/officeDocument/2006/relationships/oleObject" Target="embeddings/oleObject3.bin"/><Relationship Id="docRId12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docRId1" Type="http://schemas.openxmlformats.org/officeDocument/2006/relationships/image" Target="media/image0.wmf"/><Relationship Id="docRId11" Type="http://schemas.openxmlformats.org/officeDocument/2006/relationships/image" Target="media/image5.wmf"/><Relationship Id="docRId5" Type="http://schemas.openxmlformats.org/officeDocument/2006/relationships/image" Target="media/image2.wmf"/><Relationship Id="docRId0" Type="http://schemas.openxmlformats.org/officeDocument/2006/relationships/oleObject" Target="embeddings/oleObject0.bin"/><Relationship Id="docRId16" Type="http://schemas.openxmlformats.org/officeDocument/2006/relationships/numbering" Target="numbering.xml"/><Relationship Id="docRId15" Type="http://schemas.openxmlformats.org/officeDocument/2006/relationships/image" Target="media/image7.wmf"/><Relationship Id="docRId9" Type="http://schemas.openxmlformats.org/officeDocument/2006/relationships/image" Target="media/image4.wmf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AWJJH2MPE6E2-415247391-24</_dlc_DocId>
    <_dlc_DocIdUrl xmlns="4a252ca3-5a62-4c1c-90a6-29f4710e47f8">
      <Url>http://edu-sps.koiro.local/Kostroma_EDU/Kos-Sch-41/zakon/_layouts/15/DocIdRedir.aspx?ID=AWJJH2MPE6E2-415247391-24</Url>
      <Description>AWJJH2MPE6E2-415247391-24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52302DD8579C4A8C48D2722FB8F3AB" ma:contentTypeVersion="49" ma:contentTypeDescription="Создание документа." ma:contentTypeScope="" ma:versionID="9aba45b50213a134e95aa82a165476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B9FFA-2DBE-4B8E-AA6F-294543F67F6F}"/>
</file>

<file path=customXml/itemProps2.xml><?xml version="1.0" encoding="utf-8"?>
<ds:datastoreItem xmlns:ds="http://schemas.openxmlformats.org/officeDocument/2006/customXml" ds:itemID="{D0DC6BC4-44F9-4B0E-8DBC-579D73896745}"/>
</file>

<file path=customXml/itemProps3.xml><?xml version="1.0" encoding="utf-8"?>
<ds:datastoreItem xmlns:ds="http://schemas.openxmlformats.org/officeDocument/2006/customXml" ds:itemID="{54BB353F-0FC0-45C4-AF1E-53C549F199E6}"/>
</file>

<file path=customXml/itemProps4.xml><?xml version="1.0" encoding="utf-8"?>
<ds:datastoreItem xmlns:ds="http://schemas.openxmlformats.org/officeDocument/2006/customXml" ds:itemID="{4205D585-6987-4FC2-8DAA-9174AC0D03F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0x010100D752302DD8579C4A8C48D2722FB8F3AB</vt:lpwstr>
  </property>
  <property fmtid="{D5CDD505-2E9C-101B-9397-08002B2CF9AE}" pid="3" name="_dlc_DocIdItemGuid">
    <vt:lpwstr>508644c3-3843-43c0-9541-06158cc9833e</vt:lpwstr>
  </property>
</Properties>
</file>