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D60DAB" w:rsidRDefault="00D60DAB" w:rsidP="00D60DAB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096CA5" wp14:editId="61999BC7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4857750" cy="3524250"/>
            <wp:effectExtent l="0" t="0" r="0" b="0"/>
            <wp:wrapThrough wrapText="bothSides">
              <wp:wrapPolygon edited="0">
                <wp:start x="0" y="0"/>
                <wp:lineTo x="0" y="21483"/>
                <wp:lineTo x="21515" y="21483"/>
                <wp:lineTo x="21515" y="0"/>
                <wp:lineTo x="0" y="0"/>
              </wp:wrapPolygon>
            </wp:wrapThrough>
            <wp:docPr id="29" name="Рисунок 29" descr="&amp;Gcy;&amp;acy;&amp;lcy;&amp;iecy;&amp;rcy;&amp;iecy;&amp;yacy; &amp;pcy;&amp;ocy;&amp;bcy;&amp;iecy;&amp;dcy;&amp;icy;&amp;tcy;&amp;iecy;&amp;lcy;&amp;iecy;&amp;jcy; &amp;Rcy;&amp;ucy;&amp;scy;&amp;scy;&amp;kcy;&amp;icy;&amp;iecy; &amp;ncy;&amp;ocy;&amp;v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amp;Gcy;&amp;acy;&amp;lcy;&amp;iecy;&amp;rcy;&amp;iecy;&amp;yacy; &amp;pcy;&amp;ocy;&amp;bcy;&amp;iecy;&amp;dcy;&amp;icy;&amp;tcy;&amp;iecy;&amp;lcy;&amp;iecy;&amp;jcy; &amp;Rcy;&amp;ucy;&amp;scy;&amp;scy;&amp;kcy;&amp;icy;&amp;iecy; &amp;ncy;&amp;ocy;&amp;vcy;&amp;ocy;&amp;scy;&amp;tcy;&amp;icy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/>
                    <a:stretch/>
                  </pic:blipFill>
                  <pic:spPr bwMode="auto">
                    <a:xfrm>
                      <a:off x="0" y="0"/>
                      <a:ext cx="4857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ЖУКОВ</w:t>
      </w:r>
    </w:p>
    <w:p w:rsidR="00D60DAB" w:rsidRPr="00D60DAB" w:rsidRDefault="00D60DAB" w:rsidP="00D60DA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60DAB">
        <w:rPr>
          <w:rFonts w:ascii="Times New Roman" w:hAnsi="Times New Roman" w:cs="Times New Roman"/>
          <w:b/>
          <w:color w:val="FF0000"/>
          <w:sz w:val="40"/>
          <w:szCs w:val="40"/>
        </w:rPr>
        <w:t>ГЕОРГИЙ КОНСТАНТИНОВИЧ</w:t>
      </w:r>
    </w:p>
    <w:p w:rsidR="00D60DAB" w:rsidRDefault="00835FCB" w:rsidP="00D60DAB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  <w:r w:rsidRPr="00D60DAB">
        <w:rPr>
          <w:rFonts w:ascii="Times New Roman" w:hAnsi="Times New Roman" w:cs="Times New Roman"/>
          <w:sz w:val="40"/>
          <w:szCs w:val="40"/>
        </w:rPr>
        <w:t>родился 19 ноября</w:t>
      </w:r>
      <w:r w:rsidR="00D60DAB">
        <w:rPr>
          <w:rFonts w:ascii="Times New Roman" w:hAnsi="Times New Roman" w:cs="Times New Roman"/>
          <w:sz w:val="40"/>
          <w:szCs w:val="40"/>
        </w:rPr>
        <w:t xml:space="preserve"> </w:t>
      </w:r>
      <w:r w:rsidRPr="00D60DAB">
        <w:rPr>
          <w:rFonts w:ascii="Times New Roman" w:hAnsi="Times New Roman" w:cs="Times New Roman"/>
          <w:sz w:val="40"/>
          <w:szCs w:val="40"/>
        </w:rPr>
        <w:t xml:space="preserve">(по старому стилю) 1896 в деревне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Стрелковка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 Калужской области, в семье крестьян Константина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Артемьевича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 и Устиньи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Артемьевны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 Жуковых. </w:t>
      </w:r>
    </w:p>
    <w:p w:rsidR="00D60DAB" w:rsidRDefault="00835FCB" w:rsidP="00D60DAB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  <w:r w:rsidRPr="00D60DAB">
        <w:rPr>
          <w:rFonts w:ascii="Times New Roman" w:hAnsi="Times New Roman" w:cs="Times New Roman"/>
          <w:sz w:val="40"/>
          <w:szCs w:val="40"/>
        </w:rPr>
        <w:t>В годы детства Г.К Жукова</w:t>
      </w:r>
      <w:r w:rsidR="00D60DAB">
        <w:rPr>
          <w:rFonts w:ascii="Times New Roman" w:hAnsi="Times New Roman" w:cs="Times New Roman"/>
          <w:sz w:val="40"/>
          <w:szCs w:val="40"/>
        </w:rPr>
        <w:t>,</w:t>
      </w:r>
      <w:r w:rsidRPr="00D60DAB">
        <w:rPr>
          <w:rFonts w:ascii="Times New Roman" w:hAnsi="Times New Roman" w:cs="Times New Roman"/>
          <w:sz w:val="40"/>
          <w:szCs w:val="40"/>
        </w:rPr>
        <w:t xml:space="preserve"> деревня</w:t>
      </w:r>
      <w:r w:rsidR="00D60DAB">
        <w:rPr>
          <w:rFonts w:ascii="Times New Roman" w:hAnsi="Times New Roman" w:cs="Times New Roman"/>
          <w:sz w:val="40"/>
          <w:szCs w:val="40"/>
        </w:rPr>
        <w:t xml:space="preserve"> ни</w:t>
      </w:r>
      <w:r w:rsidRPr="00D60DAB">
        <w:rPr>
          <w:rFonts w:ascii="Times New Roman" w:hAnsi="Times New Roman" w:cs="Times New Roman"/>
          <w:sz w:val="40"/>
          <w:szCs w:val="40"/>
        </w:rPr>
        <w:t>чем не</w:t>
      </w:r>
      <w:r w:rsidR="00D60DAB">
        <w:rPr>
          <w:rFonts w:ascii="Times New Roman" w:hAnsi="Times New Roman" w:cs="Times New Roman"/>
          <w:sz w:val="40"/>
          <w:szCs w:val="40"/>
        </w:rPr>
        <w:t xml:space="preserve"> </w:t>
      </w:r>
      <w:r w:rsidRPr="00D60DAB">
        <w:rPr>
          <w:rFonts w:ascii="Times New Roman" w:hAnsi="Times New Roman" w:cs="Times New Roman"/>
          <w:sz w:val="40"/>
          <w:szCs w:val="40"/>
        </w:rPr>
        <w:t>выделялась</w:t>
      </w:r>
      <w:r w:rsidR="00D60DAB">
        <w:rPr>
          <w:rFonts w:ascii="Times New Roman" w:hAnsi="Times New Roman" w:cs="Times New Roman"/>
          <w:sz w:val="40"/>
          <w:szCs w:val="40"/>
        </w:rPr>
        <w:t>,</w:t>
      </w:r>
      <w:r w:rsidRPr="00D60DAB">
        <w:rPr>
          <w:rFonts w:ascii="Times New Roman" w:hAnsi="Times New Roman" w:cs="Times New Roman"/>
          <w:sz w:val="40"/>
          <w:szCs w:val="40"/>
        </w:rPr>
        <w:t xml:space="preserve"> из тысячи русских деревень. Мужчины - часто на заработках в городе, в поле - женщины и дети. У Жуковых было трое детей - кроме Георгия, дочь Мария, 1894 года рождения, и сын Алексей, 1899 года рождения, умерший в младенчестве. </w:t>
      </w:r>
    </w:p>
    <w:p w:rsidR="00835FCB" w:rsidRPr="00D60DAB" w:rsidRDefault="00835FCB" w:rsidP="00D60DAB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  <w:r w:rsidRPr="00D60DAB">
        <w:rPr>
          <w:rFonts w:ascii="Times New Roman" w:hAnsi="Times New Roman" w:cs="Times New Roman"/>
          <w:sz w:val="40"/>
          <w:szCs w:val="40"/>
        </w:rPr>
        <w:t xml:space="preserve">Устинья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Артемьевна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 Жукова (мать), в девичестве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Пилихина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, была родом из крестьян деревни Черная Грязь, что недалеко от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Стрелковки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>. Как и многие местные женщины она занималась извозом, была физически сильным человеком, перетаскивала пятипудовые мешки, унаследовав силу от своего отца, который, как вспоминали очевидцы, мог поднять лошадь, а также валил сам дубы для постройки дома и клал их на сани.</w:t>
      </w:r>
    </w:p>
    <w:p w:rsidR="00835FCB" w:rsidRPr="00D60DAB" w:rsidRDefault="00835FCB" w:rsidP="00D60DAB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  <w:r w:rsidRPr="00D60DAB">
        <w:rPr>
          <w:rFonts w:ascii="Times New Roman" w:hAnsi="Times New Roman" w:cs="Times New Roman"/>
          <w:sz w:val="40"/>
          <w:szCs w:val="40"/>
        </w:rPr>
        <w:t xml:space="preserve">   Константин </w:t>
      </w:r>
      <w:proofErr w:type="spellStart"/>
      <w:r w:rsidRPr="00D60DAB">
        <w:rPr>
          <w:rFonts w:ascii="Times New Roman" w:hAnsi="Times New Roman" w:cs="Times New Roman"/>
          <w:sz w:val="40"/>
          <w:szCs w:val="40"/>
        </w:rPr>
        <w:t>Артемьевич</w:t>
      </w:r>
      <w:proofErr w:type="spellEnd"/>
      <w:r w:rsidRPr="00D60DAB">
        <w:rPr>
          <w:rFonts w:ascii="Times New Roman" w:hAnsi="Times New Roman" w:cs="Times New Roman"/>
          <w:sz w:val="40"/>
          <w:szCs w:val="40"/>
        </w:rPr>
        <w:t xml:space="preserve"> Жуков</w:t>
      </w:r>
      <w:r w:rsidR="00D60DAB">
        <w:rPr>
          <w:rFonts w:ascii="Times New Roman" w:hAnsi="Times New Roman" w:cs="Times New Roman"/>
          <w:sz w:val="40"/>
          <w:szCs w:val="40"/>
        </w:rPr>
        <w:t xml:space="preserve"> </w:t>
      </w:r>
      <w:r w:rsidRPr="00D60DAB">
        <w:rPr>
          <w:rFonts w:ascii="Times New Roman" w:hAnsi="Times New Roman" w:cs="Times New Roman"/>
          <w:sz w:val="40"/>
          <w:szCs w:val="40"/>
        </w:rPr>
        <w:t>(отец)</w:t>
      </w:r>
      <w:r w:rsidR="00D60DAB">
        <w:rPr>
          <w:rFonts w:ascii="Times New Roman" w:hAnsi="Times New Roman" w:cs="Times New Roman"/>
          <w:sz w:val="40"/>
          <w:szCs w:val="40"/>
        </w:rPr>
        <w:t xml:space="preserve"> </w:t>
      </w:r>
      <w:r w:rsidRPr="00D60DAB">
        <w:rPr>
          <w:rFonts w:ascii="Times New Roman" w:hAnsi="Times New Roman" w:cs="Times New Roman"/>
          <w:sz w:val="40"/>
          <w:szCs w:val="40"/>
        </w:rPr>
        <w:t>- был подкидышем, его взяла в младенчестве из воспитательного дома вдова Аннушка Жукова. От нее и пошла фамилия. Ни он сам, ни впоследствии Георгий Константинович ничего не узнали о своей родословной. Может быть, причина была и в том, что Константин рано, в восьмилетнем возрасте, лишился матери. Он выучился сапожному делу и по традиции, как многие мужчины тех мест, уходил в Москву подрабатывать этим ремеслом.</w:t>
      </w:r>
    </w:p>
    <w:p w:rsidR="00835FCB" w:rsidRPr="00E20EA4" w:rsidRDefault="00835FCB" w:rsidP="00E20EA4">
      <w:pPr>
        <w:spacing w:before="240"/>
        <w:jc w:val="both"/>
        <w:rPr>
          <w:rFonts w:ascii="Times New Roman" w:hAnsi="Times New Roman" w:cs="Times New Roman"/>
          <w:sz w:val="40"/>
          <w:szCs w:val="40"/>
        </w:rPr>
      </w:pPr>
      <w:r w:rsidRPr="00D60DAB">
        <w:rPr>
          <w:rFonts w:ascii="Times New Roman" w:hAnsi="Times New Roman" w:cs="Times New Roman"/>
          <w:sz w:val="40"/>
          <w:szCs w:val="40"/>
        </w:rPr>
        <w:t xml:space="preserve">   Отца Жуков видел мало, он сапожничал в городах. Мать билась на тяжелой работе. Заработки... "</w:t>
      </w:r>
      <w:proofErr w:type="gramStart"/>
      <w:r w:rsidRPr="00D60DAB">
        <w:rPr>
          <w:rFonts w:ascii="Times New Roman" w:hAnsi="Times New Roman" w:cs="Times New Roman"/>
          <w:sz w:val="40"/>
          <w:szCs w:val="40"/>
        </w:rPr>
        <w:t>Я</w:t>
      </w:r>
      <w:r w:rsidR="00190888" w:rsidRPr="00D60DAB">
        <w:rPr>
          <w:rFonts w:ascii="Times New Roman" w:hAnsi="Times New Roman" w:cs="Times New Roman"/>
          <w:sz w:val="40"/>
          <w:szCs w:val="40"/>
        </w:rPr>
        <w:t xml:space="preserve">  </w:t>
      </w:r>
      <w:r w:rsidRPr="00D60DAB">
        <w:rPr>
          <w:rFonts w:ascii="Times New Roman" w:hAnsi="Times New Roman" w:cs="Times New Roman"/>
          <w:sz w:val="40"/>
          <w:szCs w:val="40"/>
        </w:rPr>
        <w:t>думаю</w:t>
      </w:r>
      <w:proofErr w:type="gramEnd"/>
      <w:r w:rsidRPr="00D60DAB">
        <w:rPr>
          <w:rFonts w:ascii="Times New Roman" w:hAnsi="Times New Roman" w:cs="Times New Roman"/>
          <w:sz w:val="40"/>
          <w:szCs w:val="40"/>
        </w:rPr>
        <w:t>, - напишет на склоне лет Г. К. Жуков, - нищие собирали больше". Еще он напишет: "Спасибо соседям, они иногда нас выручали то щами, то кашей. Такая взаимопомощь в деревнях была не исключением, а скорее традицией дружбы и солидарности русских людей, живших в тяжелой нужде». На склоне лет Жуков задавался вопросом: кто были его предки? Ответа так и не нашел. Но не был обескуражен, что не мог проследить свою родословную по линии отца дальше его самого. Георгию Константиновичу было достаточно - отец родился в России, был главой небольшой, сплоченной семьи, воспитавшим по своему разумению трудового, честного человека. А если прибегнуть к обобщению - сыном народа.</w:t>
      </w:r>
      <w:bookmarkStart w:id="0" w:name="_GoBack"/>
      <w:bookmarkEnd w:id="0"/>
    </w:p>
    <w:sectPr w:rsidR="00835FCB" w:rsidRPr="00E20EA4" w:rsidSect="00D60DAB">
      <w:pgSz w:w="16839" w:h="23814" w:code="8"/>
      <w:pgMar w:top="1418" w:right="110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79"/>
    <w:rsid w:val="00190888"/>
    <w:rsid w:val="00786779"/>
    <w:rsid w:val="00835FCB"/>
    <w:rsid w:val="00CD419F"/>
    <w:rsid w:val="00D40FCE"/>
    <w:rsid w:val="00D60DAB"/>
    <w:rsid w:val="00E17FB9"/>
    <w:rsid w:val="00E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BD423-CDDF-47E6-810C-0604F66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AWJJH2MPE6E2-415247391-11</_dlc_DocId>
    <_dlc_DocIdUrl xmlns="4a252ca3-5a62-4c1c-90a6-29f4710e47f8">
      <Url>http://edu-sps.koiro.local/Kostroma_EDU/Kos-Sch-41/zakon/_layouts/15/DocIdRedir.aspx?ID=AWJJH2MPE6E2-415247391-11</Url>
      <Description>AWJJH2MPE6E2-415247391-11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3B9596-B9F0-45F4-AEEB-8FB2CB89F74A}"/>
</file>

<file path=customXml/itemProps2.xml><?xml version="1.0" encoding="utf-8"?>
<ds:datastoreItem xmlns:ds="http://schemas.openxmlformats.org/officeDocument/2006/customXml" ds:itemID="{664F2185-0FDF-45BB-ADDE-73AE90192D3F}"/>
</file>

<file path=customXml/itemProps3.xml><?xml version="1.0" encoding="utf-8"?>
<ds:datastoreItem xmlns:ds="http://schemas.openxmlformats.org/officeDocument/2006/customXml" ds:itemID="{0A4B48AA-88A2-4B3E-8A3B-8021786A6659}"/>
</file>

<file path=customXml/itemProps4.xml><?xml version="1.0" encoding="utf-8"?>
<ds:datastoreItem xmlns:ds="http://schemas.openxmlformats.org/officeDocument/2006/customXml" ds:itemID="{2D6D2A45-7DD8-4B1C-B7C5-63C9AD8A2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stat</cp:lastModifiedBy>
  <cp:revision>2</cp:revision>
  <dcterms:created xsi:type="dcterms:W3CDTF">2014-11-29T12:44:00Z</dcterms:created>
  <dcterms:modified xsi:type="dcterms:W3CDTF">2014-11-29T12:44:00Z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5c15bb43-bdd2-4a16-9b4f-4c3784f86f90</vt:lpwstr>
  </property>
</Properties>
</file>