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B7F" w:rsidRPr="00D26D4A" w:rsidRDefault="0057565A" w:rsidP="00575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4"/>
          <w:szCs w:val="24"/>
          <w:lang w:eastAsia="ru-RU"/>
        </w:rPr>
      </w:pPr>
      <w:r w:rsidRPr="00D26D4A">
        <w:rPr>
          <w:rFonts w:ascii="Times New Roman" w:eastAsia="Times New Roman" w:hAnsi="Times New Roman" w:cs="Times New Roman"/>
          <w:b/>
          <w:color w:val="00B050"/>
          <w:sz w:val="44"/>
          <w:szCs w:val="24"/>
          <w:lang w:eastAsia="ru-RU"/>
        </w:rPr>
        <w:t>Н</w:t>
      </w:r>
      <w:r w:rsidR="000A3B7F" w:rsidRPr="00D26D4A">
        <w:rPr>
          <w:rFonts w:ascii="Times New Roman" w:eastAsia="Times New Roman" w:hAnsi="Times New Roman" w:cs="Times New Roman"/>
          <w:b/>
          <w:color w:val="00B050"/>
          <w:sz w:val="44"/>
          <w:szCs w:val="24"/>
          <w:lang w:eastAsia="ru-RU"/>
        </w:rPr>
        <w:t>есколько советов, как мыслить здраво и сохранять спокойствие.</w:t>
      </w:r>
    </w:p>
    <w:p w:rsidR="000A3B7F" w:rsidRPr="00D26D4A" w:rsidRDefault="00D26D4A" w:rsidP="00575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</w:pPr>
      <w:r w:rsidRPr="00D26D4A">
        <w:rPr>
          <w:rFonts w:ascii="Times New Roman" w:eastAsia="Times New Roman" w:hAnsi="Times New Roman" w:cs="Times New Roman"/>
          <w:b/>
          <w:color w:val="00B050"/>
          <w:sz w:val="4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A3B7F" w:rsidRPr="00D26D4A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</w:pPr>
      <w:r w:rsidRPr="00D26D4A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lang w:eastAsia="ru-RU"/>
        </w:rPr>
        <w:t>Разделяйте тревожные мысли на полезные и вредные</w:t>
      </w:r>
      <w:r w:rsidRPr="00D26D4A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 xml:space="preserve"> 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— те, которые ведут к конкретным действиям, стимулируют предпринять что-то, что решит проблему и повысит безопасность. Вредные — те, в ответ на которые невозможно ничего предпринять. Определив полезную тревожную мысль — определите необходимое действие, совершите его, и мысль уйдёт. Вредную тревожную мысль просто игнорируйте и переключитесь на что-то.</w:t>
      </w:r>
    </w:p>
    <w:p w:rsidR="000A3B7F" w:rsidRPr="00D26D4A" w:rsidRDefault="00D26D4A" w:rsidP="00D26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0;height:1.5pt" o:hralign="center" o:bullet="t" o:hrstd="t" o:hr="t" fillcolor="#a0a0a0" stroked="f"/>
        </w:pict>
      </w:r>
    </w:p>
    <w:p w:rsidR="000A3B7F" w:rsidRPr="00D26D4A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</w:pPr>
      <w:r w:rsidRPr="00D26D4A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lang w:eastAsia="ru-RU"/>
        </w:rPr>
        <w:t>Вспомните, что дает вам опору</w:t>
      </w:r>
      <w:r w:rsidRPr="00D26D4A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 xml:space="preserve"> 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Вспомните, что даёт вам опору в ситуации возросшей неопределённости. На что в себе и вокруг вы можете рассчитывать, кому вы можете и хотите помочь? Пусть это будут очень конкретные вещи. Зафиксируйте их. Почувствуйте, что вы не травинка в поле, что вам есть, на что опереться.</w:t>
      </w:r>
    </w:p>
    <w:p w:rsidR="000A3B7F" w:rsidRPr="000A3B7F" w:rsidRDefault="00D26D4A" w:rsidP="000A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0A3B7F" w:rsidRPr="00D26D4A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</w:pPr>
      <w:r w:rsidRPr="00D26D4A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lang w:eastAsia="ru-RU"/>
        </w:rPr>
        <w:t>Дышите</w:t>
      </w:r>
      <w:r w:rsidRPr="00D26D4A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 xml:space="preserve"> 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Дышите обращая внимание на своё дыхание. Каждый вдох и выдох — как возвращение к себе. Хорошо помогает, когда тревога будто «выносит» вас из вашего тела. Остановитесь и минуту понаблюдайте за своим дыханием. Если нет даже минуты — пусть это будет хотя бы один цикл дыхания, один вдох и один выдох.</w:t>
      </w:r>
    </w:p>
    <w:p w:rsidR="000A3B7F" w:rsidRPr="000A3B7F" w:rsidRDefault="00D26D4A" w:rsidP="000A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0A3B7F" w:rsidRPr="00D26D4A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</w:pPr>
      <w:r w:rsidRPr="00D26D4A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lang w:eastAsia="ru-RU"/>
        </w:rPr>
        <w:t>Занимайтесь спортом</w:t>
      </w:r>
      <w:r w:rsidRPr="00D26D4A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 xml:space="preserve"> 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нагрузки умеренной интенсивности уменьшают тревожное состояние, положительно влияют на мыслительные процессы, тело перерабатывает стресс естественным путём, у вас повышается уровень энергии и жизнерадостности.</w:t>
      </w:r>
    </w:p>
    <w:p w:rsidR="000A3B7F" w:rsidRPr="000A3B7F" w:rsidRDefault="00D26D4A" w:rsidP="000A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0A3B7F" w:rsidRPr="00D26D4A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</w:pPr>
      <w:r w:rsidRPr="00D26D4A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lang w:eastAsia="ru-RU"/>
        </w:rPr>
        <w:t>Спите достаточно, чтобы высыпаться</w:t>
      </w:r>
      <w:r w:rsidRPr="00D26D4A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 xml:space="preserve"> 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Нехватка сна даже на час-два во много раз повышает склонность к тревоге и вызывает базовое состояние беспокойства.</w:t>
      </w:r>
    </w:p>
    <w:p w:rsidR="000A3B7F" w:rsidRPr="000A3B7F" w:rsidRDefault="00D26D4A" w:rsidP="000A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0A3B7F" w:rsidRPr="00D26D4A" w:rsidRDefault="000A3B7F" w:rsidP="00D26D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</w:pPr>
      <w:r w:rsidRPr="00D26D4A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lang w:eastAsia="ru-RU"/>
        </w:rPr>
        <w:t>Придерживайтесь информационной гигиены</w:t>
      </w:r>
      <w:r w:rsidRPr="00D26D4A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 xml:space="preserve"> 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Доверяйте только информации из достоверных источников, и, если вы видите шокирующую новость, не верьте ей сразу, предположите, что это может быть</w:t>
      </w:r>
      <w:r w:rsidR="00D26D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правдой, так и неправдой. Не распространяйте новости, вызывающие панику.</w:t>
      </w:r>
    </w:p>
    <w:p w:rsidR="000A3B7F" w:rsidRPr="000A3B7F" w:rsidRDefault="00D26D4A" w:rsidP="000A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0A3B7F" w:rsidRPr="00D26D4A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</w:pPr>
      <w:r w:rsidRPr="00D26D4A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lang w:eastAsia="ru-RU"/>
        </w:rPr>
        <w:lastRenderedPageBreak/>
        <w:t>Проводите время с людьми</w:t>
      </w:r>
      <w:r w:rsidRPr="00D26D4A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 xml:space="preserve"> 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Разговаривайте о своих страхах и надеждах с близкими, избегайте политических дискуссий с малознакомыми. Обнимайтесь! Люди — социальный вид, </w:t>
      </w:r>
      <w:proofErr w:type="spellStart"/>
      <w:r w:rsidRPr="000A3B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социальнее</w:t>
      </w:r>
      <w:proofErr w:type="spellEnd"/>
      <w:r w:rsidRPr="000A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только муравьи и пчёлы, нам жизненно важно быть в компании с такими же, как мы, пребывание в кругу людей влияет на нашу биохимию.</w:t>
      </w:r>
    </w:p>
    <w:p w:rsidR="000A3B7F" w:rsidRPr="000A3B7F" w:rsidRDefault="00D26D4A" w:rsidP="000A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p w:rsidR="000A3B7F" w:rsidRPr="00D26D4A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</w:pPr>
      <w:r w:rsidRPr="00D26D4A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lang w:eastAsia="ru-RU"/>
        </w:rPr>
        <w:t>Слушайте любимую музыку</w:t>
      </w:r>
      <w:r w:rsidRPr="00D26D4A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 xml:space="preserve"> 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чудесным образом меняет состояние ума. Выберите любимые треки или включите классику.</w:t>
      </w:r>
    </w:p>
    <w:p w:rsidR="000A3B7F" w:rsidRPr="000A3B7F" w:rsidRDefault="00D26D4A" w:rsidP="000A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</w:p>
    <w:p w:rsidR="000A3B7F" w:rsidRPr="00D26D4A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</w:pPr>
      <w:r w:rsidRPr="00D26D4A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lang w:eastAsia="ru-RU"/>
        </w:rPr>
        <w:t>Занимайтесь делами</w:t>
      </w:r>
      <w:r w:rsidRPr="00D26D4A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 xml:space="preserve"> 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Занимайтесь делами, которые помогают вам быть в ресурсном состоянии. Сделайте список на неделю и делайте каждый день. Деятельность, которая приносит вам удовольствие, даже если в ней нет никакого смысла, работает как природный антидепрессант, даёт вам силу и энергию.</w:t>
      </w:r>
    </w:p>
    <w:p w:rsidR="000A3B7F" w:rsidRPr="000A3B7F" w:rsidRDefault="00D26D4A" w:rsidP="000A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="t" fillcolor="#a0a0a0" stroked="f"/>
        </w:pict>
      </w:r>
    </w:p>
    <w:p w:rsidR="000A3B7F" w:rsidRPr="00D26D4A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</w:pPr>
      <w:r w:rsidRPr="00D26D4A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lang w:eastAsia="ru-RU"/>
        </w:rPr>
        <w:t>Практикуйте осознанность</w:t>
      </w:r>
      <w:r w:rsidRPr="00D26D4A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 xml:space="preserve"> 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Практикуйте осознанность, увеличивайте временной зазор между стимулами внешнего мира и своими реакциями на них, улучшайте навыки эмоциональной </w:t>
      </w:r>
      <w:proofErr w:type="spellStart"/>
      <w:r w:rsidRPr="000A3B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0A3B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3B7F" w:rsidRPr="000A3B7F" w:rsidRDefault="00D26D4A" w:rsidP="000A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="t" fillcolor="#a0a0a0" stroked="f"/>
        </w:pict>
      </w:r>
    </w:p>
    <w:p w:rsidR="000A3B7F" w:rsidRPr="00D26D4A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</w:pPr>
      <w:r w:rsidRPr="00D26D4A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lang w:eastAsia="ru-RU"/>
        </w:rPr>
        <w:t>Замечайте хорошее в своей жизни</w:t>
      </w:r>
      <w:r w:rsidRPr="00D26D4A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 xml:space="preserve"> 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биологически запрограммированы искать плохое вокруг, чтобы выжить или чтобы улучшить качество жизни. Негатив мы замечаем автоматически. Попробуйте фокусировать внимание на хорошем — оно всегда есть в вашей жизни. Мы способны одновременно чувствовать разные эмоции — например, страх и тревогу от положения в стране и радость от вкусного чая или хорошей книги.</w:t>
      </w:r>
    </w:p>
    <w:p w:rsidR="00461B4D" w:rsidRDefault="00D26D4A" w:rsidP="00D26D4A">
      <w:pPr>
        <w:jc w:val="center"/>
      </w:pPr>
      <w:r w:rsidRPr="00D26D4A">
        <w:drawing>
          <wp:inline distT="0" distB="0" distL="0" distR="0">
            <wp:extent cx="4905375" cy="3085833"/>
            <wp:effectExtent l="0" t="0" r="0" b="0"/>
            <wp:docPr id="1" name="Рисунок 1" descr="malenkie pobe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alenkie pobed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928" cy="3089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1B4D" w:rsidSect="00D26D4A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32" style="width:0;height:1.5pt" o:hralign="center" o:bullet="t" o:hrstd="t" o:hr="t" fillcolor="#a0a0a0" stroked="f"/>
    </w:pict>
  </w:numPicBullet>
  <w:abstractNum w:abstractNumId="0" w15:restartNumberingAfterBreak="0">
    <w:nsid w:val="22F07A95"/>
    <w:multiLevelType w:val="hybridMultilevel"/>
    <w:tmpl w:val="DEA4B9DC"/>
    <w:lvl w:ilvl="0" w:tplc="7F0C92F8">
      <w:start w:val="1"/>
      <w:numFmt w:val="decimal"/>
      <w:lvlText w:val="%1."/>
      <w:lvlJc w:val="left"/>
      <w:pPr>
        <w:ind w:left="720" w:hanging="360"/>
      </w:pPr>
      <w:rPr>
        <w:rFonts w:hint="default"/>
        <w:color w:val="0854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B7F"/>
    <w:rsid w:val="000A3B7F"/>
    <w:rsid w:val="00461B4D"/>
    <w:rsid w:val="0057565A"/>
    <w:rsid w:val="005D2CB6"/>
    <w:rsid w:val="00B40F7B"/>
    <w:rsid w:val="00C66455"/>
    <w:rsid w:val="00D26D4A"/>
    <w:rsid w:val="00E3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E5D1"/>
  <w15:docId w15:val="{46228C5F-B5BD-43D1-ACFD-0F298770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CB6"/>
  </w:style>
  <w:style w:type="paragraph" w:styleId="2">
    <w:name w:val="heading 2"/>
    <w:basedOn w:val="a"/>
    <w:link w:val="20"/>
    <w:uiPriority w:val="9"/>
    <w:qFormat/>
    <w:rsid w:val="000A3B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3B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3B7F"/>
    <w:rPr>
      <w:color w:val="0000FF"/>
      <w:u w:val="single"/>
    </w:rPr>
  </w:style>
  <w:style w:type="character" w:styleId="a5">
    <w:name w:val="Strong"/>
    <w:basedOn w:val="a0"/>
    <w:uiPriority w:val="22"/>
    <w:qFormat/>
    <w:rsid w:val="000A3B7F"/>
    <w:rPr>
      <w:b/>
      <w:bCs/>
    </w:rPr>
  </w:style>
  <w:style w:type="paragraph" w:styleId="a6">
    <w:name w:val="List Paragraph"/>
    <w:basedOn w:val="a"/>
    <w:uiPriority w:val="34"/>
    <w:qFormat/>
    <w:rsid w:val="00D26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AWJJH2MPE6E2-256301734-682</_dlc_DocId>
    <_dlc_DocIdUrl xmlns="4a252ca3-5a62-4c1c-90a6-29f4710e47f8">
      <Url>http://edu-sps.koiro.local/Kostroma_EDU/Kos-Sch-19/_layouts/15/DocIdRedir.aspx?ID=AWJJH2MPE6E2-256301734-682</Url>
      <Description>AWJJH2MPE6E2-256301734-682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9CA9626BD522408395F99FE0E871C3" ma:contentTypeVersion="49" ma:contentTypeDescription="Создание документа." ma:contentTypeScope="" ma:versionID="2262e50dea3a8a945577e9028692b2f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7537C-5C65-4C68-840F-D9B3E45B064C}"/>
</file>

<file path=customXml/itemProps2.xml><?xml version="1.0" encoding="utf-8"?>
<ds:datastoreItem xmlns:ds="http://schemas.openxmlformats.org/officeDocument/2006/customXml" ds:itemID="{6159E35D-F844-4918-8B31-29CCF6149679}"/>
</file>

<file path=customXml/itemProps3.xml><?xml version="1.0" encoding="utf-8"?>
<ds:datastoreItem xmlns:ds="http://schemas.openxmlformats.org/officeDocument/2006/customXml" ds:itemID="{CA9E4214-0FAF-42C6-855D-4E38C2B13454}"/>
</file>

<file path=customXml/itemProps4.xml><?xml version="1.0" encoding="utf-8"?>
<ds:datastoreItem xmlns:ds="http://schemas.openxmlformats.org/officeDocument/2006/customXml" ds:itemID="{DF1532F3-56AC-4C70-97AC-06ECD5AFC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александр любовь</cp:lastModifiedBy>
  <cp:revision>3</cp:revision>
  <dcterms:created xsi:type="dcterms:W3CDTF">2020-04-08T11:57:00Z</dcterms:created>
  <dcterms:modified xsi:type="dcterms:W3CDTF">2020-04-10T09:03:00Z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0x010100D89CA9626BD522408395F99FE0E871C3</vt:lpwstr>
  </property>
  <property fmtid="{D5CDD505-2E9C-101B-9397-08002B2CF9AE}" pid="3" name="_dlc_DocIdItemGuid">
    <vt:lpwstr>4726ea1d-501b-42ad-8fef-99fc72dae12e</vt:lpwstr>
  </property>
</Properties>
</file>